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762" w:rsidRPr="00067D5F" w:rsidRDefault="004A4762" w:rsidP="004A4762">
      <w:pPr>
        <w:widowControl w:val="0"/>
        <w:autoSpaceDE w:val="0"/>
        <w:autoSpaceDN w:val="0"/>
        <w:adjustRightInd w:val="0"/>
        <w:spacing w:line="1" w:lineRule="exact"/>
        <w:rPr>
          <w:sz w:val="2"/>
          <w:szCs w:val="2"/>
          <w:lang w:val="ru-RU"/>
        </w:rPr>
      </w:pPr>
    </w:p>
    <w:p w:rsidR="005F0ED9" w:rsidRDefault="00E86C5B" w:rsidP="005F0ED9">
      <w:pPr>
        <w:rPr>
          <w:lang w:val="ru-RU"/>
        </w:rPr>
      </w:pPr>
      <w:r>
        <w:rPr>
          <w:noProof/>
          <w:snapToGrid w:val="0"/>
          <w:lang w:val="ru-RU" w:eastAsia="ru-RU"/>
        </w:rPr>
        <w:drawing>
          <wp:inline distT="0" distB="0" distL="0" distR="0">
            <wp:extent cx="6124575" cy="9086850"/>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6124575" cy="9086850"/>
                    </a:xfrm>
                    <a:prstGeom prst="rect">
                      <a:avLst/>
                    </a:prstGeom>
                    <a:noFill/>
                    <a:ln w="9525">
                      <a:noFill/>
                      <a:miter lim="800000"/>
                      <a:headEnd/>
                      <a:tailEnd/>
                    </a:ln>
                  </pic:spPr>
                </pic:pic>
              </a:graphicData>
            </a:graphic>
          </wp:inline>
        </w:drawing>
      </w:r>
    </w:p>
    <w:p w:rsidR="004A4762" w:rsidRPr="0010361D" w:rsidRDefault="004A4762" w:rsidP="004A4762">
      <w:pPr>
        <w:spacing w:after="120" w:line="280" w:lineRule="exact"/>
        <w:ind w:left="5700"/>
        <w:rPr>
          <w:lang w:val="ru-RU"/>
        </w:rPr>
      </w:pPr>
      <w:r w:rsidRPr="0010361D">
        <w:lastRenderedPageBreak/>
        <w:t>УТВЕРЖДЕНО</w:t>
      </w:r>
    </w:p>
    <w:p w:rsidR="004A4762" w:rsidRPr="0010361D" w:rsidRDefault="004A4762" w:rsidP="004A4762">
      <w:pPr>
        <w:pStyle w:val="a3"/>
        <w:tabs>
          <w:tab w:val="clear" w:pos="4677"/>
          <w:tab w:val="clear" w:pos="9355"/>
        </w:tabs>
        <w:spacing w:line="280" w:lineRule="exact"/>
        <w:ind w:left="5700"/>
        <w:outlineLvl w:val="0"/>
        <w:rPr>
          <w:lang w:val="ru-RU"/>
        </w:rPr>
      </w:pPr>
      <w:r w:rsidRPr="0010361D">
        <w:rPr>
          <w:lang w:val="ru-RU"/>
        </w:rPr>
        <w:t>П</w:t>
      </w:r>
      <w:r w:rsidRPr="0010361D">
        <w:t xml:space="preserve">остановление </w:t>
      </w:r>
    </w:p>
    <w:p w:rsidR="004A4762" w:rsidRPr="0010361D" w:rsidRDefault="004A4762" w:rsidP="004A4762">
      <w:pPr>
        <w:pStyle w:val="a3"/>
        <w:tabs>
          <w:tab w:val="clear" w:pos="4677"/>
          <w:tab w:val="clear" w:pos="9355"/>
        </w:tabs>
        <w:spacing w:line="280" w:lineRule="exact"/>
        <w:ind w:left="5700"/>
        <w:outlineLvl w:val="0"/>
        <w:rPr>
          <w:lang w:val="ru-RU"/>
        </w:rPr>
      </w:pPr>
      <w:r w:rsidRPr="0010361D">
        <w:rPr>
          <w:lang w:val="ru-RU"/>
        </w:rPr>
        <w:t>Государственного военно-промышленного комитета</w:t>
      </w:r>
    </w:p>
    <w:p w:rsidR="004A4762" w:rsidRPr="0010361D" w:rsidRDefault="004A4762" w:rsidP="004A4762">
      <w:pPr>
        <w:pStyle w:val="a3"/>
        <w:tabs>
          <w:tab w:val="clear" w:pos="4677"/>
          <w:tab w:val="clear" w:pos="9355"/>
        </w:tabs>
        <w:spacing w:line="280" w:lineRule="exact"/>
        <w:ind w:left="5700"/>
        <w:outlineLvl w:val="0"/>
      </w:pPr>
      <w:r w:rsidRPr="0010361D">
        <w:t>Республики Беларусь</w:t>
      </w:r>
    </w:p>
    <w:p w:rsidR="004A4762" w:rsidRPr="00765E2E" w:rsidRDefault="00765E2E" w:rsidP="004A4762">
      <w:pPr>
        <w:spacing w:after="0" w:line="280" w:lineRule="exact"/>
        <w:ind w:left="5700"/>
        <w:rPr>
          <w:lang w:val="ru-RU"/>
        </w:rPr>
      </w:pPr>
      <w:r>
        <w:rPr>
          <w:lang w:val="ru-RU"/>
        </w:rPr>
        <w:t>19.11.</w:t>
      </w:r>
      <w:r w:rsidR="004A4762" w:rsidRPr="0010361D">
        <w:rPr>
          <w:lang w:val="ru-RU"/>
        </w:rPr>
        <w:t>2018 </w:t>
      </w:r>
      <w:r w:rsidR="004A4762" w:rsidRPr="0010361D">
        <w:t xml:space="preserve"> № </w:t>
      </w:r>
      <w:r>
        <w:rPr>
          <w:lang w:val="ru-RU"/>
        </w:rPr>
        <w:t>5</w:t>
      </w:r>
    </w:p>
    <w:p w:rsidR="004A4762" w:rsidRPr="0010361D" w:rsidRDefault="004A4762" w:rsidP="004A4762">
      <w:pPr>
        <w:spacing w:after="0" w:line="240" w:lineRule="auto"/>
        <w:ind w:firstLine="709"/>
        <w:jc w:val="both"/>
        <w:rPr>
          <w:szCs w:val="30"/>
          <w:lang w:val="ru-RU"/>
        </w:rPr>
      </w:pPr>
    </w:p>
    <w:p w:rsidR="004A4762" w:rsidRPr="0010361D" w:rsidRDefault="004A4762" w:rsidP="004A4762">
      <w:pPr>
        <w:tabs>
          <w:tab w:val="left" w:pos="5760"/>
        </w:tabs>
        <w:autoSpaceDE w:val="0"/>
        <w:autoSpaceDN w:val="0"/>
        <w:adjustRightInd w:val="0"/>
        <w:spacing w:after="0" w:line="280" w:lineRule="exact"/>
        <w:ind w:right="3827"/>
        <w:jc w:val="both"/>
        <w:rPr>
          <w:szCs w:val="30"/>
          <w:lang w:val="ru-RU"/>
        </w:rPr>
      </w:pPr>
      <w:r w:rsidRPr="0010361D">
        <w:rPr>
          <w:szCs w:val="30"/>
        </w:rPr>
        <w:t>АВИАЦИОННЫЕПРАВИЛА</w:t>
      </w:r>
    </w:p>
    <w:p w:rsidR="004A4762" w:rsidRPr="0010361D" w:rsidRDefault="004A4762" w:rsidP="004A4762">
      <w:pPr>
        <w:tabs>
          <w:tab w:val="left" w:pos="5760"/>
        </w:tabs>
        <w:autoSpaceDE w:val="0"/>
        <w:autoSpaceDN w:val="0"/>
        <w:adjustRightInd w:val="0"/>
        <w:spacing w:after="0" w:line="280" w:lineRule="exact"/>
        <w:ind w:right="3827" w:firstLine="28"/>
        <w:jc w:val="both"/>
        <w:rPr>
          <w:bCs/>
          <w:spacing w:val="-4"/>
          <w:szCs w:val="30"/>
          <w:lang w:val="ru-RU" w:eastAsia="be-BY"/>
        </w:rPr>
      </w:pPr>
      <w:r w:rsidRPr="0010361D">
        <w:rPr>
          <w:bCs/>
          <w:spacing w:val="-4"/>
          <w:szCs w:val="30"/>
          <w:lang w:val="ru-RU" w:eastAsia="be-BY"/>
        </w:rPr>
        <w:t>с</w:t>
      </w:r>
      <w:r w:rsidRPr="0010361D">
        <w:rPr>
          <w:bCs/>
          <w:spacing w:val="-4"/>
          <w:szCs w:val="30"/>
          <w:lang w:eastAsia="be-BY"/>
        </w:rPr>
        <w:t xml:space="preserve">ертификации </w:t>
      </w:r>
      <w:r w:rsidRPr="0010361D">
        <w:rPr>
          <w:bCs/>
          <w:spacing w:val="-4"/>
          <w:szCs w:val="30"/>
          <w:lang w:val="ru-RU" w:eastAsia="be-BY"/>
        </w:rPr>
        <w:t>экспериментальных воздушных судов, авиационных двигателей, воздушных винтов,</w:t>
      </w:r>
      <w:r w:rsidRPr="0010361D">
        <w:rPr>
          <w:szCs w:val="30"/>
          <w:lang w:val="ru-RU" w:eastAsia="ru-RU"/>
        </w:rPr>
        <w:t xml:space="preserve"> бортового и наземного авиационного оборудования,</w:t>
      </w:r>
      <w:r w:rsidRPr="0010361D">
        <w:rPr>
          <w:bCs/>
          <w:spacing w:val="-4"/>
          <w:szCs w:val="30"/>
          <w:lang w:val="ru-RU" w:eastAsia="be-BY"/>
        </w:rPr>
        <w:t xml:space="preserve"> авиационных тренажеров экспериментальной авиации Республики Беларусь</w:t>
      </w:r>
    </w:p>
    <w:p w:rsidR="004A4762" w:rsidRPr="0010361D" w:rsidRDefault="004A4762" w:rsidP="004A4762">
      <w:pPr>
        <w:tabs>
          <w:tab w:val="left" w:pos="5760"/>
        </w:tabs>
        <w:autoSpaceDE w:val="0"/>
        <w:autoSpaceDN w:val="0"/>
        <w:adjustRightInd w:val="0"/>
        <w:spacing w:after="0" w:line="240" w:lineRule="auto"/>
        <w:ind w:firstLine="709"/>
        <w:jc w:val="both"/>
        <w:rPr>
          <w:bCs/>
          <w:spacing w:val="-4"/>
          <w:szCs w:val="30"/>
          <w:lang w:val="ru-RU" w:eastAsia="be-BY"/>
        </w:rPr>
      </w:pPr>
    </w:p>
    <w:p w:rsidR="004A4762" w:rsidRPr="0010361D" w:rsidRDefault="004A4762" w:rsidP="004A4762">
      <w:pPr>
        <w:widowControl w:val="0"/>
        <w:autoSpaceDE w:val="0"/>
        <w:autoSpaceDN w:val="0"/>
        <w:adjustRightInd w:val="0"/>
        <w:spacing w:after="0" w:line="240" w:lineRule="auto"/>
        <w:ind w:firstLine="709"/>
        <w:jc w:val="center"/>
        <w:outlineLvl w:val="1"/>
        <w:rPr>
          <w:szCs w:val="30"/>
          <w:lang w:val="ru-RU"/>
        </w:rPr>
      </w:pPr>
      <w:r w:rsidRPr="0010361D">
        <w:rPr>
          <w:szCs w:val="30"/>
          <w:lang w:val="ru-RU"/>
        </w:rPr>
        <w:t>ГЛАВА 1</w:t>
      </w:r>
    </w:p>
    <w:p w:rsidR="004A4762" w:rsidRPr="0010361D" w:rsidRDefault="004A4762" w:rsidP="004A4762">
      <w:pPr>
        <w:widowControl w:val="0"/>
        <w:autoSpaceDE w:val="0"/>
        <w:autoSpaceDN w:val="0"/>
        <w:adjustRightInd w:val="0"/>
        <w:spacing w:after="0" w:line="240" w:lineRule="auto"/>
        <w:ind w:firstLine="709"/>
        <w:jc w:val="center"/>
        <w:outlineLvl w:val="1"/>
        <w:rPr>
          <w:szCs w:val="30"/>
          <w:lang w:val="ru-RU"/>
        </w:rPr>
      </w:pPr>
      <w:r w:rsidRPr="0010361D">
        <w:rPr>
          <w:szCs w:val="30"/>
          <w:lang w:val="ru-RU"/>
        </w:rPr>
        <w:t>ОБЩИЕ ПОЛОЖЕНИЯ</w:t>
      </w:r>
    </w:p>
    <w:p w:rsidR="004A4762" w:rsidRPr="0010361D" w:rsidRDefault="004A4762" w:rsidP="004A4762">
      <w:pPr>
        <w:widowControl w:val="0"/>
        <w:autoSpaceDE w:val="0"/>
        <w:autoSpaceDN w:val="0"/>
        <w:adjustRightInd w:val="0"/>
        <w:spacing w:after="0" w:line="240" w:lineRule="auto"/>
        <w:ind w:firstLine="709"/>
        <w:jc w:val="both"/>
        <w:outlineLvl w:val="1"/>
        <w:rPr>
          <w:szCs w:val="30"/>
          <w:lang w:val="ru-RU"/>
        </w:rPr>
      </w:pPr>
    </w:p>
    <w:p w:rsidR="004A4762" w:rsidRPr="00631A91" w:rsidRDefault="004A4762" w:rsidP="00D919EC">
      <w:pPr>
        <w:pStyle w:val="13"/>
        <w:spacing w:after="0" w:line="240" w:lineRule="auto"/>
        <w:ind w:left="0" w:firstLine="709"/>
        <w:jc w:val="both"/>
        <w:rPr>
          <w:szCs w:val="30"/>
          <w:lang w:eastAsia="be-BY"/>
        </w:rPr>
      </w:pPr>
      <w:r w:rsidRPr="0010361D">
        <w:rPr>
          <w:szCs w:val="30"/>
          <w:lang w:val="ru-RU"/>
        </w:rPr>
        <w:t>1. </w:t>
      </w:r>
      <w:proofErr w:type="gramStart"/>
      <w:r w:rsidRPr="00631A91">
        <w:rPr>
          <w:szCs w:val="30"/>
          <w:lang w:val="ru-RU"/>
        </w:rPr>
        <w:t xml:space="preserve">Настоящими </w:t>
      </w:r>
      <w:r w:rsidRPr="00631A91">
        <w:rPr>
          <w:szCs w:val="30"/>
        </w:rPr>
        <w:t>Авиационны</w:t>
      </w:r>
      <w:r w:rsidRPr="00631A91">
        <w:rPr>
          <w:szCs w:val="30"/>
          <w:lang w:val="ru-RU"/>
        </w:rPr>
        <w:t xml:space="preserve">ми </w:t>
      </w:r>
      <w:r w:rsidRPr="00631A91">
        <w:rPr>
          <w:szCs w:val="30"/>
        </w:rPr>
        <w:t>правила</w:t>
      </w:r>
      <w:r w:rsidRPr="00631A91">
        <w:rPr>
          <w:szCs w:val="30"/>
          <w:lang w:val="ru-RU"/>
        </w:rPr>
        <w:t>ми,</w:t>
      </w:r>
      <w:r w:rsidRPr="00631A91">
        <w:rPr>
          <w:szCs w:val="30"/>
          <w:lang w:eastAsia="be-BY"/>
        </w:rPr>
        <w:t xml:space="preserve"> разработан</w:t>
      </w:r>
      <w:proofErr w:type="spellStart"/>
      <w:r w:rsidRPr="00631A91">
        <w:rPr>
          <w:szCs w:val="30"/>
          <w:lang w:val="ru-RU" w:eastAsia="be-BY"/>
        </w:rPr>
        <w:t>н</w:t>
      </w:r>
      <w:proofErr w:type="spellEnd"/>
      <w:r w:rsidRPr="00631A91">
        <w:rPr>
          <w:szCs w:val="30"/>
          <w:lang w:eastAsia="be-BY"/>
        </w:rPr>
        <w:t>ы</w:t>
      </w:r>
      <w:r w:rsidRPr="00631A91">
        <w:rPr>
          <w:szCs w:val="30"/>
          <w:lang w:val="ru-RU" w:eastAsia="be-BY"/>
        </w:rPr>
        <w:t xml:space="preserve">ми </w:t>
      </w:r>
      <w:r w:rsidRPr="00631A91">
        <w:rPr>
          <w:szCs w:val="30"/>
          <w:lang w:eastAsia="be-BY"/>
        </w:rPr>
        <w:t>в соответствии с Воздушным кодексом Республики Беларусь</w:t>
      </w:r>
      <w:r w:rsidR="00C94E1B" w:rsidRPr="00C94E1B">
        <w:rPr>
          <w:szCs w:val="30"/>
          <w:lang w:val="ru-RU" w:eastAsia="be-BY"/>
        </w:rPr>
        <w:t xml:space="preserve"> </w:t>
      </w:r>
      <w:r w:rsidRPr="00631A91">
        <w:rPr>
          <w:szCs w:val="30"/>
          <w:lang w:val="ru-RU"/>
        </w:rPr>
        <w:t>(далее – Воздушный кодекс), на основании подпункта 9.4</w:t>
      </w:r>
      <w:r w:rsidRPr="00631A91">
        <w:rPr>
          <w:szCs w:val="30"/>
          <w:vertAlign w:val="superscript"/>
          <w:lang w:val="ru-RU"/>
        </w:rPr>
        <w:t>2</w:t>
      </w:r>
      <w:r w:rsidRPr="00631A91">
        <w:rPr>
          <w:szCs w:val="30"/>
          <w:lang w:val="ru-RU"/>
        </w:rPr>
        <w:t xml:space="preserve"> пункта 9 Положения о Государственном военно-промышленном комитете Республики Беларусь</w:t>
      </w:r>
      <w:r w:rsidR="00753423">
        <w:rPr>
          <w:szCs w:val="30"/>
          <w:lang w:val="ru-RU"/>
        </w:rPr>
        <w:t xml:space="preserve"> </w:t>
      </w:r>
      <w:r w:rsidRPr="00631A91">
        <w:rPr>
          <w:szCs w:val="30"/>
          <w:lang w:val="ru-RU"/>
        </w:rPr>
        <w:t>и постановления</w:t>
      </w:r>
      <w:r w:rsidRPr="00631A91">
        <w:rPr>
          <w:szCs w:val="30"/>
        </w:rPr>
        <w:t xml:space="preserve"> Совета Министров Республики Беларусьот </w:t>
      </w:r>
      <w:r w:rsidRPr="00631A91">
        <w:rPr>
          <w:szCs w:val="30"/>
          <w:lang w:val="ru-RU"/>
        </w:rPr>
        <w:t xml:space="preserve">6августа </w:t>
      </w:r>
      <w:smartTag w:uri="urn:schemas-microsoft-com:office:smarttags" w:element="metricconverter">
        <w:smartTagPr>
          <w:attr w:name="ProductID" w:val="2015 г"/>
        </w:smartTagPr>
        <w:r w:rsidRPr="00631A91">
          <w:rPr>
            <w:szCs w:val="30"/>
          </w:rPr>
          <w:t>2015</w:t>
        </w:r>
        <w:r w:rsidRPr="00631A91">
          <w:rPr>
            <w:szCs w:val="30"/>
            <w:lang w:val="ru-RU"/>
          </w:rPr>
          <w:t> </w:t>
        </w:r>
        <w:r w:rsidRPr="00631A91">
          <w:rPr>
            <w:szCs w:val="30"/>
          </w:rPr>
          <w:t>г</w:t>
        </w:r>
      </w:smartTag>
      <w:r w:rsidRPr="00631A91">
        <w:rPr>
          <w:szCs w:val="30"/>
        </w:rPr>
        <w:t>.</w:t>
      </w:r>
      <w:r w:rsidRPr="00631A91">
        <w:rPr>
          <w:szCs w:val="30"/>
          <w:lang w:val="ru-RU"/>
        </w:rPr>
        <w:t> </w:t>
      </w:r>
      <w:r w:rsidRPr="00631A91">
        <w:rPr>
          <w:szCs w:val="30"/>
        </w:rPr>
        <w:t>№</w:t>
      </w:r>
      <w:r w:rsidRPr="00631A91">
        <w:rPr>
          <w:szCs w:val="30"/>
          <w:lang w:val="ru-RU"/>
        </w:rPr>
        <w:t xml:space="preserve"> 665 регулируются отношения по организации </w:t>
      </w:r>
      <w:r w:rsidRPr="00631A91">
        <w:rPr>
          <w:bCs/>
          <w:szCs w:val="30"/>
          <w:lang w:val="ru-RU" w:eastAsia="be-BY"/>
        </w:rPr>
        <w:t>с</w:t>
      </w:r>
      <w:r w:rsidRPr="00631A91">
        <w:rPr>
          <w:bCs/>
          <w:szCs w:val="30"/>
          <w:lang w:eastAsia="be-BY"/>
        </w:rPr>
        <w:t xml:space="preserve">ертификации </w:t>
      </w:r>
      <w:r w:rsidRPr="00631A91">
        <w:rPr>
          <w:bCs/>
          <w:szCs w:val="30"/>
          <w:lang w:val="ru-RU" w:eastAsia="be-BY"/>
        </w:rPr>
        <w:t xml:space="preserve">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 </w:t>
      </w:r>
      <w:proofErr w:type="gramEnd"/>
    </w:p>
    <w:p w:rsidR="004A4762" w:rsidRPr="00631A91" w:rsidRDefault="004A4762" w:rsidP="00D919EC">
      <w:pPr>
        <w:pStyle w:val="13"/>
        <w:spacing w:after="0" w:line="240" w:lineRule="auto"/>
        <w:ind w:left="0" w:firstLine="709"/>
        <w:jc w:val="both"/>
        <w:rPr>
          <w:szCs w:val="30"/>
          <w:lang w:eastAsia="be-BY"/>
        </w:rPr>
      </w:pPr>
      <w:r w:rsidRPr="00631A91">
        <w:rPr>
          <w:szCs w:val="30"/>
          <w:lang w:val="ru-RU" w:eastAsia="be-BY"/>
        </w:rPr>
        <w:t xml:space="preserve">2. В настоящих Авиационных </w:t>
      </w:r>
      <w:r w:rsidRPr="00631A91">
        <w:rPr>
          <w:szCs w:val="30"/>
          <w:lang w:eastAsia="be-BY"/>
        </w:rPr>
        <w:t>правил</w:t>
      </w:r>
      <w:r w:rsidRPr="00631A91">
        <w:rPr>
          <w:szCs w:val="30"/>
          <w:lang w:val="ru-RU" w:eastAsia="be-BY"/>
        </w:rPr>
        <w:t xml:space="preserve">ах применяются </w:t>
      </w:r>
      <w:r w:rsidRPr="00631A91">
        <w:rPr>
          <w:szCs w:val="30"/>
          <w:lang w:eastAsia="be-BY"/>
        </w:rPr>
        <w:t>следующие термины и их определения</w:t>
      </w:r>
      <w:r w:rsidRPr="00631A91">
        <w:rPr>
          <w:szCs w:val="30"/>
          <w:lang w:val="ru-RU" w:eastAsia="be-BY"/>
        </w:rPr>
        <w:t>:</w:t>
      </w:r>
    </w:p>
    <w:p w:rsidR="004A4762" w:rsidRPr="00631A91" w:rsidRDefault="004A4762" w:rsidP="00D919EC">
      <w:pPr>
        <w:autoSpaceDE w:val="0"/>
        <w:autoSpaceDN w:val="0"/>
        <w:adjustRightInd w:val="0"/>
        <w:spacing w:after="0" w:line="240" w:lineRule="auto"/>
        <w:ind w:firstLine="709"/>
        <w:jc w:val="both"/>
        <w:rPr>
          <w:szCs w:val="30"/>
          <w:lang w:val="ru-RU" w:eastAsia="be-BY"/>
        </w:rPr>
      </w:pPr>
      <w:r w:rsidRPr="00631A91">
        <w:rPr>
          <w:szCs w:val="30"/>
          <w:lang w:val="ru-RU" w:eastAsia="be-BY"/>
        </w:rPr>
        <w:t>акустическое или эмиссионное изменение – изменение типовой конструкции образца, влияющее на уровень шума на местности или эмиссию и требующее дополнительной сертификации на соответствие требованиям к охране окружающей среды;</w:t>
      </w:r>
    </w:p>
    <w:p w:rsidR="004A4762" w:rsidRPr="00631A91" w:rsidRDefault="004A4762" w:rsidP="00D919EC">
      <w:pPr>
        <w:autoSpaceDE w:val="0"/>
        <w:autoSpaceDN w:val="0"/>
        <w:adjustRightInd w:val="0"/>
        <w:spacing w:after="0" w:line="240" w:lineRule="auto"/>
        <w:ind w:firstLine="709"/>
        <w:jc w:val="both"/>
        <w:rPr>
          <w:szCs w:val="30"/>
          <w:lang w:val="ru-RU"/>
        </w:rPr>
      </w:pPr>
      <w:r w:rsidRPr="00631A91">
        <w:rPr>
          <w:szCs w:val="30"/>
          <w:lang w:val="ru-RU"/>
        </w:rPr>
        <w:t>второстепенное изменение – изменение типовой конструкции образца, которое несущественно влияет на его летную годность и не является главным изменением;</w:t>
      </w:r>
    </w:p>
    <w:p w:rsidR="004A4762" w:rsidRPr="00631A91" w:rsidRDefault="004A4762" w:rsidP="00D919EC">
      <w:pPr>
        <w:autoSpaceDE w:val="0"/>
        <w:autoSpaceDN w:val="0"/>
        <w:adjustRightInd w:val="0"/>
        <w:spacing w:after="0" w:line="240" w:lineRule="auto"/>
        <w:ind w:firstLine="709"/>
        <w:jc w:val="both"/>
        <w:rPr>
          <w:szCs w:val="30"/>
          <w:lang w:val="ru-RU"/>
        </w:rPr>
      </w:pPr>
      <w:r w:rsidRPr="00631A91">
        <w:rPr>
          <w:szCs w:val="30"/>
          <w:lang w:val="ru-RU"/>
        </w:rPr>
        <w:t>главное изменение – изменение типовой конструкции образца, которое существенно влияет на его летную годность;</w:t>
      </w:r>
    </w:p>
    <w:p w:rsidR="004A4762" w:rsidRPr="00631A91" w:rsidRDefault="004A4762" w:rsidP="00D919EC">
      <w:pPr>
        <w:autoSpaceDE w:val="0"/>
        <w:autoSpaceDN w:val="0"/>
        <w:adjustRightInd w:val="0"/>
        <w:spacing w:after="0" w:line="240" w:lineRule="auto"/>
        <w:ind w:firstLine="709"/>
        <w:jc w:val="both"/>
        <w:rPr>
          <w:szCs w:val="30"/>
          <w:lang w:val="ru-RU"/>
        </w:rPr>
      </w:pPr>
      <w:r w:rsidRPr="00631A91">
        <w:rPr>
          <w:szCs w:val="30"/>
          <w:lang w:val="ru-RU"/>
        </w:rPr>
        <w:t>держатель сертификата типа – заявитель, получивший сертификат типа на созданный им объект авиации;</w:t>
      </w:r>
    </w:p>
    <w:p w:rsidR="004A4762" w:rsidRPr="00631A91" w:rsidRDefault="004A4762" w:rsidP="00D919EC">
      <w:pPr>
        <w:spacing w:after="0" w:line="240" w:lineRule="auto"/>
        <w:ind w:firstLine="709"/>
        <w:jc w:val="both"/>
        <w:textAlignment w:val="top"/>
        <w:rPr>
          <w:szCs w:val="30"/>
          <w:highlight w:val="yellow"/>
          <w:lang w:val="ru-RU" w:eastAsia="be-BY"/>
        </w:rPr>
      </w:pPr>
      <w:r w:rsidRPr="00631A91">
        <w:rPr>
          <w:szCs w:val="30"/>
          <w:lang w:val="ru-RU"/>
        </w:rPr>
        <w:t xml:space="preserve">держатель сертификата экземпляра – заявитель, получивший сертификат экземпляра, </w:t>
      </w:r>
      <w:r w:rsidRPr="00631A91">
        <w:rPr>
          <w:szCs w:val="30"/>
          <w:bdr w:val="none" w:sz="0" w:space="0" w:color="auto" w:frame="1"/>
          <w:lang w:eastAsia="ru-RU"/>
        </w:rPr>
        <w:t xml:space="preserve">принадлежащего ему </w:t>
      </w:r>
      <w:r w:rsidRPr="00631A91">
        <w:rPr>
          <w:szCs w:val="30"/>
          <w:bdr w:val="none" w:sz="0" w:space="0" w:color="auto" w:frame="1"/>
          <w:lang w:val="ru-RU" w:eastAsia="ru-RU"/>
        </w:rPr>
        <w:t xml:space="preserve">объекта авиации </w:t>
      </w:r>
      <w:r w:rsidRPr="00631A91">
        <w:rPr>
          <w:szCs w:val="30"/>
          <w:bdr w:val="none" w:sz="0" w:space="0" w:color="auto" w:frame="1"/>
          <w:lang w:eastAsia="ru-RU"/>
        </w:rPr>
        <w:t xml:space="preserve">на праве собственности, праве хозяйственного ведения или оперативного </w:t>
      </w:r>
      <w:r w:rsidRPr="00631A91">
        <w:rPr>
          <w:szCs w:val="30"/>
          <w:bdr w:val="none" w:sz="0" w:space="0" w:color="auto" w:frame="1"/>
          <w:lang w:eastAsia="ru-RU"/>
        </w:rPr>
        <w:lastRenderedPageBreak/>
        <w:t>управления либо иных основаниях, предусмотренных законодательством или договором;</w:t>
      </w:r>
    </w:p>
    <w:p w:rsidR="004A4762" w:rsidRPr="00631A91" w:rsidRDefault="004A4762" w:rsidP="00D919EC">
      <w:pPr>
        <w:spacing w:after="0" w:line="240" w:lineRule="auto"/>
        <w:ind w:firstLine="709"/>
        <w:jc w:val="both"/>
        <w:rPr>
          <w:szCs w:val="30"/>
          <w:lang w:val="ru-RU" w:eastAsia="be-BY"/>
        </w:rPr>
      </w:pPr>
      <w:r w:rsidRPr="00631A91">
        <w:rPr>
          <w:szCs w:val="30"/>
          <w:lang w:eastAsia="be-BY"/>
        </w:rPr>
        <w:t xml:space="preserve">доказательная документация– документация, содержащая результаты проверок, испытаний, исследований и оценок технического состояния </w:t>
      </w:r>
      <w:r w:rsidRPr="00631A91">
        <w:rPr>
          <w:szCs w:val="30"/>
          <w:lang w:val="ru-RU" w:eastAsia="be-BY"/>
        </w:rPr>
        <w:t>объекта экспериментальной авиации</w:t>
      </w:r>
      <w:r w:rsidRPr="00631A91">
        <w:rPr>
          <w:szCs w:val="30"/>
          <w:lang w:eastAsia="be-BY"/>
        </w:rPr>
        <w:t xml:space="preserve">, </w:t>
      </w:r>
      <w:r w:rsidRPr="00631A91">
        <w:rPr>
          <w:szCs w:val="30"/>
          <w:lang w:val="ru-RU" w:eastAsia="be-BY"/>
        </w:rPr>
        <w:t xml:space="preserve">устанавливающая его соответствие требованиям сертификационного базиса, </w:t>
      </w:r>
      <w:r w:rsidRPr="00631A91">
        <w:rPr>
          <w:szCs w:val="30"/>
          <w:lang w:eastAsia="be-BY"/>
        </w:rPr>
        <w:t xml:space="preserve">оформленная и утвержденная в соответствии с </w:t>
      </w:r>
      <w:r w:rsidRPr="00631A91">
        <w:rPr>
          <w:szCs w:val="30"/>
          <w:lang w:val="ru-RU" w:eastAsia="be-BY"/>
        </w:rPr>
        <w:t xml:space="preserve">настоящими </w:t>
      </w:r>
      <w:r w:rsidRPr="00631A91">
        <w:rPr>
          <w:szCs w:val="30"/>
          <w:lang w:eastAsia="be-BY"/>
        </w:rPr>
        <w:t>Авиационными правилами;</w:t>
      </w:r>
    </w:p>
    <w:p w:rsidR="004A4762" w:rsidRPr="00631A91" w:rsidRDefault="004A4762" w:rsidP="00D919EC">
      <w:pPr>
        <w:spacing w:after="0" w:line="240" w:lineRule="auto"/>
        <w:ind w:firstLine="709"/>
        <w:jc w:val="both"/>
        <w:rPr>
          <w:szCs w:val="30"/>
          <w:lang w:val="ru-RU" w:eastAsia="be-BY"/>
        </w:rPr>
      </w:pPr>
      <w:r w:rsidRPr="00631A91">
        <w:rPr>
          <w:szCs w:val="30"/>
          <w:lang w:eastAsia="be-BY"/>
        </w:rPr>
        <w:t>заявитель – юридическое</w:t>
      </w:r>
      <w:r w:rsidR="00C94E1B" w:rsidRPr="00C94E1B">
        <w:rPr>
          <w:szCs w:val="30"/>
          <w:lang w:val="ru-RU" w:eastAsia="be-BY"/>
        </w:rPr>
        <w:t xml:space="preserve"> </w:t>
      </w:r>
      <w:r w:rsidRPr="00631A91">
        <w:rPr>
          <w:szCs w:val="30"/>
          <w:lang w:eastAsia="be-BY"/>
        </w:rPr>
        <w:t>лицо</w:t>
      </w:r>
      <w:r w:rsidRPr="00631A91">
        <w:rPr>
          <w:szCs w:val="30"/>
          <w:lang w:val="ru-RU" w:eastAsia="be-BY"/>
        </w:rPr>
        <w:t xml:space="preserve"> (индивидуальный предприниматель)</w:t>
      </w:r>
      <w:r w:rsidRPr="00631A91">
        <w:rPr>
          <w:szCs w:val="30"/>
          <w:lang w:eastAsia="be-BY"/>
        </w:rPr>
        <w:t xml:space="preserve">, </w:t>
      </w:r>
      <w:r w:rsidRPr="00631A91">
        <w:rPr>
          <w:szCs w:val="30"/>
          <w:lang w:val="ru-RU" w:eastAsia="be-BY"/>
        </w:rPr>
        <w:t>подавшее в Государственный военно-промышленный комитет (далее – Госкомвоенпром) заявку на получение сертификата типа (экземпляра) или другого сертификационного документа</w:t>
      </w:r>
      <w:r w:rsidRPr="00631A91">
        <w:rPr>
          <w:szCs w:val="30"/>
          <w:lang w:eastAsia="be-BY"/>
        </w:rPr>
        <w:t>;</w:t>
      </w:r>
    </w:p>
    <w:p w:rsidR="004A4762" w:rsidRPr="00631A91" w:rsidRDefault="004A4762" w:rsidP="00D919EC">
      <w:pPr>
        <w:spacing w:after="0" w:line="240" w:lineRule="auto"/>
        <w:ind w:firstLine="709"/>
        <w:jc w:val="both"/>
        <w:rPr>
          <w:szCs w:val="30"/>
          <w:lang w:val="ru-RU" w:eastAsia="be-BY"/>
        </w:rPr>
      </w:pPr>
      <w:r w:rsidRPr="00631A91">
        <w:rPr>
          <w:szCs w:val="30"/>
          <w:lang w:eastAsia="be-BY"/>
        </w:rPr>
        <w:t xml:space="preserve">изготовитель – юридическое лицо, осуществляющее </w:t>
      </w:r>
      <w:r w:rsidRPr="00631A91">
        <w:rPr>
          <w:szCs w:val="30"/>
          <w:lang w:val="ru-RU" w:eastAsia="be-BY"/>
        </w:rPr>
        <w:t>производство объекта авиации</w:t>
      </w:r>
      <w:r w:rsidRPr="00631A91">
        <w:rPr>
          <w:szCs w:val="30"/>
          <w:lang w:eastAsia="be-BY"/>
        </w:rPr>
        <w:t>;</w:t>
      </w:r>
    </w:p>
    <w:p w:rsidR="004A4762" w:rsidRPr="00631A91" w:rsidRDefault="004A4762" w:rsidP="00D919EC">
      <w:pPr>
        <w:spacing w:after="0" w:line="240" w:lineRule="auto"/>
        <w:ind w:firstLine="709"/>
        <w:jc w:val="both"/>
        <w:rPr>
          <w:szCs w:val="30"/>
          <w:lang w:val="ru-RU"/>
        </w:rPr>
      </w:pPr>
      <w:r w:rsidRPr="00631A91">
        <w:rPr>
          <w:szCs w:val="30"/>
          <w:lang w:eastAsia="be-BY"/>
        </w:rPr>
        <w:t xml:space="preserve">компонент </w:t>
      </w:r>
      <w:r w:rsidRPr="00631A91">
        <w:rPr>
          <w:szCs w:val="30"/>
          <w:lang w:val="ru-RU" w:eastAsia="be-BY"/>
        </w:rPr>
        <w:t xml:space="preserve">объекта авиации </w:t>
      </w:r>
      <w:r w:rsidRPr="00631A91">
        <w:rPr>
          <w:szCs w:val="30"/>
          <w:lang w:eastAsia="be-BY"/>
        </w:rPr>
        <w:t xml:space="preserve">– любая </w:t>
      </w:r>
      <w:r w:rsidRPr="00631A91">
        <w:rPr>
          <w:szCs w:val="30"/>
          <w:lang w:val="ru-RU" w:eastAsia="be-BY"/>
        </w:rPr>
        <w:t xml:space="preserve">его </w:t>
      </w:r>
      <w:r w:rsidRPr="00631A91">
        <w:rPr>
          <w:szCs w:val="30"/>
          <w:lang w:eastAsia="be-BY"/>
        </w:rPr>
        <w:t>составляющая часть;</w:t>
      </w:r>
    </w:p>
    <w:p w:rsidR="004A4762" w:rsidRPr="00631A91" w:rsidRDefault="004A4762" w:rsidP="00D919EC">
      <w:pPr>
        <w:autoSpaceDE w:val="0"/>
        <w:autoSpaceDN w:val="0"/>
        <w:adjustRightInd w:val="0"/>
        <w:spacing w:after="0" w:line="240" w:lineRule="auto"/>
        <w:ind w:firstLine="709"/>
        <w:jc w:val="both"/>
        <w:rPr>
          <w:szCs w:val="30"/>
          <w:lang w:val="ru-RU" w:eastAsia="be-BY"/>
        </w:rPr>
      </w:pPr>
      <w:proofErr w:type="gramStart"/>
      <w:r w:rsidRPr="00631A91">
        <w:rPr>
          <w:szCs w:val="30"/>
          <w:lang w:val="ru-RU"/>
        </w:rPr>
        <w:t>конструкторская документация – совокупность конструкторских документов, содержащих в зависимости от их назначения данные, необходимые для разработки, изготовления, контроля, приемки, поставки, эксплуатации, ремонта изделий;</w:t>
      </w:r>
      <w:proofErr w:type="gramEnd"/>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модификация – любое главное, второстепенное акустическое или эмиссионное изменение типовой конструкции образца объекта авиации, касающееся его летной годности или затрагивающее его характеристики, влияющее на окружающую среду;</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несоответствие – невыполнение </w:t>
      </w:r>
      <w:r w:rsidRPr="00631A91">
        <w:rPr>
          <w:szCs w:val="30"/>
          <w:lang w:eastAsia="be-BY"/>
        </w:rPr>
        <w:t>требовани</w:t>
      </w:r>
      <w:proofErr w:type="spellStart"/>
      <w:r w:rsidRPr="00631A91">
        <w:rPr>
          <w:szCs w:val="30"/>
          <w:lang w:val="ru-RU" w:eastAsia="be-BY"/>
        </w:rPr>
        <w:t>й</w:t>
      </w:r>
      <w:proofErr w:type="spellEnd"/>
      <w:r w:rsidRPr="00631A91">
        <w:rPr>
          <w:szCs w:val="30"/>
          <w:lang w:eastAsia="be-BY"/>
        </w:rPr>
        <w:t xml:space="preserve"> сертификационного базиса</w:t>
      </w:r>
      <w:r w:rsidRPr="00631A91">
        <w:rPr>
          <w:szCs w:val="30"/>
          <w:lang w:val="ru-RU" w:eastAsia="be-BY"/>
        </w:rPr>
        <w:t xml:space="preserve"> и </w:t>
      </w:r>
      <w:r w:rsidRPr="00631A91">
        <w:rPr>
          <w:szCs w:val="30"/>
          <w:lang w:eastAsia="be-BY"/>
        </w:rPr>
        <w:t>распространенны</w:t>
      </w:r>
      <w:proofErr w:type="spellStart"/>
      <w:r w:rsidRPr="00631A91">
        <w:rPr>
          <w:szCs w:val="30"/>
          <w:lang w:val="ru-RU" w:eastAsia="be-BY"/>
        </w:rPr>
        <w:t>х</w:t>
      </w:r>
      <w:proofErr w:type="spellEnd"/>
      <w:r w:rsidRPr="00631A91">
        <w:rPr>
          <w:szCs w:val="30"/>
          <w:lang w:val="ru-RU" w:eastAsia="be-BY"/>
        </w:rPr>
        <w:t xml:space="preserve"> норм (критериев) </w:t>
      </w:r>
      <w:r w:rsidRPr="00631A91">
        <w:rPr>
          <w:szCs w:val="30"/>
          <w:lang w:eastAsia="be-BY"/>
        </w:rPr>
        <w:t>летной годности</w:t>
      </w:r>
      <w:r w:rsidRPr="00631A91">
        <w:rPr>
          <w:szCs w:val="30"/>
          <w:lang w:val="ru-RU" w:eastAsia="be-BY"/>
        </w:rPr>
        <w:t xml:space="preserve">, установленных к объекту авиации </w:t>
      </w:r>
      <w:r w:rsidRPr="00631A91">
        <w:rPr>
          <w:szCs w:val="30"/>
          <w:lang w:eastAsia="be-BY"/>
        </w:rPr>
        <w:t>и его компонент</w:t>
      </w:r>
      <w:proofErr w:type="spellStart"/>
      <w:r w:rsidRPr="00631A91">
        <w:rPr>
          <w:szCs w:val="30"/>
          <w:lang w:val="ru-RU" w:eastAsia="be-BY"/>
        </w:rPr>
        <w:t>ам</w:t>
      </w:r>
      <w:proofErr w:type="spellEnd"/>
      <w:r w:rsidRPr="00631A91">
        <w:rPr>
          <w:szCs w:val="30"/>
          <w:lang w:val="ru-RU" w:eastAsia="be-BY"/>
        </w:rPr>
        <w:t xml:space="preserve">; </w:t>
      </w:r>
    </w:p>
    <w:p w:rsidR="004A4762" w:rsidRPr="00631A91" w:rsidRDefault="004A4762" w:rsidP="00D919EC">
      <w:pPr>
        <w:spacing w:after="0" w:line="240" w:lineRule="auto"/>
        <w:ind w:firstLine="709"/>
        <w:jc w:val="both"/>
        <w:rPr>
          <w:szCs w:val="30"/>
          <w:lang w:val="ru-RU" w:eastAsia="be-BY"/>
        </w:rPr>
      </w:pPr>
      <w:r w:rsidRPr="00631A91">
        <w:rPr>
          <w:szCs w:val="30"/>
          <w:lang w:eastAsia="be-BY"/>
        </w:rPr>
        <w:t xml:space="preserve">несоответствия категории </w:t>
      </w:r>
      <w:r w:rsidRPr="00631A91">
        <w:rPr>
          <w:szCs w:val="30"/>
          <w:lang w:val="ru-RU" w:eastAsia="be-BY"/>
        </w:rPr>
        <w:t>«</w:t>
      </w:r>
      <w:r w:rsidRPr="00631A91">
        <w:rPr>
          <w:szCs w:val="30"/>
          <w:lang w:eastAsia="be-BY"/>
        </w:rPr>
        <w:t>1</w:t>
      </w:r>
      <w:r w:rsidRPr="00631A91">
        <w:rPr>
          <w:szCs w:val="30"/>
          <w:lang w:val="ru-RU" w:eastAsia="be-BY"/>
        </w:rPr>
        <w:t>»</w:t>
      </w:r>
      <w:r w:rsidRPr="00631A91">
        <w:rPr>
          <w:szCs w:val="30"/>
          <w:lang w:eastAsia="be-BY"/>
        </w:rPr>
        <w:t xml:space="preserve"> – несоответствия, непосредственно влияющие на безопасность полетов и не позволяющие обеспечить соответствие </w:t>
      </w:r>
      <w:r w:rsidRPr="00631A91">
        <w:rPr>
          <w:szCs w:val="30"/>
          <w:lang w:val="ru-RU" w:eastAsia="be-BY"/>
        </w:rPr>
        <w:t xml:space="preserve">объекта авиации </w:t>
      </w:r>
      <w:r w:rsidRPr="00631A91">
        <w:rPr>
          <w:szCs w:val="30"/>
          <w:lang w:eastAsia="be-BY"/>
        </w:rPr>
        <w:t>и его компонентов требованиям сертификационного базиса, а прочность его конструкции</w:t>
      </w:r>
      <w:r w:rsidRPr="00631A91">
        <w:rPr>
          <w:szCs w:val="30"/>
          <w:lang w:val="ru-RU" w:eastAsia="be-BY"/>
        </w:rPr>
        <w:t xml:space="preserve"> (для воздушных судов)</w:t>
      </w:r>
      <w:r w:rsidRPr="00631A91">
        <w:rPr>
          <w:szCs w:val="30"/>
          <w:lang w:eastAsia="be-BY"/>
        </w:rPr>
        <w:t xml:space="preserve"> – распространенным на него требованиям к летной годности</w:t>
      </w:r>
      <w:r w:rsidRPr="00631A91">
        <w:rPr>
          <w:szCs w:val="30"/>
          <w:lang w:val="ru-RU" w:eastAsia="be-BY"/>
        </w:rPr>
        <w:t>;</w:t>
      </w:r>
    </w:p>
    <w:p w:rsidR="004A4762" w:rsidRPr="00631A91" w:rsidRDefault="004A4762" w:rsidP="00D919EC">
      <w:pPr>
        <w:spacing w:after="0" w:line="240" w:lineRule="auto"/>
        <w:ind w:firstLine="709"/>
        <w:jc w:val="both"/>
        <w:rPr>
          <w:szCs w:val="30"/>
          <w:lang w:val="ru-RU" w:eastAsia="be-BY"/>
        </w:rPr>
      </w:pPr>
      <w:r w:rsidRPr="00631A91">
        <w:rPr>
          <w:szCs w:val="30"/>
          <w:lang w:eastAsia="be-BY"/>
        </w:rPr>
        <w:t xml:space="preserve">несоответствия категории </w:t>
      </w:r>
      <w:r w:rsidRPr="00631A91">
        <w:rPr>
          <w:szCs w:val="30"/>
          <w:lang w:val="ru-RU" w:eastAsia="be-BY"/>
        </w:rPr>
        <w:t>«</w:t>
      </w:r>
      <w:r w:rsidRPr="00631A91">
        <w:rPr>
          <w:szCs w:val="30"/>
          <w:lang w:eastAsia="be-BY"/>
        </w:rPr>
        <w:t>2</w:t>
      </w:r>
      <w:r w:rsidRPr="00631A91">
        <w:rPr>
          <w:szCs w:val="30"/>
          <w:lang w:val="ru-RU" w:eastAsia="be-BY"/>
        </w:rPr>
        <w:t xml:space="preserve">»– </w:t>
      </w:r>
      <w:r w:rsidRPr="00631A91">
        <w:rPr>
          <w:szCs w:val="30"/>
          <w:lang w:eastAsia="be-BY"/>
        </w:rPr>
        <w:t xml:space="preserve">несоответствия, не позволяющие обеспечить соответствие </w:t>
      </w:r>
      <w:r w:rsidRPr="00631A91">
        <w:rPr>
          <w:szCs w:val="30"/>
          <w:lang w:val="ru-RU" w:eastAsia="be-BY"/>
        </w:rPr>
        <w:t xml:space="preserve">объекта авиации </w:t>
      </w:r>
      <w:r w:rsidRPr="00631A91">
        <w:rPr>
          <w:szCs w:val="30"/>
          <w:lang w:eastAsia="be-BY"/>
        </w:rPr>
        <w:t xml:space="preserve">и его </w:t>
      </w:r>
      <w:r w:rsidRPr="00631A91">
        <w:rPr>
          <w:spacing w:val="-2"/>
          <w:szCs w:val="30"/>
          <w:lang w:eastAsia="be-BY"/>
        </w:rPr>
        <w:t>компонентов требованиям сертификационного базиса, но непосредственно</w:t>
      </w:r>
      <w:r w:rsidRPr="00631A91">
        <w:rPr>
          <w:szCs w:val="30"/>
          <w:lang w:eastAsia="be-BY"/>
        </w:rPr>
        <w:t xml:space="preserve"> не влияющие на безопасность полетов, обеспечение летной годности</w:t>
      </w:r>
      <w:r w:rsidRPr="00631A91">
        <w:rPr>
          <w:szCs w:val="30"/>
          <w:lang w:val="ru-RU" w:eastAsia="be-BY"/>
        </w:rPr>
        <w:br/>
        <w:t>(для воздушных судов)</w:t>
      </w:r>
      <w:r w:rsidRPr="00631A91">
        <w:rPr>
          <w:szCs w:val="30"/>
          <w:lang w:eastAsia="be-BY"/>
        </w:rPr>
        <w:t xml:space="preserve"> и связанные непосредственно с отступлением от установленных процедур и стандартов;</w:t>
      </w:r>
    </w:p>
    <w:p w:rsidR="004A4762" w:rsidRPr="00631A91" w:rsidRDefault="004A4762" w:rsidP="00D919EC">
      <w:pPr>
        <w:spacing w:after="0" w:line="240" w:lineRule="auto"/>
        <w:ind w:firstLine="709"/>
        <w:jc w:val="both"/>
        <w:rPr>
          <w:szCs w:val="30"/>
          <w:lang w:val="ru-RU" w:eastAsia="be-BY"/>
        </w:rPr>
      </w:pPr>
      <w:r w:rsidRPr="00631A91">
        <w:rPr>
          <w:szCs w:val="30"/>
          <w:lang w:eastAsia="be-BY"/>
        </w:rPr>
        <w:t xml:space="preserve">нормы летной годности – требования к конструкции, параметрам и летным качествам </w:t>
      </w:r>
      <w:r w:rsidRPr="00631A91">
        <w:rPr>
          <w:szCs w:val="30"/>
          <w:lang w:val="ru-RU" w:eastAsia="be-BY"/>
        </w:rPr>
        <w:t xml:space="preserve">воздушных судов </w:t>
      </w:r>
      <w:r w:rsidRPr="00631A91">
        <w:rPr>
          <w:szCs w:val="30"/>
          <w:lang w:eastAsia="be-BY"/>
        </w:rPr>
        <w:t>и их компонентам, направленные на обеспечение безопасности полетов;</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образец объекта авиации – применительно к настоящим Авиационным правилам образцом объекта авиации является тип </w:t>
      </w:r>
      <w:r w:rsidRPr="00631A91">
        <w:rPr>
          <w:szCs w:val="30"/>
          <w:lang w:val="ru-RU" w:eastAsia="be-BY"/>
        </w:rPr>
        <w:lastRenderedPageBreak/>
        <w:t>(экземпляр) воздушного судна, беспилотного авиационного комплекса,  тип авиационного маршевого двигателя, тип воздушного винта и тип вспомогательного двигателя;</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объект авиации – воздушные суда, </w:t>
      </w:r>
      <w:r w:rsidRPr="00631A91">
        <w:rPr>
          <w:szCs w:val="30"/>
          <w:lang w:val="ru-RU" w:eastAsia="ru-RU"/>
        </w:rPr>
        <w:t>беспилотные авиационные комплексы, авиационные двигатели, воздушные винты, бортовое и наземное авиационное оборудование, авиационные тренажеры;</w:t>
      </w:r>
    </w:p>
    <w:p w:rsidR="004A4762" w:rsidRPr="00631A91" w:rsidRDefault="004A4762" w:rsidP="00D919EC">
      <w:pPr>
        <w:spacing w:after="0" w:line="240" w:lineRule="auto"/>
        <w:ind w:firstLine="709"/>
        <w:jc w:val="both"/>
        <w:rPr>
          <w:szCs w:val="30"/>
          <w:lang w:val="ru-RU" w:eastAsia="be-BY"/>
        </w:rPr>
      </w:pPr>
      <w:r w:rsidRPr="00631A91">
        <w:rPr>
          <w:spacing w:val="-2"/>
          <w:szCs w:val="30"/>
          <w:lang w:eastAsia="be-BY"/>
        </w:rPr>
        <w:t xml:space="preserve">разработчик – </w:t>
      </w:r>
      <w:r w:rsidRPr="00631A91">
        <w:rPr>
          <w:spacing w:val="-2"/>
          <w:szCs w:val="30"/>
          <w:lang w:val="ru-RU" w:eastAsia="be-BY"/>
        </w:rPr>
        <w:t xml:space="preserve">организация, </w:t>
      </w:r>
      <w:r w:rsidRPr="00631A91">
        <w:rPr>
          <w:szCs w:val="30"/>
          <w:lang w:eastAsia="be-BY"/>
        </w:rPr>
        <w:t>осуществляющ</w:t>
      </w:r>
      <w:proofErr w:type="spellStart"/>
      <w:r w:rsidRPr="00631A91">
        <w:rPr>
          <w:szCs w:val="30"/>
          <w:lang w:val="ru-RU" w:eastAsia="be-BY"/>
        </w:rPr>
        <w:t>ая</w:t>
      </w:r>
      <w:proofErr w:type="spellEnd"/>
      <w:r w:rsidRPr="00631A91">
        <w:rPr>
          <w:szCs w:val="30"/>
          <w:lang w:eastAsia="be-BY"/>
        </w:rPr>
        <w:t xml:space="preserve"> разработку</w:t>
      </w:r>
      <w:r w:rsidRPr="00631A91">
        <w:rPr>
          <w:szCs w:val="30"/>
          <w:lang w:val="ru-RU" w:eastAsia="be-BY"/>
        </w:rPr>
        <w:t xml:space="preserve"> нового типа объекта авиации, конструкторской документации на опытный образец и изготовление опытного образца;</w:t>
      </w:r>
    </w:p>
    <w:p w:rsidR="004A4762" w:rsidRPr="00631A91" w:rsidRDefault="004A4762" w:rsidP="00D919EC">
      <w:pPr>
        <w:spacing w:after="0" w:line="240" w:lineRule="auto"/>
        <w:ind w:firstLine="709"/>
        <w:jc w:val="both"/>
        <w:rPr>
          <w:szCs w:val="30"/>
          <w:lang w:val="ru-RU"/>
        </w:rPr>
      </w:pPr>
      <w:r w:rsidRPr="00631A91">
        <w:rPr>
          <w:szCs w:val="30"/>
          <w:lang w:eastAsia="be-BY"/>
        </w:rPr>
        <w:t>сборочные комплекты</w:t>
      </w:r>
      <w:r w:rsidRPr="00631A91">
        <w:rPr>
          <w:szCs w:val="30"/>
          <w:lang w:val="ru-RU" w:eastAsia="be-BY"/>
        </w:rPr>
        <w:t xml:space="preserve"> – </w:t>
      </w:r>
      <w:r w:rsidRPr="00631A91">
        <w:rPr>
          <w:szCs w:val="30"/>
          <w:lang w:eastAsia="be-BY"/>
        </w:rPr>
        <w:t>комплект</w:t>
      </w:r>
      <w:proofErr w:type="spellStart"/>
      <w:r w:rsidRPr="00631A91">
        <w:rPr>
          <w:szCs w:val="30"/>
          <w:lang w:val="ru-RU" w:eastAsia="be-BY"/>
        </w:rPr>
        <w:t>ы</w:t>
      </w:r>
      <w:proofErr w:type="spellEnd"/>
      <w:r w:rsidR="00C94E1B" w:rsidRPr="00C94E1B">
        <w:rPr>
          <w:szCs w:val="30"/>
          <w:lang w:val="ru-RU" w:eastAsia="be-BY"/>
        </w:rPr>
        <w:t xml:space="preserve"> </w:t>
      </w:r>
      <w:r w:rsidRPr="00631A91">
        <w:rPr>
          <w:szCs w:val="30"/>
          <w:lang w:val="ru-RU" w:eastAsia="be-BY"/>
        </w:rPr>
        <w:t xml:space="preserve">готовых </w:t>
      </w:r>
      <w:r w:rsidRPr="00631A91">
        <w:rPr>
          <w:szCs w:val="30"/>
          <w:lang w:eastAsia="be-BY"/>
        </w:rPr>
        <w:t>деталей</w:t>
      </w:r>
      <w:r w:rsidRPr="00631A91">
        <w:rPr>
          <w:szCs w:val="30"/>
          <w:lang w:val="ru-RU" w:eastAsia="be-BY"/>
        </w:rPr>
        <w:t>, из которых будут собраны объекты авиации</w:t>
      </w:r>
      <w:r w:rsidRPr="00631A91">
        <w:rPr>
          <w:szCs w:val="30"/>
          <w:lang w:eastAsia="be-BY"/>
        </w:rPr>
        <w:t>;</w:t>
      </w:r>
    </w:p>
    <w:p w:rsidR="004A4762" w:rsidRPr="00631A91" w:rsidRDefault="004A4762" w:rsidP="00D919EC">
      <w:pPr>
        <w:autoSpaceDE w:val="0"/>
        <w:autoSpaceDN w:val="0"/>
        <w:adjustRightInd w:val="0"/>
        <w:spacing w:after="0" w:line="240" w:lineRule="auto"/>
        <w:ind w:firstLine="709"/>
        <w:jc w:val="both"/>
        <w:rPr>
          <w:szCs w:val="30"/>
          <w:lang w:val="ru-RU"/>
        </w:rPr>
      </w:pPr>
      <w:r w:rsidRPr="00631A91">
        <w:rPr>
          <w:szCs w:val="30"/>
          <w:lang w:val="ru-RU"/>
        </w:rPr>
        <w:t>сертификат летной годности – документ, удостоверяющий соответствие воздушного судна конструкции, указанной в сертификате типа (экземпляра), и являющийся необходимым условием допуска к летной эксплуатации этого воздушного судна с установленными для него ограничениями;</w:t>
      </w:r>
    </w:p>
    <w:p w:rsidR="004A4762" w:rsidRPr="00631A91" w:rsidRDefault="004A4762" w:rsidP="00D919EC">
      <w:pPr>
        <w:autoSpaceDE w:val="0"/>
        <w:autoSpaceDN w:val="0"/>
        <w:adjustRightInd w:val="0"/>
        <w:spacing w:after="0" w:line="240" w:lineRule="auto"/>
        <w:ind w:firstLine="709"/>
        <w:jc w:val="both"/>
        <w:rPr>
          <w:szCs w:val="30"/>
          <w:lang w:val="ru-RU"/>
        </w:rPr>
      </w:pPr>
      <w:r w:rsidRPr="00631A91">
        <w:rPr>
          <w:szCs w:val="30"/>
          <w:lang w:val="ru-RU"/>
        </w:rPr>
        <w:t>сертификация – установление соответствия объекта авиац</w:t>
      </w:r>
      <w:proofErr w:type="gramStart"/>
      <w:r w:rsidRPr="00631A91">
        <w:rPr>
          <w:szCs w:val="30"/>
          <w:lang w:val="ru-RU"/>
        </w:rPr>
        <w:t>ии и ее</w:t>
      </w:r>
      <w:proofErr w:type="gramEnd"/>
      <w:r w:rsidRPr="00631A91">
        <w:rPr>
          <w:szCs w:val="30"/>
          <w:lang w:val="ru-RU"/>
        </w:rPr>
        <w:t xml:space="preserve"> производства требованиям действующих Авиационных правил;</w:t>
      </w:r>
    </w:p>
    <w:p w:rsidR="004A4762" w:rsidRPr="00631A91" w:rsidRDefault="004A4762" w:rsidP="00D919EC">
      <w:pPr>
        <w:autoSpaceDE w:val="0"/>
        <w:autoSpaceDN w:val="0"/>
        <w:adjustRightInd w:val="0"/>
        <w:spacing w:after="0" w:line="240" w:lineRule="auto"/>
        <w:ind w:firstLine="709"/>
        <w:jc w:val="both"/>
        <w:rPr>
          <w:szCs w:val="30"/>
          <w:lang w:val="ru-RU" w:eastAsia="be-BY"/>
        </w:rPr>
      </w:pPr>
      <w:r w:rsidRPr="00631A91">
        <w:rPr>
          <w:szCs w:val="30"/>
          <w:lang w:val="ru-RU"/>
        </w:rPr>
        <w:t>сертификационные испытания – совокупность мероприятий по проверке соответствия заявленного образца объекта авиации сертификационному базису, выполняемых сертификационным центром, заявителем и Госкомвоенпромом;</w:t>
      </w:r>
    </w:p>
    <w:p w:rsidR="004A4762" w:rsidRPr="00631A91" w:rsidRDefault="004A4762" w:rsidP="00D919EC">
      <w:pPr>
        <w:spacing w:after="0" w:line="240" w:lineRule="auto"/>
        <w:ind w:firstLine="709"/>
        <w:jc w:val="both"/>
        <w:rPr>
          <w:szCs w:val="30"/>
          <w:highlight w:val="yellow"/>
          <w:lang w:val="ru-RU"/>
        </w:rPr>
      </w:pPr>
      <w:r w:rsidRPr="00631A91">
        <w:rPr>
          <w:szCs w:val="30"/>
          <w:lang w:eastAsia="be-BY"/>
        </w:rPr>
        <w:t>сертификационный базис – к</w:t>
      </w:r>
      <w:r w:rsidRPr="00631A91">
        <w:rPr>
          <w:szCs w:val="30"/>
          <w:lang w:val="ru-RU" w:eastAsia="be-BY"/>
        </w:rPr>
        <w:t>о</w:t>
      </w:r>
      <w:r w:rsidRPr="00631A91">
        <w:rPr>
          <w:szCs w:val="30"/>
          <w:lang w:eastAsia="be-BY"/>
        </w:rPr>
        <w:t xml:space="preserve">мплекс требований </w:t>
      </w:r>
      <w:r w:rsidRPr="00631A91">
        <w:rPr>
          <w:szCs w:val="30"/>
          <w:lang w:val="ru-RU" w:eastAsia="be-BY"/>
        </w:rPr>
        <w:t>к летной годности и охране окружающей среды, распространенных на данный образец</w:t>
      </w:r>
      <w:r w:rsidR="00C94E1B" w:rsidRPr="00C94E1B">
        <w:rPr>
          <w:szCs w:val="30"/>
          <w:lang w:val="ru-RU" w:eastAsia="be-BY"/>
        </w:rPr>
        <w:t xml:space="preserve"> </w:t>
      </w:r>
      <w:r w:rsidRPr="00631A91">
        <w:rPr>
          <w:szCs w:val="30"/>
          <w:lang w:val="ru-RU" w:eastAsia="be-BY"/>
        </w:rPr>
        <w:t>объекта авиации;</w:t>
      </w:r>
    </w:p>
    <w:p w:rsidR="004A4762" w:rsidRPr="00631A91" w:rsidRDefault="004A4762" w:rsidP="00D919EC">
      <w:pPr>
        <w:autoSpaceDE w:val="0"/>
        <w:autoSpaceDN w:val="0"/>
        <w:adjustRightInd w:val="0"/>
        <w:spacing w:after="0" w:line="240" w:lineRule="auto"/>
        <w:ind w:firstLine="709"/>
        <w:jc w:val="both"/>
        <w:rPr>
          <w:szCs w:val="30"/>
          <w:lang w:val="ru-RU"/>
        </w:rPr>
      </w:pPr>
      <w:r w:rsidRPr="00631A91">
        <w:rPr>
          <w:szCs w:val="30"/>
          <w:lang w:val="ru-RU"/>
        </w:rPr>
        <w:t>сертификационный центр – организация (структурное подразделение организации), выполняющая сертификационные работы и имеющая на то соответствующие полномочия;</w:t>
      </w:r>
    </w:p>
    <w:p w:rsidR="004A4762" w:rsidRPr="00631A91" w:rsidRDefault="004A4762" w:rsidP="00D919EC">
      <w:pPr>
        <w:autoSpaceDE w:val="0"/>
        <w:autoSpaceDN w:val="0"/>
        <w:adjustRightInd w:val="0"/>
        <w:spacing w:after="0" w:line="240" w:lineRule="auto"/>
        <w:ind w:firstLine="709"/>
        <w:jc w:val="both"/>
        <w:rPr>
          <w:spacing w:val="-2"/>
          <w:szCs w:val="30"/>
          <w:lang w:val="ru-RU" w:eastAsia="be-BY"/>
        </w:rPr>
      </w:pPr>
      <w:r w:rsidRPr="00631A91">
        <w:rPr>
          <w:szCs w:val="30"/>
          <w:lang w:val="ru-RU" w:eastAsia="be-BY"/>
        </w:rPr>
        <w:t xml:space="preserve">структурное подразделение – подразделение </w:t>
      </w:r>
      <w:proofErr w:type="spellStart"/>
      <w:r w:rsidRPr="00631A91">
        <w:rPr>
          <w:szCs w:val="30"/>
          <w:lang w:val="ru-RU" w:eastAsia="be-BY"/>
        </w:rPr>
        <w:t>Госкомвоенпрома</w:t>
      </w:r>
      <w:proofErr w:type="spellEnd"/>
      <w:r w:rsidRPr="00631A91">
        <w:rPr>
          <w:szCs w:val="30"/>
          <w:lang w:val="ru-RU" w:eastAsia="be-BY"/>
        </w:rPr>
        <w:t>, выполняющее функцию специально уполномоченного органа в области экспериментальной авиации;</w:t>
      </w:r>
    </w:p>
    <w:p w:rsidR="004A4762" w:rsidRPr="00631A91" w:rsidRDefault="004A4762" w:rsidP="00D919EC">
      <w:pPr>
        <w:spacing w:after="0" w:line="240" w:lineRule="auto"/>
        <w:ind w:firstLine="709"/>
        <w:jc w:val="both"/>
        <w:rPr>
          <w:b/>
          <w:i/>
          <w:szCs w:val="30"/>
          <w:highlight w:val="yellow"/>
          <w:lang w:val="ru-RU"/>
        </w:rPr>
      </w:pPr>
      <w:r w:rsidRPr="00631A91">
        <w:rPr>
          <w:spacing w:val="-2"/>
          <w:szCs w:val="30"/>
          <w:lang w:eastAsia="be-BY"/>
        </w:rPr>
        <w:t xml:space="preserve">таблица соответствия – документ, содержащий данные о соответствии </w:t>
      </w:r>
      <w:r w:rsidRPr="00631A91">
        <w:rPr>
          <w:spacing w:val="-2"/>
          <w:szCs w:val="30"/>
          <w:lang w:val="ru-RU" w:eastAsia="be-BY"/>
        </w:rPr>
        <w:t>образца объекта авиации сертификационному базису</w:t>
      </w:r>
      <w:r w:rsidRPr="00631A91">
        <w:rPr>
          <w:spacing w:val="-2"/>
          <w:szCs w:val="30"/>
          <w:lang w:eastAsia="be-BY"/>
        </w:rPr>
        <w:t>;</w:t>
      </w:r>
    </w:p>
    <w:p w:rsidR="004A4762" w:rsidRPr="00631A91" w:rsidRDefault="004A4762" w:rsidP="00D919EC">
      <w:pPr>
        <w:autoSpaceDE w:val="0"/>
        <w:autoSpaceDN w:val="0"/>
        <w:adjustRightInd w:val="0"/>
        <w:spacing w:after="0" w:line="240" w:lineRule="auto"/>
        <w:ind w:firstLine="709"/>
        <w:jc w:val="both"/>
        <w:rPr>
          <w:szCs w:val="30"/>
          <w:highlight w:val="yellow"/>
          <w:lang w:val="ru-RU" w:eastAsia="be-BY"/>
        </w:rPr>
      </w:pPr>
      <w:r w:rsidRPr="00631A91">
        <w:rPr>
          <w:szCs w:val="30"/>
          <w:lang w:val="ru-RU"/>
        </w:rPr>
        <w:t>типовая конструкция – конструкция образца объекта авиации (включая его летные характеристики и эксплуатационные ограничения), соответствие которой требованиям сертификационного базиса устанавливается по результатам сертификации образца;</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эксплуатационная документация – документация, которая в отдельности или в совокупности с другой документацией определяет правила эксплуатации объекта авиации, включая его техническое </w:t>
      </w:r>
      <w:r w:rsidRPr="00631A91">
        <w:rPr>
          <w:szCs w:val="30"/>
          <w:lang w:val="ru-RU" w:eastAsia="be-BY"/>
        </w:rPr>
        <w:lastRenderedPageBreak/>
        <w:t>обслуживание, и содержащая эксплуатационные ограничения, процедуры и рекомендации.</w:t>
      </w:r>
    </w:p>
    <w:p w:rsidR="004A4762" w:rsidRPr="00631A91" w:rsidRDefault="004A4762" w:rsidP="00D919EC">
      <w:pPr>
        <w:spacing w:after="0" w:line="240" w:lineRule="auto"/>
        <w:ind w:firstLine="709"/>
        <w:jc w:val="both"/>
        <w:rPr>
          <w:szCs w:val="30"/>
          <w:lang w:val="ru-RU" w:eastAsia="be-BY"/>
        </w:rPr>
      </w:pPr>
      <w:r w:rsidRPr="00631A91">
        <w:rPr>
          <w:szCs w:val="30"/>
          <w:lang w:eastAsia="be-BY"/>
        </w:rPr>
        <w:t xml:space="preserve">Иные </w:t>
      </w:r>
      <w:r w:rsidRPr="00631A91">
        <w:rPr>
          <w:szCs w:val="30"/>
          <w:lang w:val="ru-RU" w:eastAsia="be-BY"/>
        </w:rPr>
        <w:t>термины и их определения</w:t>
      </w:r>
      <w:r w:rsidRPr="00631A91">
        <w:rPr>
          <w:szCs w:val="30"/>
          <w:lang w:eastAsia="be-BY"/>
        </w:rPr>
        <w:t>, применяемые в настоящих Авиационных правилах, используются в значениях, указанных в Воздушном кодексе и авиационных правилах, регулирующих деятельность в области экспериментальной авиации.</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3. </w:t>
      </w:r>
      <w:r w:rsidR="00940BD5" w:rsidRPr="00631A91">
        <w:rPr>
          <w:szCs w:val="30"/>
          <w:lang w:val="ru-RU" w:eastAsia="be-BY"/>
        </w:rPr>
        <w:t xml:space="preserve">Настоящими </w:t>
      </w:r>
      <w:r w:rsidRPr="00631A91">
        <w:rPr>
          <w:szCs w:val="30"/>
          <w:lang w:val="ru-RU" w:eastAsia="be-BY"/>
        </w:rPr>
        <w:t>Авиационны</w:t>
      </w:r>
      <w:r w:rsidR="00940BD5" w:rsidRPr="00631A91">
        <w:rPr>
          <w:szCs w:val="30"/>
          <w:lang w:val="ru-RU" w:eastAsia="be-BY"/>
        </w:rPr>
        <w:t>ми</w:t>
      </w:r>
      <w:r w:rsidRPr="00631A91">
        <w:rPr>
          <w:szCs w:val="30"/>
          <w:lang w:val="ru-RU" w:eastAsia="be-BY"/>
        </w:rPr>
        <w:t xml:space="preserve"> правила</w:t>
      </w:r>
      <w:r w:rsidR="00940BD5" w:rsidRPr="00631A91">
        <w:rPr>
          <w:szCs w:val="30"/>
          <w:lang w:val="ru-RU" w:eastAsia="be-BY"/>
        </w:rPr>
        <w:t>ми определяются процедуры, устанавливающие взаимоотношение организаций, участвующих в сертификации объекта авиации</w:t>
      </w:r>
      <w:r w:rsidRPr="00631A91">
        <w:rPr>
          <w:szCs w:val="30"/>
          <w:lang w:val="ru-RU" w:eastAsia="be-BY"/>
        </w:rPr>
        <w:t>.</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4. </w:t>
      </w:r>
      <w:r w:rsidRPr="00631A91">
        <w:rPr>
          <w:szCs w:val="30"/>
          <w:lang w:eastAsia="be-BY"/>
        </w:rPr>
        <w:t xml:space="preserve">Действие </w:t>
      </w:r>
      <w:r w:rsidRPr="00631A91">
        <w:rPr>
          <w:szCs w:val="30"/>
          <w:lang w:val="ru-RU" w:eastAsia="be-BY"/>
        </w:rPr>
        <w:t xml:space="preserve">настоящих </w:t>
      </w:r>
      <w:r w:rsidRPr="00631A91">
        <w:rPr>
          <w:szCs w:val="30"/>
          <w:lang w:eastAsia="be-BY"/>
        </w:rPr>
        <w:t xml:space="preserve">Авиационных правил распространяется на </w:t>
      </w:r>
      <w:r w:rsidRPr="00631A91">
        <w:rPr>
          <w:szCs w:val="30"/>
          <w:lang w:val="ru-RU" w:eastAsia="be-BY"/>
        </w:rPr>
        <w:t>юридических лиц, создающих и эксплуатирующих экспериментальные воздушные суда (далее – ВС) и их компоненты.</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5. Настоящие Авиационные правила не отменяют действие документов, выданных в установленном порядке и удостоверяющих летную годность </w:t>
      </w:r>
      <w:proofErr w:type="gramStart"/>
      <w:r w:rsidRPr="00631A91">
        <w:rPr>
          <w:szCs w:val="30"/>
          <w:lang w:val="ru-RU" w:eastAsia="be-BY"/>
        </w:rPr>
        <w:t>ВС</w:t>
      </w:r>
      <w:proofErr w:type="gramEnd"/>
      <w:r w:rsidRPr="00631A91">
        <w:rPr>
          <w:szCs w:val="30"/>
          <w:lang w:val="ru-RU" w:eastAsia="be-BY"/>
        </w:rPr>
        <w:t xml:space="preserve"> и их компонентов, которые были допущены к эксплуатации до даты введения их в действие. </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6. Единообразное применение и однозначное толкование требований к образцу объекта авиации, включенных в его сертификационный базис, являются необходимым условием обеспечения его сертификации.</w:t>
      </w:r>
    </w:p>
    <w:p w:rsidR="004A4762" w:rsidRPr="00631A91" w:rsidRDefault="00940BD5" w:rsidP="00D919EC">
      <w:pPr>
        <w:pStyle w:val="13"/>
        <w:spacing w:after="0" w:line="240" w:lineRule="auto"/>
        <w:ind w:left="0" w:firstLine="709"/>
        <w:jc w:val="both"/>
        <w:rPr>
          <w:szCs w:val="30"/>
          <w:lang w:val="ru-RU" w:eastAsia="be-BY"/>
        </w:rPr>
      </w:pPr>
      <w:r w:rsidRPr="00631A91">
        <w:rPr>
          <w:szCs w:val="30"/>
          <w:lang w:val="ru-RU" w:eastAsia="be-BY"/>
        </w:rPr>
        <w:t>7</w:t>
      </w:r>
      <w:r w:rsidR="004A4762" w:rsidRPr="00631A91">
        <w:rPr>
          <w:szCs w:val="30"/>
          <w:lang w:val="ru-RU" w:eastAsia="be-BY"/>
        </w:rPr>
        <w:t xml:space="preserve">. Объекты экспериментальной авиации подлежат </w:t>
      </w:r>
      <w:r w:rsidR="004A4762" w:rsidRPr="00631A91">
        <w:rPr>
          <w:szCs w:val="30"/>
          <w:lang w:eastAsia="be-BY"/>
        </w:rPr>
        <w:t>сертификации</w:t>
      </w:r>
      <w:r w:rsidR="004A4762" w:rsidRPr="00631A91">
        <w:rPr>
          <w:szCs w:val="30"/>
          <w:lang w:val="ru-RU" w:eastAsia="be-BY"/>
        </w:rPr>
        <w:t xml:space="preserve"> в соответствии с настоящими Авиационными правилами.</w:t>
      </w:r>
    </w:p>
    <w:p w:rsidR="004A4762" w:rsidRPr="00631A91" w:rsidRDefault="004A4762" w:rsidP="00D919EC">
      <w:pPr>
        <w:spacing w:after="0" w:line="240" w:lineRule="auto"/>
        <w:ind w:firstLine="709"/>
        <w:jc w:val="both"/>
        <w:rPr>
          <w:spacing w:val="-2"/>
          <w:szCs w:val="30"/>
          <w:lang w:eastAsia="be-BY"/>
        </w:rPr>
      </w:pPr>
      <w:r w:rsidRPr="00631A91">
        <w:rPr>
          <w:spacing w:val="-2"/>
          <w:szCs w:val="30"/>
          <w:lang w:eastAsia="be-BY"/>
        </w:rPr>
        <w:t>Объекты авиации, ввезенные в Республику Беларусь для осуществления видов деятельности в экспериментальной авиации и не имеющие сертификата типа</w:t>
      </w:r>
      <w:r w:rsidRPr="00631A91">
        <w:rPr>
          <w:spacing w:val="-2"/>
          <w:szCs w:val="30"/>
          <w:lang w:val="ru-RU" w:eastAsia="be-BY"/>
        </w:rPr>
        <w:t xml:space="preserve"> (сертификата экземпляра)</w:t>
      </w:r>
      <w:r w:rsidRPr="00631A91">
        <w:rPr>
          <w:spacing w:val="-2"/>
          <w:szCs w:val="30"/>
          <w:lang w:eastAsia="be-BY"/>
        </w:rPr>
        <w:t>, экспортного сертификата летной годности, призна</w:t>
      </w:r>
      <w:proofErr w:type="spellStart"/>
      <w:r w:rsidRPr="00631A91">
        <w:rPr>
          <w:spacing w:val="-2"/>
          <w:szCs w:val="30"/>
          <w:lang w:val="ru-RU" w:eastAsia="be-BY"/>
        </w:rPr>
        <w:t>ваем</w:t>
      </w:r>
      <w:proofErr w:type="spellEnd"/>
      <w:r w:rsidRPr="00631A91">
        <w:rPr>
          <w:spacing w:val="-2"/>
          <w:szCs w:val="30"/>
          <w:lang w:eastAsia="be-BY"/>
        </w:rPr>
        <w:t>ого в Республике Беларусь, подлежат обязательной сертификации в соответствии с требованиями настоящих Авиационных правил.</w:t>
      </w:r>
    </w:p>
    <w:p w:rsidR="004A4762" w:rsidRPr="00631A91" w:rsidRDefault="00940BD5" w:rsidP="00D919EC">
      <w:pPr>
        <w:pStyle w:val="13"/>
        <w:spacing w:after="0" w:line="240" w:lineRule="auto"/>
        <w:ind w:left="0" w:firstLine="709"/>
        <w:jc w:val="both"/>
        <w:rPr>
          <w:szCs w:val="30"/>
          <w:lang w:val="ru-RU"/>
        </w:rPr>
      </w:pPr>
      <w:r w:rsidRPr="00631A91">
        <w:rPr>
          <w:szCs w:val="30"/>
          <w:lang w:val="ru-RU"/>
        </w:rPr>
        <w:t>8</w:t>
      </w:r>
      <w:r w:rsidR="004A4762" w:rsidRPr="00631A91">
        <w:rPr>
          <w:szCs w:val="30"/>
          <w:lang w:val="ru-RU"/>
        </w:rPr>
        <w:t>. </w:t>
      </w:r>
      <w:r w:rsidR="004A4762" w:rsidRPr="00631A91">
        <w:rPr>
          <w:szCs w:val="30"/>
        </w:rPr>
        <w:t xml:space="preserve">Расходы по сертификации </w:t>
      </w:r>
      <w:r w:rsidR="004A4762" w:rsidRPr="00631A91">
        <w:rPr>
          <w:szCs w:val="30"/>
          <w:lang w:val="ru-RU" w:eastAsia="be-BY"/>
        </w:rPr>
        <w:t>объекта авиации, за исключением расходов республиканского бюджета, выделяемых на содержание специально уполномоченного органа в области экспериментальной авиации (структурного подразделения),</w:t>
      </w:r>
      <w:r w:rsidR="004A4762" w:rsidRPr="00631A91">
        <w:rPr>
          <w:szCs w:val="30"/>
        </w:rPr>
        <w:t xml:space="preserve"> несет заявитель вне зависимости от результатов и принятых решений</w:t>
      </w:r>
      <w:r w:rsidR="004A4762" w:rsidRPr="00631A91">
        <w:rPr>
          <w:szCs w:val="30"/>
          <w:lang w:val="ru-RU"/>
        </w:rPr>
        <w:t>.</w:t>
      </w:r>
    </w:p>
    <w:p w:rsidR="004A4762" w:rsidRPr="00631A91" w:rsidRDefault="00940BD5" w:rsidP="00D919EC">
      <w:pPr>
        <w:pStyle w:val="13"/>
        <w:spacing w:after="0" w:line="240" w:lineRule="auto"/>
        <w:ind w:left="0" w:firstLine="709"/>
        <w:jc w:val="both"/>
        <w:rPr>
          <w:szCs w:val="30"/>
          <w:lang w:val="ru-RU" w:eastAsia="be-BY"/>
        </w:rPr>
      </w:pPr>
      <w:r w:rsidRPr="00631A91">
        <w:rPr>
          <w:szCs w:val="30"/>
          <w:lang w:val="ru-RU" w:eastAsia="be-BY"/>
        </w:rPr>
        <w:t>9</w:t>
      </w:r>
      <w:r w:rsidR="004A4762" w:rsidRPr="00631A91">
        <w:rPr>
          <w:szCs w:val="30"/>
          <w:lang w:val="ru-RU" w:eastAsia="be-BY"/>
        </w:rPr>
        <w:t xml:space="preserve">. Соответствие образца объекта авиации и его компонентов требованиям сертификационного базиса устанавливается на основании расчетов, моделирования, анализа опыта эксплуатации образца или его прототипов, предварительных испытаний и сертификационных (лабораторных, стендовых, наземных и летных) </w:t>
      </w:r>
      <w:r w:rsidR="002B63F2" w:rsidRPr="00631A91">
        <w:rPr>
          <w:szCs w:val="30"/>
          <w:lang w:val="ru-RU" w:eastAsia="be-BY"/>
        </w:rPr>
        <w:t xml:space="preserve">контрольных </w:t>
      </w:r>
      <w:r w:rsidR="004A4762" w:rsidRPr="00631A91">
        <w:rPr>
          <w:szCs w:val="30"/>
          <w:lang w:val="ru-RU" w:eastAsia="be-BY"/>
        </w:rPr>
        <w:t>испытаний образца.</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1</w:t>
      </w:r>
      <w:r w:rsidR="00940BD5" w:rsidRPr="00631A91">
        <w:rPr>
          <w:szCs w:val="30"/>
          <w:lang w:val="ru-RU" w:eastAsia="be-BY"/>
        </w:rPr>
        <w:t>0</w:t>
      </w:r>
      <w:r w:rsidRPr="00631A91">
        <w:rPr>
          <w:szCs w:val="30"/>
          <w:lang w:val="ru-RU" w:eastAsia="be-BY"/>
        </w:rPr>
        <w:t xml:space="preserve">. Сертификационные работы проводятся в соответствии с действующими методами определения соответствия или методами, </w:t>
      </w:r>
      <w:r w:rsidRPr="00631A91">
        <w:rPr>
          <w:szCs w:val="30"/>
          <w:lang w:val="ru-RU" w:eastAsia="be-BY"/>
        </w:rPr>
        <w:lastRenderedPageBreak/>
        <w:t>разработанными организациями и предприятиями, проводящими сертификационные работы.</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Указанные методы подлежат одобрению Госкомвоенпромом и включаются в программы сертификационных контрольных испытаний.</w:t>
      </w:r>
    </w:p>
    <w:p w:rsidR="004A4762" w:rsidRPr="00631A91" w:rsidRDefault="00940BD5" w:rsidP="00D919EC">
      <w:pPr>
        <w:pStyle w:val="13"/>
        <w:spacing w:after="0" w:line="240" w:lineRule="auto"/>
        <w:ind w:left="0" w:firstLine="709"/>
        <w:jc w:val="both"/>
        <w:rPr>
          <w:szCs w:val="30"/>
          <w:lang w:val="ru-RU" w:eastAsia="be-BY"/>
        </w:rPr>
      </w:pPr>
      <w:r w:rsidRPr="00631A91">
        <w:rPr>
          <w:szCs w:val="30"/>
          <w:lang w:val="ru-RU" w:eastAsia="be-BY"/>
        </w:rPr>
        <w:t>11</w:t>
      </w:r>
      <w:r w:rsidR="004A4762" w:rsidRPr="00631A91">
        <w:rPr>
          <w:szCs w:val="30"/>
          <w:lang w:val="ru-RU" w:eastAsia="be-BY"/>
        </w:rPr>
        <w:t xml:space="preserve">. Сертификационные контрольные испытания проводятся под руководством и контролем </w:t>
      </w:r>
      <w:proofErr w:type="spellStart"/>
      <w:r w:rsidR="004A4762" w:rsidRPr="00631A91">
        <w:rPr>
          <w:szCs w:val="30"/>
          <w:lang w:val="ru-RU" w:eastAsia="be-BY"/>
        </w:rPr>
        <w:t>Госкомвоенпрома</w:t>
      </w:r>
      <w:proofErr w:type="spellEnd"/>
      <w:r w:rsidR="004A4762" w:rsidRPr="00631A91">
        <w:rPr>
          <w:szCs w:val="30"/>
          <w:lang w:val="ru-RU" w:eastAsia="be-BY"/>
        </w:rPr>
        <w:t xml:space="preserve">. </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Госкомвоенпром имеет право приостанавливать переход к следующему этапу сертификации, если не достигнуты цели предыдущего этапа.</w:t>
      </w:r>
    </w:p>
    <w:p w:rsidR="004A4762" w:rsidRPr="00631A91" w:rsidRDefault="00940BD5" w:rsidP="00D919EC">
      <w:pPr>
        <w:pStyle w:val="13"/>
        <w:spacing w:after="0" w:line="240" w:lineRule="auto"/>
        <w:ind w:left="0" w:firstLine="709"/>
        <w:jc w:val="both"/>
        <w:rPr>
          <w:szCs w:val="30"/>
          <w:lang w:val="ru-RU" w:eastAsia="be-BY"/>
        </w:rPr>
      </w:pPr>
      <w:r w:rsidRPr="00631A91">
        <w:rPr>
          <w:szCs w:val="30"/>
          <w:lang w:val="ru-RU" w:eastAsia="be-BY"/>
        </w:rPr>
        <w:t>12</w:t>
      </w:r>
      <w:r w:rsidR="004A4762" w:rsidRPr="00631A91">
        <w:rPr>
          <w:szCs w:val="30"/>
          <w:lang w:val="ru-RU" w:eastAsia="be-BY"/>
        </w:rPr>
        <w:t>. Окончательное решение о соответствии образца объекта авиации требованиям к летной годности и охране окружающей среды принимает Госкомвоенпром.</w:t>
      </w:r>
    </w:p>
    <w:p w:rsidR="004A4762" w:rsidRPr="00631A91" w:rsidRDefault="00940BD5" w:rsidP="00D919EC">
      <w:pPr>
        <w:pStyle w:val="13"/>
        <w:spacing w:after="0" w:line="240" w:lineRule="auto"/>
        <w:ind w:left="0" w:firstLine="709"/>
        <w:jc w:val="both"/>
        <w:rPr>
          <w:szCs w:val="30"/>
          <w:lang w:val="ru-RU" w:eastAsia="be-BY"/>
        </w:rPr>
      </w:pPr>
      <w:r w:rsidRPr="00631A91">
        <w:rPr>
          <w:szCs w:val="30"/>
          <w:lang w:val="ru-RU" w:eastAsia="be-BY"/>
        </w:rPr>
        <w:t>13</w:t>
      </w:r>
      <w:r w:rsidR="004A4762" w:rsidRPr="00631A91">
        <w:rPr>
          <w:szCs w:val="30"/>
          <w:lang w:val="ru-RU" w:eastAsia="be-BY"/>
        </w:rPr>
        <w:t xml:space="preserve">. Отступление от требований к летной годности образца, включенных в его сертификационный базис, могут признаваться Госкомвоенпромом приемлемыми, если эти отступления компенсируются мерами, обеспечивающими уровень летной годности, эквивалентный уровню, установленному действующими Авиационными правилами (нормами летной годности). </w:t>
      </w:r>
    </w:p>
    <w:p w:rsidR="004A4762" w:rsidRPr="00631A91" w:rsidRDefault="00940BD5" w:rsidP="00D919EC">
      <w:pPr>
        <w:spacing w:after="0" w:line="240" w:lineRule="auto"/>
        <w:ind w:firstLine="709"/>
        <w:jc w:val="both"/>
        <w:rPr>
          <w:szCs w:val="30"/>
          <w:lang w:val="ru-RU" w:eastAsia="be-BY"/>
        </w:rPr>
      </w:pPr>
      <w:r w:rsidRPr="00631A91">
        <w:rPr>
          <w:szCs w:val="30"/>
          <w:lang w:val="ru-RU" w:eastAsia="be-BY"/>
        </w:rPr>
        <w:t>14</w:t>
      </w:r>
      <w:r w:rsidR="004A4762" w:rsidRPr="00631A91">
        <w:rPr>
          <w:szCs w:val="30"/>
          <w:lang w:val="ru-RU" w:eastAsia="be-BY"/>
        </w:rPr>
        <w:t>. Госкомвоенпром может потребовать от участников сертификационных работ представления ему любых материалов, подтверждающих соответствие объекта авиации требованиям</w:t>
      </w:r>
      <w:r w:rsidR="00753423">
        <w:rPr>
          <w:szCs w:val="30"/>
          <w:lang w:val="ru-RU" w:eastAsia="be-BY"/>
        </w:rPr>
        <w:t xml:space="preserve"> </w:t>
      </w:r>
      <w:r w:rsidR="004A4762" w:rsidRPr="00631A91">
        <w:rPr>
          <w:szCs w:val="30"/>
          <w:lang w:val="ru-RU" w:eastAsia="be-BY"/>
        </w:rPr>
        <w:t>сертификационного базиса и необходимых для принятия решения.</w:t>
      </w:r>
    </w:p>
    <w:p w:rsidR="004A4762" w:rsidRPr="00631A91" w:rsidRDefault="00940BD5" w:rsidP="00D919EC">
      <w:pPr>
        <w:spacing w:after="0" w:line="240" w:lineRule="auto"/>
        <w:ind w:firstLine="709"/>
        <w:jc w:val="both"/>
        <w:rPr>
          <w:iCs/>
          <w:szCs w:val="30"/>
          <w:lang w:val="ru-RU" w:eastAsia="be-BY"/>
        </w:rPr>
      </w:pPr>
      <w:r w:rsidRPr="00631A91">
        <w:rPr>
          <w:iCs/>
          <w:szCs w:val="30"/>
          <w:lang w:val="ru-RU" w:eastAsia="be-BY"/>
        </w:rPr>
        <w:t>15</w:t>
      </w:r>
      <w:r w:rsidR="004A4762" w:rsidRPr="00631A91">
        <w:rPr>
          <w:iCs/>
          <w:szCs w:val="30"/>
          <w:lang w:val="ru-RU" w:eastAsia="be-BY"/>
        </w:rPr>
        <w:t>. Каждый образец сертифицируется вместе с его эксплуатационной документацией.</w:t>
      </w:r>
    </w:p>
    <w:p w:rsidR="004A4762" w:rsidRPr="00631A91" w:rsidRDefault="00940BD5" w:rsidP="00D919EC">
      <w:pPr>
        <w:pStyle w:val="13"/>
        <w:spacing w:after="0" w:line="240" w:lineRule="auto"/>
        <w:ind w:left="0" w:firstLine="709"/>
        <w:jc w:val="both"/>
        <w:rPr>
          <w:szCs w:val="30"/>
          <w:lang w:val="ru-RU" w:eastAsia="be-BY"/>
        </w:rPr>
      </w:pPr>
      <w:r w:rsidRPr="00631A91">
        <w:rPr>
          <w:szCs w:val="30"/>
          <w:lang w:val="ru-RU" w:eastAsia="be-BY"/>
        </w:rPr>
        <w:t>16</w:t>
      </w:r>
      <w:r w:rsidR="004A4762" w:rsidRPr="00631A91">
        <w:rPr>
          <w:szCs w:val="30"/>
          <w:lang w:val="ru-RU" w:eastAsia="be-BY"/>
        </w:rPr>
        <w:t>. Заявитель является ответственным за проведение сертификационных работ в порядке, установленном настоящими Авиационными правилами, а также за соответствие типа объекта авиации требованиям сертификационного базиса до окончания эксплуатации объекта авиации.</w:t>
      </w:r>
    </w:p>
    <w:p w:rsidR="004A4762" w:rsidRPr="00631A91" w:rsidRDefault="00940BD5" w:rsidP="00D919EC">
      <w:pPr>
        <w:spacing w:after="0" w:line="240" w:lineRule="auto"/>
        <w:ind w:firstLine="709"/>
        <w:jc w:val="both"/>
        <w:rPr>
          <w:iCs/>
          <w:szCs w:val="30"/>
          <w:lang w:val="ru-RU" w:eastAsia="be-BY"/>
        </w:rPr>
      </w:pPr>
      <w:r w:rsidRPr="00631A91">
        <w:rPr>
          <w:iCs/>
          <w:szCs w:val="30"/>
          <w:lang w:val="ru-RU" w:eastAsia="be-BY"/>
        </w:rPr>
        <w:t>17</w:t>
      </w:r>
      <w:r w:rsidR="004A4762" w:rsidRPr="00631A91">
        <w:rPr>
          <w:iCs/>
          <w:szCs w:val="30"/>
          <w:lang w:val="ru-RU" w:eastAsia="be-BY"/>
        </w:rPr>
        <w:t>. </w:t>
      </w:r>
      <w:proofErr w:type="gramStart"/>
      <w:r w:rsidR="004A4762" w:rsidRPr="00631A91">
        <w:rPr>
          <w:iCs/>
          <w:szCs w:val="30"/>
          <w:lang w:val="ru-RU" w:eastAsia="be-BY"/>
        </w:rPr>
        <w:t>До начала проведения (наземных, летных, стендовых, квалификационных) испытаний объекта авиации разработчик объекта авиации на каждый экземпляр объекта авиации, предназначенный для проведения конкретного вида испытаний, оформляет разработанные в установленном порядке документы (формуляр, паспорт или эквивалентный им документ), удостоверяющие соответствие данного экземпляра конструкторской документации.</w:t>
      </w:r>
      <w:proofErr w:type="gramEnd"/>
    </w:p>
    <w:p w:rsidR="004A4762" w:rsidRPr="00631A91" w:rsidRDefault="004A4762" w:rsidP="00D919EC">
      <w:pPr>
        <w:spacing w:after="0" w:line="240" w:lineRule="auto"/>
        <w:ind w:firstLine="709"/>
        <w:jc w:val="both"/>
        <w:rPr>
          <w:iCs/>
          <w:szCs w:val="30"/>
          <w:lang w:val="ru-RU" w:eastAsia="be-BY"/>
        </w:rPr>
      </w:pPr>
      <w:r w:rsidRPr="00631A91">
        <w:rPr>
          <w:iCs/>
          <w:szCs w:val="30"/>
          <w:lang w:val="ru-RU" w:eastAsia="be-BY"/>
        </w:rPr>
        <w:t>Испытания объекта авиации могут быть начаты только при наличии указанных документов.</w:t>
      </w:r>
    </w:p>
    <w:p w:rsidR="004A4762" w:rsidRPr="00631A91" w:rsidRDefault="00940BD5" w:rsidP="00D919EC">
      <w:pPr>
        <w:spacing w:after="0" w:line="240" w:lineRule="auto"/>
        <w:ind w:firstLine="709"/>
        <w:jc w:val="both"/>
        <w:rPr>
          <w:iCs/>
          <w:szCs w:val="30"/>
          <w:lang w:val="ru-RU" w:eastAsia="be-BY"/>
        </w:rPr>
      </w:pPr>
      <w:r w:rsidRPr="00631A91">
        <w:rPr>
          <w:iCs/>
          <w:szCs w:val="30"/>
          <w:lang w:val="ru-RU" w:eastAsia="be-BY"/>
        </w:rPr>
        <w:t>18</w:t>
      </w:r>
      <w:r w:rsidR="004A4762" w:rsidRPr="00631A91">
        <w:rPr>
          <w:iCs/>
          <w:szCs w:val="30"/>
          <w:lang w:val="ru-RU" w:eastAsia="be-BY"/>
        </w:rPr>
        <w:t xml:space="preserve">. Изменения конструкции экземпляров объекта авиации, проходящих испытания, должны сопровождаться соответствующими </w:t>
      </w:r>
      <w:r w:rsidR="004A4762" w:rsidRPr="00631A91">
        <w:rPr>
          <w:iCs/>
          <w:szCs w:val="30"/>
          <w:lang w:val="ru-RU" w:eastAsia="be-BY"/>
        </w:rPr>
        <w:lastRenderedPageBreak/>
        <w:t xml:space="preserve">изменениями документов, предусмотренных пунктом </w:t>
      </w:r>
      <w:r w:rsidR="00726250" w:rsidRPr="00631A91">
        <w:rPr>
          <w:iCs/>
          <w:szCs w:val="30"/>
          <w:lang w:val="ru-RU" w:eastAsia="be-BY"/>
        </w:rPr>
        <w:t xml:space="preserve">17 </w:t>
      </w:r>
      <w:r w:rsidR="004A4762" w:rsidRPr="00631A91">
        <w:rPr>
          <w:iCs/>
          <w:szCs w:val="30"/>
          <w:lang w:val="ru-RU" w:eastAsia="be-BY"/>
        </w:rPr>
        <w:t>настоящих Авиационных правил.</w:t>
      </w:r>
    </w:p>
    <w:p w:rsidR="004A4762" w:rsidRPr="00631A91" w:rsidRDefault="004A4762" w:rsidP="00D919EC">
      <w:pPr>
        <w:pStyle w:val="13"/>
        <w:spacing w:after="0" w:line="240" w:lineRule="auto"/>
        <w:ind w:left="0" w:firstLine="709"/>
        <w:jc w:val="both"/>
        <w:rPr>
          <w:szCs w:val="30"/>
          <w:lang w:val="ru-RU" w:eastAsia="be-BY"/>
        </w:rPr>
      </w:pPr>
    </w:p>
    <w:p w:rsidR="004A4762" w:rsidRPr="00631A91" w:rsidRDefault="004A4762" w:rsidP="00D919EC">
      <w:pPr>
        <w:pStyle w:val="13"/>
        <w:spacing w:after="0" w:line="240" w:lineRule="auto"/>
        <w:ind w:left="0" w:firstLine="709"/>
        <w:jc w:val="center"/>
        <w:rPr>
          <w:szCs w:val="30"/>
          <w:lang w:val="ru-RU" w:eastAsia="be-BY"/>
        </w:rPr>
      </w:pPr>
      <w:r w:rsidRPr="00631A91">
        <w:rPr>
          <w:szCs w:val="30"/>
          <w:lang w:val="ru-RU" w:eastAsia="be-BY"/>
        </w:rPr>
        <w:t>ГЛАВА 2</w:t>
      </w:r>
    </w:p>
    <w:p w:rsidR="004A4762" w:rsidRPr="00631A91" w:rsidRDefault="004A4762" w:rsidP="00D919EC">
      <w:pPr>
        <w:pStyle w:val="13"/>
        <w:spacing w:after="0" w:line="240" w:lineRule="auto"/>
        <w:ind w:left="0" w:firstLine="709"/>
        <w:jc w:val="center"/>
        <w:rPr>
          <w:szCs w:val="30"/>
          <w:lang w:val="ru-RU" w:eastAsia="be-BY"/>
        </w:rPr>
      </w:pPr>
      <w:r w:rsidRPr="00631A91">
        <w:rPr>
          <w:szCs w:val="30"/>
          <w:lang w:val="ru-RU" w:eastAsia="be-BY"/>
        </w:rPr>
        <w:t>ОБЩИЕ ВОПРОСЫ СЕРТИФИКАЦИИ. ТРЕБОВАНИЯ К ЛЕТНОЙ ГОДНОСТИ И ОХРАНЕ ОКРУЖАЮЩЕЙ СРЕДЫ.</w:t>
      </w:r>
    </w:p>
    <w:p w:rsidR="004A4762" w:rsidRPr="00631A91" w:rsidRDefault="004A4762" w:rsidP="00D919EC">
      <w:pPr>
        <w:pStyle w:val="13"/>
        <w:spacing w:after="0" w:line="240" w:lineRule="auto"/>
        <w:ind w:left="0" w:firstLine="709"/>
        <w:jc w:val="center"/>
        <w:rPr>
          <w:szCs w:val="30"/>
          <w:lang w:val="ru-RU" w:eastAsia="be-BY"/>
        </w:rPr>
      </w:pPr>
      <w:r w:rsidRPr="00631A91">
        <w:rPr>
          <w:szCs w:val="30"/>
          <w:lang w:val="ru-RU" w:eastAsia="be-BY"/>
        </w:rPr>
        <w:t>СЕРТИФИКАЦИОННЫЙ БАЗИС</w:t>
      </w:r>
    </w:p>
    <w:p w:rsidR="004A4762" w:rsidRPr="00631A91" w:rsidRDefault="004A4762" w:rsidP="00D919EC">
      <w:pPr>
        <w:pStyle w:val="13"/>
        <w:spacing w:after="0" w:line="240" w:lineRule="auto"/>
        <w:ind w:left="0" w:firstLine="709"/>
        <w:jc w:val="both"/>
        <w:rPr>
          <w:szCs w:val="30"/>
          <w:lang w:val="ru-RU" w:eastAsia="be-BY"/>
        </w:rPr>
      </w:pPr>
    </w:p>
    <w:p w:rsidR="004A4762" w:rsidRPr="00631A91" w:rsidRDefault="00940BD5" w:rsidP="00D919EC">
      <w:pPr>
        <w:pStyle w:val="13"/>
        <w:spacing w:after="0" w:line="240" w:lineRule="auto"/>
        <w:ind w:left="0" w:firstLine="709"/>
        <w:jc w:val="both"/>
        <w:rPr>
          <w:szCs w:val="30"/>
          <w:lang w:val="ru-RU" w:eastAsia="be-BY"/>
        </w:rPr>
      </w:pPr>
      <w:r w:rsidRPr="00631A91">
        <w:rPr>
          <w:szCs w:val="30"/>
          <w:lang w:val="ru-RU" w:eastAsia="be-BY"/>
        </w:rPr>
        <w:t>19</w:t>
      </w:r>
      <w:r w:rsidR="004A4762" w:rsidRPr="00631A91">
        <w:rPr>
          <w:szCs w:val="30"/>
          <w:lang w:val="ru-RU" w:eastAsia="be-BY"/>
        </w:rPr>
        <w:t>. Применительно к вновь создаваемым образцам объектов авиации предписывается следующая последовательность основных этапов:</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подача в Госкомвоенпром заявления на проведение сертификаци</w:t>
      </w:r>
      <w:r w:rsidR="00643861" w:rsidRPr="00631A91">
        <w:rPr>
          <w:szCs w:val="30"/>
          <w:lang w:val="ru-RU" w:eastAsia="be-BY"/>
        </w:rPr>
        <w:t xml:space="preserve">онных </w:t>
      </w:r>
      <w:r w:rsidR="002B63F2" w:rsidRPr="00631A91">
        <w:rPr>
          <w:szCs w:val="30"/>
          <w:lang w:val="ru-RU" w:eastAsia="be-BY"/>
        </w:rPr>
        <w:t xml:space="preserve">контрольных </w:t>
      </w:r>
      <w:r w:rsidR="00643861" w:rsidRPr="00631A91">
        <w:rPr>
          <w:szCs w:val="30"/>
          <w:lang w:val="ru-RU" w:eastAsia="be-BY"/>
        </w:rPr>
        <w:t>испытаний</w:t>
      </w:r>
      <w:r w:rsidRPr="00631A91">
        <w:rPr>
          <w:szCs w:val="30"/>
          <w:lang w:val="ru-RU" w:eastAsia="be-BY"/>
        </w:rPr>
        <w:t>;</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анализ Госкомвоенпромом представленных документов и направление их в сертификационный центр;</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анализ сертификационным центром представленных документов, определение объемов проверок и испытаний, разработка сертификационного базиса, программы и плана сертификационных контрольных испытаний объекта авиации, согласование их с заявителем, представление на утверждение в Госкомвоенпром;</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утверждение Госкомвоенпромом сертификационного базиса, программы и плана сертификационных контрольных испытаний;</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принятие Госкомвоенпромом решения об организации сертификационных контрольных испытаний и назначение испытательной бригады;</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доведение решений </w:t>
      </w:r>
      <w:proofErr w:type="spellStart"/>
      <w:r w:rsidRPr="00631A91">
        <w:rPr>
          <w:szCs w:val="30"/>
          <w:lang w:val="ru-RU" w:eastAsia="be-BY"/>
        </w:rPr>
        <w:t>Госкомвоенпрома</w:t>
      </w:r>
      <w:proofErr w:type="spellEnd"/>
      <w:r w:rsidRPr="00631A91">
        <w:rPr>
          <w:szCs w:val="30"/>
          <w:lang w:val="ru-RU" w:eastAsia="be-BY"/>
        </w:rPr>
        <w:t xml:space="preserve"> до заявителя и сертификационного центра;</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проведение сертификационным центром, заявителем и Госкомвоенпромом сертификационных контрольных испытаний;</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анализ сертификационным центром результатов сертификационных контрольных испытаний объекта авиации, оформление заключения;</w:t>
      </w:r>
    </w:p>
    <w:p w:rsidR="004A4762" w:rsidRPr="00631A91" w:rsidRDefault="004A4762" w:rsidP="00D919EC">
      <w:pPr>
        <w:pStyle w:val="13"/>
        <w:spacing w:after="0" w:line="240" w:lineRule="auto"/>
        <w:ind w:left="0" w:firstLine="709"/>
        <w:jc w:val="both"/>
        <w:rPr>
          <w:szCs w:val="30"/>
          <w:lang w:val="ru-RU"/>
        </w:rPr>
      </w:pPr>
      <w:r w:rsidRPr="00631A91">
        <w:rPr>
          <w:szCs w:val="30"/>
          <w:lang w:val="ru-RU" w:eastAsia="be-BY"/>
        </w:rPr>
        <w:t xml:space="preserve">подача в Госкомвоенпром заявления на получение сертификата типа (сертификата экземпляра) объекта авиации с приложением </w:t>
      </w:r>
      <w:r w:rsidRPr="00631A91">
        <w:rPr>
          <w:szCs w:val="30"/>
        </w:rPr>
        <w:t>документ</w:t>
      </w:r>
      <w:r w:rsidRPr="00631A91">
        <w:rPr>
          <w:szCs w:val="30"/>
          <w:lang w:val="ru-RU"/>
        </w:rPr>
        <w:t>о</w:t>
      </w:r>
      <w:r w:rsidRPr="00631A91">
        <w:rPr>
          <w:szCs w:val="30"/>
        </w:rPr>
        <w:t xml:space="preserve">в </w:t>
      </w:r>
      <w:r w:rsidR="007B321C">
        <w:rPr>
          <w:szCs w:val="30"/>
          <w:lang w:val="ru-RU"/>
        </w:rPr>
        <w:t xml:space="preserve">в </w:t>
      </w:r>
      <w:r w:rsidRPr="00631A91">
        <w:rPr>
          <w:szCs w:val="30"/>
        </w:rPr>
        <w:t>соответствии с законодатель</w:t>
      </w:r>
      <w:proofErr w:type="spellStart"/>
      <w:r w:rsidR="00940BD5" w:rsidRPr="00631A91">
        <w:rPr>
          <w:szCs w:val="30"/>
          <w:lang w:val="ru-RU"/>
        </w:rPr>
        <w:t>ными</w:t>
      </w:r>
      <w:proofErr w:type="spellEnd"/>
      <w:r w:rsidR="00940BD5" w:rsidRPr="00631A91">
        <w:rPr>
          <w:szCs w:val="30"/>
          <w:lang w:val="ru-RU"/>
        </w:rPr>
        <w:t xml:space="preserve"> актами и постановлениями Совета Министров Республики Беларусь, </w:t>
      </w:r>
      <w:r w:rsidRPr="00631A91">
        <w:rPr>
          <w:szCs w:val="30"/>
        </w:rPr>
        <w:t>регулирующими осуществление административных процедур</w:t>
      </w:r>
      <w:r w:rsidRPr="00631A91">
        <w:rPr>
          <w:szCs w:val="30"/>
          <w:lang w:val="ru-RU"/>
        </w:rPr>
        <w:t>;</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анализ Госкомвоенпромом результатов </w:t>
      </w:r>
      <w:r w:rsidR="002B63F2" w:rsidRPr="00631A91">
        <w:rPr>
          <w:szCs w:val="30"/>
          <w:lang w:val="ru-RU" w:eastAsia="be-BY"/>
        </w:rPr>
        <w:t>сертификационных контрольных испытаний</w:t>
      </w:r>
      <w:r w:rsidRPr="00631A91">
        <w:rPr>
          <w:szCs w:val="30"/>
          <w:lang w:val="ru-RU" w:eastAsia="be-BY"/>
        </w:rPr>
        <w:t>, принятие решения о выдаче сертификата типа (сертификата экземпляра) на образец объекта авиации;</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оформление и выдача заявителю сертификата типа (сертификата экземпляра).</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lastRenderedPageBreak/>
        <w:t>2</w:t>
      </w:r>
      <w:r w:rsidR="00940BD5" w:rsidRPr="00631A91">
        <w:rPr>
          <w:szCs w:val="30"/>
          <w:lang w:val="ru-RU" w:eastAsia="be-BY"/>
        </w:rPr>
        <w:t>0</w:t>
      </w:r>
      <w:r w:rsidRPr="00631A91">
        <w:rPr>
          <w:szCs w:val="30"/>
          <w:lang w:val="ru-RU" w:eastAsia="be-BY"/>
        </w:rPr>
        <w:t xml:space="preserve">. Госкомвоенпром своим решением может корректировать этапы </w:t>
      </w:r>
      <w:r w:rsidR="00D1016C" w:rsidRPr="00631A91">
        <w:rPr>
          <w:szCs w:val="30"/>
          <w:lang w:val="ru-RU" w:eastAsia="be-BY"/>
        </w:rPr>
        <w:t xml:space="preserve">сертификационных </w:t>
      </w:r>
      <w:r w:rsidR="00031EC2" w:rsidRPr="00631A91">
        <w:rPr>
          <w:szCs w:val="30"/>
          <w:lang w:val="ru-RU" w:eastAsia="be-BY"/>
        </w:rPr>
        <w:t xml:space="preserve">контрольных </w:t>
      </w:r>
      <w:r w:rsidR="00D1016C" w:rsidRPr="00631A91">
        <w:rPr>
          <w:szCs w:val="30"/>
          <w:lang w:val="ru-RU" w:eastAsia="be-BY"/>
        </w:rPr>
        <w:t>испытаний</w:t>
      </w:r>
      <w:r w:rsidRPr="00631A91">
        <w:rPr>
          <w:szCs w:val="30"/>
          <w:lang w:val="ru-RU" w:eastAsia="be-BY"/>
        </w:rPr>
        <w:t xml:space="preserve">, сохраняя основные положения настоящих Авиационных правил, объемы проверок и испытаний образцов </w:t>
      </w:r>
      <w:r w:rsidRPr="00631A91">
        <w:rPr>
          <w:szCs w:val="30"/>
          <w:lang w:val="ru-RU"/>
        </w:rPr>
        <w:t>объекта авиации</w:t>
      </w:r>
      <w:r w:rsidRPr="00631A91">
        <w:rPr>
          <w:szCs w:val="30"/>
          <w:lang w:val="ru-RU" w:eastAsia="be-BY"/>
        </w:rPr>
        <w:t xml:space="preserve">, необходимых для установления их соответствия требованиям к летной годности. </w:t>
      </w:r>
    </w:p>
    <w:p w:rsidR="004A4762" w:rsidRPr="00631A91" w:rsidRDefault="004A4762" w:rsidP="00D919EC">
      <w:pPr>
        <w:spacing w:after="0" w:line="240" w:lineRule="auto"/>
        <w:ind w:firstLine="709"/>
        <w:jc w:val="both"/>
        <w:rPr>
          <w:szCs w:val="30"/>
          <w:lang w:val="ru-RU" w:eastAsia="be-BY"/>
        </w:rPr>
      </w:pPr>
      <w:r w:rsidRPr="00631A91">
        <w:rPr>
          <w:iCs/>
          <w:szCs w:val="30"/>
          <w:lang w:val="ru-RU" w:eastAsia="be-BY"/>
        </w:rPr>
        <w:t>2</w:t>
      </w:r>
      <w:r w:rsidR="00940BD5" w:rsidRPr="00631A91">
        <w:rPr>
          <w:iCs/>
          <w:szCs w:val="30"/>
          <w:lang w:val="ru-RU" w:eastAsia="be-BY"/>
        </w:rPr>
        <w:t>1</w:t>
      </w:r>
      <w:r w:rsidRPr="00631A91">
        <w:rPr>
          <w:iCs/>
          <w:szCs w:val="30"/>
          <w:lang w:val="ru-RU" w:eastAsia="be-BY"/>
        </w:rPr>
        <w:t>. </w:t>
      </w:r>
      <w:r w:rsidRPr="00631A91">
        <w:rPr>
          <w:szCs w:val="30"/>
          <w:lang w:val="ru-RU" w:eastAsia="be-BY"/>
        </w:rPr>
        <w:t>Заявление на проведение сертификаци</w:t>
      </w:r>
      <w:r w:rsidR="00D1016C" w:rsidRPr="00631A91">
        <w:rPr>
          <w:szCs w:val="30"/>
          <w:lang w:val="ru-RU" w:eastAsia="be-BY"/>
        </w:rPr>
        <w:t xml:space="preserve">онных </w:t>
      </w:r>
      <w:r w:rsidR="002B63F2" w:rsidRPr="00631A91">
        <w:rPr>
          <w:szCs w:val="30"/>
          <w:lang w:val="ru-RU" w:eastAsia="be-BY"/>
        </w:rPr>
        <w:t xml:space="preserve">контрольных </w:t>
      </w:r>
      <w:r w:rsidR="00D1016C" w:rsidRPr="00631A91">
        <w:rPr>
          <w:szCs w:val="30"/>
          <w:lang w:val="ru-RU" w:eastAsia="be-BY"/>
        </w:rPr>
        <w:t xml:space="preserve">испытаний </w:t>
      </w:r>
      <w:r w:rsidRPr="00631A91">
        <w:rPr>
          <w:szCs w:val="30"/>
          <w:lang w:val="ru-RU" w:eastAsia="be-BY"/>
        </w:rPr>
        <w:t>в целях получения сертификата типа (сертификата экземпляра) подается в Госкомвоенпром заявителем по форме согласно приложению 1 к настоящим Авиационным правилам.</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2</w:t>
      </w:r>
      <w:r w:rsidR="00940BD5" w:rsidRPr="00631A91">
        <w:rPr>
          <w:szCs w:val="30"/>
          <w:lang w:val="ru-RU" w:eastAsia="be-BY"/>
        </w:rPr>
        <w:t>2</w:t>
      </w:r>
      <w:r w:rsidRPr="00631A91">
        <w:rPr>
          <w:szCs w:val="30"/>
          <w:lang w:val="ru-RU" w:eastAsia="be-BY"/>
        </w:rPr>
        <w:t>. К заявлению прилагаются:</w:t>
      </w:r>
    </w:p>
    <w:p w:rsidR="004A4762" w:rsidRPr="00631A91" w:rsidRDefault="004A4762" w:rsidP="00D919EC">
      <w:pPr>
        <w:tabs>
          <w:tab w:val="left" w:pos="998"/>
        </w:tabs>
        <w:spacing w:after="0" w:line="240" w:lineRule="auto"/>
        <w:ind w:firstLine="709"/>
        <w:jc w:val="both"/>
        <w:rPr>
          <w:szCs w:val="30"/>
          <w:lang w:val="ru-RU"/>
        </w:rPr>
      </w:pPr>
      <w:r w:rsidRPr="00631A91">
        <w:rPr>
          <w:szCs w:val="30"/>
          <w:lang w:val="ru-RU" w:eastAsia="be-BY"/>
        </w:rPr>
        <w:t>спецификация объекта авиации, включающая краткое техническое описание, принципиальные схемы систем, ос</w:t>
      </w:r>
      <w:r w:rsidRPr="00631A91">
        <w:rPr>
          <w:szCs w:val="30"/>
          <w:lang w:val="ru-RU"/>
        </w:rPr>
        <w:t xml:space="preserve">новные характеристики, а также ожидаемые условия эксплуатации и ограничения, в диапазоне которых будут проходить сертификационные </w:t>
      </w:r>
      <w:r w:rsidR="002B63F2" w:rsidRPr="00631A91">
        <w:rPr>
          <w:szCs w:val="30"/>
          <w:lang w:val="ru-RU"/>
        </w:rPr>
        <w:t xml:space="preserve">контрольные </w:t>
      </w:r>
      <w:r w:rsidRPr="00631A91">
        <w:rPr>
          <w:szCs w:val="30"/>
          <w:lang w:val="ru-RU"/>
        </w:rPr>
        <w:t>испытания;</w:t>
      </w:r>
    </w:p>
    <w:p w:rsidR="004A4762" w:rsidRPr="00631A91" w:rsidRDefault="004A4762" w:rsidP="00D919EC">
      <w:pPr>
        <w:tabs>
          <w:tab w:val="left" w:pos="998"/>
        </w:tabs>
        <w:spacing w:after="0" w:line="240" w:lineRule="auto"/>
        <w:ind w:firstLine="709"/>
        <w:jc w:val="both"/>
        <w:rPr>
          <w:szCs w:val="30"/>
          <w:lang w:val="ru-RU"/>
        </w:rPr>
      </w:pPr>
      <w:r w:rsidRPr="00631A91">
        <w:rPr>
          <w:szCs w:val="30"/>
          <w:lang w:val="ru-RU"/>
        </w:rPr>
        <w:t xml:space="preserve">изображения объекта авиации (для </w:t>
      </w:r>
      <w:proofErr w:type="gramStart"/>
      <w:r w:rsidRPr="00631A91">
        <w:rPr>
          <w:szCs w:val="30"/>
          <w:lang w:val="ru-RU"/>
        </w:rPr>
        <w:t>ВС</w:t>
      </w:r>
      <w:proofErr w:type="gramEnd"/>
      <w:r w:rsidRPr="00631A91">
        <w:rPr>
          <w:szCs w:val="30"/>
          <w:lang w:val="ru-RU"/>
        </w:rPr>
        <w:t xml:space="preserve"> – в трех проекциях и (или) фотографии в различных ракурсах: спереди, сбоку, сзади);</w:t>
      </w:r>
    </w:p>
    <w:p w:rsidR="004A4762" w:rsidRPr="00631A91" w:rsidRDefault="004A4762" w:rsidP="00D919EC">
      <w:pPr>
        <w:spacing w:after="0" w:line="240" w:lineRule="auto"/>
        <w:ind w:firstLine="709"/>
        <w:jc w:val="both"/>
        <w:rPr>
          <w:szCs w:val="30"/>
          <w:lang w:val="ru-RU"/>
        </w:rPr>
      </w:pPr>
      <w:r w:rsidRPr="00631A91">
        <w:rPr>
          <w:szCs w:val="30"/>
          <w:lang w:val="ru-RU"/>
        </w:rPr>
        <w:t xml:space="preserve">документы, </w:t>
      </w:r>
      <w:r w:rsidRPr="00631A91">
        <w:rPr>
          <w:iCs/>
          <w:szCs w:val="30"/>
          <w:lang w:val="ru-RU" w:eastAsia="be-BY"/>
        </w:rPr>
        <w:t xml:space="preserve">(формуляры, паспорта или эквивалентные им документы), удостоверяющие соответствие данного образца </w:t>
      </w:r>
      <w:r w:rsidRPr="00631A91">
        <w:rPr>
          <w:szCs w:val="30"/>
          <w:lang w:val="ru-RU"/>
        </w:rPr>
        <w:t>и годность его к испытаниям;</w:t>
      </w:r>
    </w:p>
    <w:p w:rsidR="004A4762" w:rsidRPr="00631A91" w:rsidRDefault="004A4762" w:rsidP="00D919EC">
      <w:pPr>
        <w:spacing w:after="0" w:line="240" w:lineRule="auto"/>
        <w:ind w:firstLine="709"/>
        <w:jc w:val="both"/>
        <w:rPr>
          <w:szCs w:val="30"/>
          <w:lang w:val="ru-RU" w:eastAsia="be-BY"/>
        </w:rPr>
      </w:pPr>
      <w:r w:rsidRPr="00631A91">
        <w:rPr>
          <w:szCs w:val="30"/>
          <w:lang w:val="ru-RU"/>
        </w:rPr>
        <w:t xml:space="preserve">акт </w:t>
      </w:r>
      <w:r w:rsidRPr="00631A91">
        <w:rPr>
          <w:szCs w:val="30"/>
          <w:lang w:val="ru-RU" w:eastAsia="be-BY"/>
        </w:rPr>
        <w:t>предварительных испытаний</w:t>
      </w:r>
      <w:r w:rsidR="00753423">
        <w:rPr>
          <w:szCs w:val="30"/>
          <w:lang w:val="ru-RU" w:eastAsia="be-BY"/>
        </w:rPr>
        <w:t xml:space="preserve"> </w:t>
      </w:r>
      <w:r w:rsidRPr="00631A91">
        <w:rPr>
          <w:szCs w:val="30"/>
          <w:lang w:val="ru-RU" w:eastAsia="be-BY"/>
        </w:rPr>
        <w:t xml:space="preserve">(применительно к вновь создаваемым объектам авиации), заключение которого должно отвечать целям испытаний (для </w:t>
      </w:r>
      <w:proofErr w:type="gramStart"/>
      <w:r w:rsidRPr="00631A91">
        <w:rPr>
          <w:szCs w:val="30"/>
          <w:lang w:val="ru-RU" w:eastAsia="be-BY"/>
        </w:rPr>
        <w:t>ВС</w:t>
      </w:r>
      <w:proofErr w:type="gramEnd"/>
      <w:r w:rsidRPr="00631A91">
        <w:rPr>
          <w:szCs w:val="30"/>
          <w:lang w:val="ru-RU" w:eastAsia="be-BY"/>
        </w:rPr>
        <w:t xml:space="preserve"> – заключение о соответствии требованиям в части прочности конструкции);</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проект сертификационного базиса образца объекта авиации, оформленный по форме согласно приложению 2 к настоящим Авиационным правилам;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учтенная копия комплекта конструкторской документации о</w:t>
      </w:r>
      <w:r w:rsidR="00940BD5" w:rsidRPr="00631A91">
        <w:rPr>
          <w:szCs w:val="30"/>
          <w:lang w:val="ru-RU" w:eastAsia="be-BY"/>
        </w:rPr>
        <w:t>бъекта авиации (при сертификационных испытаниях</w:t>
      </w:r>
      <w:r w:rsidRPr="00631A91">
        <w:rPr>
          <w:szCs w:val="30"/>
          <w:lang w:val="ru-RU" w:eastAsia="be-BY"/>
        </w:rPr>
        <w:t>, в целях получения сертификата типа);</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учтенная копия эксплуатационной документации;</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уведомление о том, что комплект рабочей конструкторской документации откорректирован по результатам предварительных испытаний (при сертификаци</w:t>
      </w:r>
      <w:r w:rsidR="00940BD5" w:rsidRPr="00631A91">
        <w:rPr>
          <w:szCs w:val="30"/>
          <w:lang w:val="ru-RU" w:eastAsia="be-BY"/>
        </w:rPr>
        <w:t>онных испытаниях</w:t>
      </w:r>
      <w:r w:rsidRPr="00631A91">
        <w:rPr>
          <w:szCs w:val="30"/>
          <w:lang w:val="ru-RU" w:eastAsia="be-BY"/>
        </w:rPr>
        <w:t xml:space="preserve">, в целях получения сертификата типа) и соответствует конструкции заявляемого образца;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копию эскиза раскраски и нанесения </w:t>
      </w:r>
      <w:r w:rsidR="00940BD5" w:rsidRPr="00631A91">
        <w:rPr>
          <w:szCs w:val="30"/>
          <w:lang w:val="ru-RU" w:eastAsia="be-BY"/>
        </w:rPr>
        <w:t>опознавательных</w:t>
      </w:r>
      <w:r w:rsidRPr="00631A91">
        <w:rPr>
          <w:szCs w:val="30"/>
          <w:lang w:val="ru-RU" w:eastAsia="be-BY"/>
        </w:rPr>
        <w:t xml:space="preserve"> знаков, утвержденную в установленном порядке;</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eastAsia="be-BY"/>
        </w:rPr>
        <w:t>копию разрешения на использование радиочастот</w:t>
      </w:r>
      <w:r w:rsidRPr="00631A91">
        <w:rPr>
          <w:rFonts w:ascii="Times New Roman" w:hAnsi="Times New Roman"/>
          <w:sz w:val="30"/>
          <w:szCs w:val="30"/>
          <w:lang w:val="ru-RU"/>
        </w:rPr>
        <w:t xml:space="preserve"> в соответствии с законодательством Республики Беларусь (при их наличии);</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копию регистрационного удостоверения;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копию временного сертификата летной годности;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lastRenderedPageBreak/>
        <w:t xml:space="preserve">список авиационного персонала, допущенного к выполнению полетов (управлению беспилотным летательным аппаратом) по программе летных испытаний.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Заявитель отвечает за достоверность представленной информации в соответствии с законодательством Республики Беларусь.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2</w:t>
      </w:r>
      <w:r w:rsidR="00940BD5" w:rsidRPr="00631A91">
        <w:rPr>
          <w:szCs w:val="30"/>
          <w:lang w:val="ru-RU" w:eastAsia="be-BY"/>
        </w:rPr>
        <w:t>3</w:t>
      </w:r>
      <w:r w:rsidRPr="00631A91">
        <w:rPr>
          <w:szCs w:val="30"/>
          <w:lang w:val="ru-RU" w:eastAsia="be-BY"/>
        </w:rPr>
        <w:t>. На объект авиации, заявляемый на проведение сертификаци</w:t>
      </w:r>
      <w:r w:rsidR="00940BD5" w:rsidRPr="00631A91">
        <w:rPr>
          <w:szCs w:val="30"/>
          <w:lang w:val="ru-RU" w:eastAsia="be-BY"/>
        </w:rPr>
        <w:t xml:space="preserve">онных </w:t>
      </w:r>
      <w:r w:rsidR="00D94183" w:rsidRPr="00631A91">
        <w:rPr>
          <w:szCs w:val="30"/>
          <w:lang w:val="ru-RU" w:eastAsia="be-BY"/>
        </w:rPr>
        <w:t xml:space="preserve">контрольных </w:t>
      </w:r>
      <w:r w:rsidR="00940BD5" w:rsidRPr="00631A91">
        <w:rPr>
          <w:szCs w:val="30"/>
          <w:lang w:val="ru-RU" w:eastAsia="be-BY"/>
        </w:rPr>
        <w:t>испытаний</w:t>
      </w:r>
      <w:r w:rsidRPr="00631A91">
        <w:rPr>
          <w:szCs w:val="30"/>
          <w:lang w:val="ru-RU" w:eastAsia="be-BY"/>
        </w:rPr>
        <w:t xml:space="preserve"> в целях получения сертификата типа (сертификата экземпляра), распространяются действующие Авиационные правила (нормы летной годности) с поправками, вступившими в силу на дату подачи в Госкомвоенпром заявления.</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2</w:t>
      </w:r>
      <w:r w:rsidR="00940BD5" w:rsidRPr="00631A91">
        <w:rPr>
          <w:szCs w:val="30"/>
          <w:lang w:val="ru-RU" w:eastAsia="be-BY"/>
        </w:rPr>
        <w:t>4</w:t>
      </w:r>
      <w:r w:rsidRPr="00631A91">
        <w:rPr>
          <w:szCs w:val="30"/>
          <w:lang w:val="ru-RU" w:eastAsia="be-BY"/>
        </w:rPr>
        <w:t xml:space="preserve">. На образец объекта авиации, для которого не изданы Авиационные правила (нормы </w:t>
      </w:r>
      <w:proofErr w:type="gramStart"/>
      <w:r w:rsidRPr="00631A91">
        <w:rPr>
          <w:szCs w:val="30"/>
          <w:lang w:val="ru-RU" w:eastAsia="be-BY"/>
        </w:rPr>
        <w:t>летной</w:t>
      </w:r>
      <w:proofErr w:type="gramEnd"/>
      <w:r w:rsidRPr="00631A91">
        <w:rPr>
          <w:szCs w:val="30"/>
          <w:lang w:val="ru-RU" w:eastAsia="be-BY"/>
        </w:rPr>
        <w:t xml:space="preserve"> годности), создаются критерии летной годности. Критерии летной годности разрабатываются заявителем.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При создании критериев летной годности должны максимально использоваться требования действующих Авиационных правил (норм летной годности), которые могут быть применены к данному образцу объекта авиации.</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Уровень летной годности, предусматриваемый критериями летной годности, должен быть эквивалентен уровню летной годности, установленному соответствующими действующими Авиационными правилами (нормами летной годности).</w:t>
      </w:r>
    </w:p>
    <w:p w:rsidR="004A4762" w:rsidRPr="00631A91" w:rsidRDefault="00940BD5" w:rsidP="00D919EC">
      <w:pPr>
        <w:spacing w:after="0" w:line="240" w:lineRule="auto"/>
        <w:ind w:firstLine="709"/>
        <w:jc w:val="both"/>
        <w:rPr>
          <w:szCs w:val="30"/>
          <w:lang w:val="ru-RU" w:eastAsia="be-BY"/>
        </w:rPr>
      </w:pPr>
      <w:r w:rsidRPr="00631A91">
        <w:rPr>
          <w:szCs w:val="30"/>
          <w:lang w:val="ru-RU" w:eastAsia="be-BY"/>
        </w:rPr>
        <w:t>25</w:t>
      </w:r>
      <w:r w:rsidR="004A4762" w:rsidRPr="00631A91">
        <w:rPr>
          <w:szCs w:val="30"/>
          <w:lang w:val="ru-RU" w:eastAsia="be-BY"/>
        </w:rPr>
        <w:t xml:space="preserve">. На </w:t>
      </w:r>
      <w:proofErr w:type="gramStart"/>
      <w:r w:rsidR="004A4762" w:rsidRPr="00631A91">
        <w:rPr>
          <w:szCs w:val="30"/>
          <w:lang w:val="ru-RU" w:eastAsia="be-BY"/>
        </w:rPr>
        <w:t>ВС</w:t>
      </w:r>
      <w:proofErr w:type="gramEnd"/>
      <w:r w:rsidR="004A4762" w:rsidRPr="00631A91">
        <w:rPr>
          <w:szCs w:val="30"/>
          <w:lang w:val="ru-RU" w:eastAsia="be-BY"/>
        </w:rPr>
        <w:t xml:space="preserve"> и авиационный маршевый двигатель при необходимости распространяются требования к охране окружающей среды, установленные приложением 16 к Конвенции о международной гражданской авиации.</w:t>
      </w:r>
    </w:p>
    <w:p w:rsidR="004A4762" w:rsidRPr="00631A91" w:rsidRDefault="00940BD5" w:rsidP="00D919EC">
      <w:pPr>
        <w:spacing w:after="0" w:line="240" w:lineRule="auto"/>
        <w:ind w:firstLine="709"/>
        <w:jc w:val="both"/>
        <w:rPr>
          <w:szCs w:val="30"/>
          <w:lang w:val="ru-RU" w:eastAsia="be-BY"/>
        </w:rPr>
      </w:pPr>
      <w:r w:rsidRPr="00631A91">
        <w:rPr>
          <w:szCs w:val="30"/>
          <w:lang w:val="ru-RU" w:eastAsia="be-BY"/>
        </w:rPr>
        <w:t>26</w:t>
      </w:r>
      <w:r w:rsidR="004A4762" w:rsidRPr="00631A91">
        <w:rPr>
          <w:szCs w:val="30"/>
          <w:lang w:val="ru-RU" w:eastAsia="be-BY"/>
        </w:rPr>
        <w:t>. Требования к охране окружающей среды включаются в сертификационные базисы самостоятельным разделом.</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Соответствие образца объекта авиации требованиям к охране</w:t>
      </w:r>
      <w:r w:rsidR="00C94E1B" w:rsidRPr="00C94E1B">
        <w:rPr>
          <w:szCs w:val="30"/>
          <w:lang w:val="ru-RU" w:eastAsia="be-BY"/>
        </w:rPr>
        <w:t xml:space="preserve"> </w:t>
      </w:r>
      <w:r w:rsidRPr="00631A91">
        <w:rPr>
          <w:szCs w:val="30"/>
          <w:lang w:val="ru-RU" w:eastAsia="be-BY"/>
        </w:rPr>
        <w:t xml:space="preserve">окружающей среды удостоверяется сертификатам типа </w:t>
      </w:r>
      <w:proofErr w:type="gramStart"/>
      <w:r w:rsidRPr="00631A91">
        <w:rPr>
          <w:szCs w:val="30"/>
          <w:lang w:val="ru-RU" w:eastAsia="be-BY"/>
        </w:rPr>
        <w:t>ВС</w:t>
      </w:r>
      <w:proofErr w:type="gramEnd"/>
      <w:r w:rsidRPr="00631A91">
        <w:rPr>
          <w:szCs w:val="30"/>
          <w:lang w:val="ru-RU" w:eastAsia="be-BY"/>
        </w:rPr>
        <w:t xml:space="preserve"> по шуму на местности либо записью в карте данных сертификата типа.</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2</w:t>
      </w:r>
      <w:r w:rsidR="00940BD5" w:rsidRPr="00631A91">
        <w:rPr>
          <w:szCs w:val="30"/>
          <w:lang w:val="ru-RU" w:eastAsia="be-BY"/>
        </w:rPr>
        <w:t>7</w:t>
      </w:r>
      <w:r w:rsidRPr="00631A91">
        <w:rPr>
          <w:szCs w:val="30"/>
          <w:lang w:val="ru-RU" w:eastAsia="be-BY"/>
        </w:rPr>
        <w:t>. Образец объекта авиации, заявленный на проведение сертификаци</w:t>
      </w:r>
      <w:r w:rsidR="00940BD5" w:rsidRPr="00631A91">
        <w:rPr>
          <w:szCs w:val="30"/>
          <w:lang w:val="ru-RU" w:eastAsia="be-BY"/>
        </w:rPr>
        <w:t xml:space="preserve">онных </w:t>
      </w:r>
      <w:r w:rsidR="00D94183" w:rsidRPr="00631A91">
        <w:rPr>
          <w:szCs w:val="30"/>
          <w:lang w:val="ru-RU" w:eastAsia="be-BY"/>
        </w:rPr>
        <w:t xml:space="preserve">контрольных </w:t>
      </w:r>
      <w:r w:rsidR="00940BD5" w:rsidRPr="00631A91">
        <w:rPr>
          <w:szCs w:val="30"/>
          <w:lang w:val="ru-RU" w:eastAsia="be-BY"/>
        </w:rPr>
        <w:t>испытаний</w:t>
      </w:r>
      <w:r w:rsidRPr="00631A91">
        <w:rPr>
          <w:szCs w:val="30"/>
          <w:lang w:val="ru-RU" w:eastAsia="be-BY"/>
        </w:rPr>
        <w:t xml:space="preserve"> в целях получения сертификата типа, должен соответствовать распространяемым на него требованиям к летной годности и охране окружающей среды (при необходимости).</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2</w:t>
      </w:r>
      <w:r w:rsidR="00940BD5" w:rsidRPr="00631A91">
        <w:rPr>
          <w:szCs w:val="30"/>
          <w:lang w:val="ru-RU" w:eastAsia="be-BY"/>
        </w:rPr>
        <w:t>8</w:t>
      </w:r>
      <w:r w:rsidRPr="00631A91">
        <w:rPr>
          <w:szCs w:val="30"/>
          <w:lang w:val="ru-RU" w:eastAsia="be-BY"/>
        </w:rPr>
        <w:t>. В проведении сертификаци</w:t>
      </w:r>
      <w:r w:rsidR="00940BD5" w:rsidRPr="00631A91">
        <w:rPr>
          <w:szCs w:val="30"/>
          <w:lang w:val="ru-RU" w:eastAsia="be-BY"/>
        </w:rPr>
        <w:t xml:space="preserve">онных </w:t>
      </w:r>
      <w:r w:rsidR="00D94183" w:rsidRPr="00631A91">
        <w:rPr>
          <w:szCs w:val="30"/>
          <w:lang w:val="ru-RU" w:eastAsia="be-BY"/>
        </w:rPr>
        <w:t xml:space="preserve">контрольных </w:t>
      </w:r>
      <w:r w:rsidR="00940BD5" w:rsidRPr="00631A91">
        <w:rPr>
          <w:szCs w:val="30"/>
          <w:lang w:val="ru-RU" w:eastAsia="be-BY"/>
        </w:rPr>
        <w:t xml:space="preserve">испытаний </w:t>
      </w:r>
      <w:r w:rsidRPr="00631A91">
        <w:rPr>
          <w:szCs w:val="30"/>
          <w:lang w:val="ru-RU" w:eastAsia="be-BY"/>
        </w:rPr>
        <w:t>может быть отказано в случаях:</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отсутствия документов, удостоверяющих соответствие объекта авиации рабочей конструкторской документации (при проведении </w:t>
      </w:r>
      <w:r w:rsidRPr="00631A91">
        <w:rPr>
          <w:szCs w:val="30"/>
          <w:lang w:val="ru-RU" w:eastAsia="be-BY"/>
        </w:rPr>
        <w:lastRenderedPageBreak/>
        <w:t>сертификаци</w:t>
      </w:r>
      <w:r w:rsidR="00940BD5" w:rsidRPr="00631A91">
        <w:rPr>
          <w:szCs w:val="30"/>
          <w:lang w:val="ru-RU" w:eastAsia="be-BY"/>
        </w:rPr>
        <w:t>онных испытаний</w:t>
      </w:r>
      <w:r w:rsidRPr="00631A91">
        <w:rPr>
          <w:szCs w:val="30"/>
          <w:lang w:val="ru-RU" w:eastAsia="be-BY"/>
        </w:rPr>
        <w:t xml:space="preserve"> в целях выдачи сертификата типа), эксплуатационной документации и годность его к испытаниям;</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неполного комплекта конструкторской документации (при проведении </w:t>
      </w:r>
      <w:r w:rsidR="00D94183" w:rsidRPr="00631A91">
        <w:rPr>
          <w:szCs w:val="30"/>
          <w:lang w:val="ru-RU" w:eastAsia="be-BY"/>
        </w:rPr>
        <w:t xml:space="preserve">сертификационных испытаний </w:t>
      </w:r>
      <w:r w:rsidRPr="00631A91">
        <w:rPr>
          <w:szCs w:val="30"/>
          <w:lang w:val="ru-RU" w:eastAsia="be-BY"/>
        </w:rPr>
        <w:t>в целях выдачи сертификата типа) и эксплуатационной документации объекта авиации.</w:t>
      </w:r>
    </w:p>
    <w:p w:rsidR="004A4762" w:rsidRPr="00631A91" w:rsidRDefault="00940BD5" w:rsidP="00D919EC">
      <w:pPr>
        <w:spacing w:after="0" w:line="240" w:lineRule="auto"/>
        <w:ind w:firstLine="709"/>
        <w:jc w:val="both"/>
        <w:rPr>
          <w:szCs w:val="30"/>
          <w:lang w:val="ru-RU" w:eastAsia="be-BY"/>
        </w:rPr>
      </w:pPr>
      <w:r w:rsidRPr="00631A91">
        <w:rPr>
          <w:szCs w:val="30"/>
          <w:lang w:val="ru-RU" w:eastAsia="be-BY"/>
        </w:rPr>
        <w:t>29</w:t>
      </w:r>
      <w:r w:rsidR="004A4762" w:rsidRPr="00631A91">
        <w:rPr>
          <w:szCs w:val="30"/>
          <w:lang w:val="ru-RU" w:eastAsia="be-BY"/>
        </w:rPr>
        <w:t>. Решение об отказе в проведении сертификаци</w:t>
      </w:r>
      <w:r w:rsidRPr="00631A91">
        <w:rPr>
          <w:szCs w:val="30"/>
          <w:lang w:val="ru-RU" w:eastAsia="be-BY"/>
        </w:rPr>
        <w:t xml:space="preserve">онных </w:t>
      </w:r>
      <w:r w:rsidR="00D94183" w:rsidRPr="00631A91">
        <w:rPr>
          <w:szCs w:val="30"/>
          <w:lang w:val="ru-RU" w:eastAsia="be-BY"/>
        </w:rPr>
        <w:t xml:space="preserve">контрольных </w:t>
      </w:r>
      <w:r w:rsidRPr="00631A91">
        <w:rPr>
          <w:szCs w:val="30"/>
          <w:lang w:val="ru-RU" w:eastAsia="be-BY"/>
        </w:rPr>
        <w:t>испытаний</w:t>
      </w:r>
      <w:r w:rsidR="004A4762" w:rsidRPr="00631A91">
        <w:rPr>
          <w:szCs w:val="30"/>
          <w:lang w:val="ru-RU" w:eastAsia="be-BY"/>
        </w:rPr>
        <w:t xml:space="preserve"> направляется заявителю в срок до 5 рабочих дней после принятия такого решения с указанием причин, по которым отказано в проведении </w:t>
      </w:r>
      <w:r w:rsidR="00D94183" w:rsidRPr="00631A91">
        <w:rPr>
          <w:szCs w:val="30"/>
          <w:lang w:val="ru-RU" w:eastAsia="be-BY"/>
        </w:rPr>
        <w:t>испытаний</w:t>
      </w:r>
      <w:r w:rsidR="004A4762" w:rsidRPr="00631A91">
        <w:rPr>
          <w:szCs w:val="30"/>
          <w:lang w:val="ru-RU" w:eastAsia="be-BY"/>
        </w:rPr>
        <w:t>.</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3</w:t>
      </w:r>
      <w:r w:rsidR="00940BD5" w:rsidRPr="00631A91">
        <w:rPr>
          <w:szCs w:val="30"/>
          <w:lang w:val="ru-RU" w:eastAsia="be-BY"/>
        </w:rPr>
        <w:t>0</w:t>
      </w:r>
      <w:r w:rsidRPr="00631A91">
        <w:rPr>
          <w:szCs w:val="30"/>
          <w:lang w:val="ru-RU" w:eastAsia="be-BY"/>
        </w:rPr>
        <w:t>. </w:t>
      </w:r>
      <w:r w:rsidRPr="00631A91">
        <w:rPr>
          <w:szCs w:val="30"/>
          <w:lang w:eastAsia="be-BY"/>
        </w:rPr>
        <w:t>Сертификационны</w:t>
      </w:r>
      <w:proofErr w:type="spellStart"/>
      <w:r w:rsidRPr="00631A91">
        <w:rPr>
          <w:szCs w:val="30"/>
          <w:lang w:val="ru-RU" w:eastAsia="be-BY"/>
        </w:rPr>
        <w:t>й</w:t>
      </w:r>
      <w:proofErr w:type="spellEnd"/>
      <w:r w:rsidRPr="00631A91">
        <w:rPr>
          <w:szCs w:val="30"/>
          <w:lang w:val="ru-RU" w:eastAsia="be-BY"/>
        </w:rPr>
        <w:t xml:space="preserve"> центр после получения от </w:t>
      </w:r>
      <w:proofErr w:type="spellStart"/>
      <w:r w:rsidRPr="00631A91">
        <w:rPr>
          <w:szCs w:val="30"/>
          <w:lang w:val="ru-RU" w:eastAsia="be-BY"/>
        </w:rPr>
        <w:t>Госкомвоенпрома</w:t>
      </w:r>
      <w:proofErr w:type="spellEnd"/>
      <w:r w:rsidRPr="00631A91">
        <w:rPr>
          <w:szCs w:val="30"/>
          <w:lang w:val="ru-RU" w:eastAsia="be-BY"/>
        </w:rPr>
        <w:t xml:space="preserve"> документов, представленных заявителем для проведения сертификаци</w:t>
      </w:r>
      <w:r w:rsidR="00940BD5" w:rsidRPr="00631A91">
        <w:rPr>
          <w:szCs w:val="30"/>
          <w:lang w:val="ru-RU" w:eastAsia="be-BY"/>
        </w:rPr>
        <w:t xml:space="preserve">онных </w:t>
      </w:r>
      <w:r w:rsidR="007B59AF" w:rsidRPr="00631A91">
        <w:rPr>
          <w:szCs w:val="30"/>
          <w:lang w:val="ru-RU" w:eastAsia="be-BY"/>
        </w:rPr>
        <w:t xml:space="preserve">контрольных </w:t>
      </w:r>
      <w:r w:rsidR="00940BD5" w:rsidRPr="00631A91">
        <w:rPr>
          <w:szCs w:val="30"/>
          <w:lang w:val="ru-RU" w:eastAsia="be-BY"/>
        </w:rPr>
        <w:t xml:space="preserve">испытаний </w:t>
      </w:r>
      <w:r w:rsidRPr="00631A91">
        <w:rPr>
          <w:szCs w:val="30"/>
          <w:lang w:val="ru-RU" w:eastAsia="be-BY"/>
        </w:rPr>
        <w:t>объекта авиации, осуществляет их анализ, определяет объемы проверок и испытаний, представляет в Госкомвоенпром на утверждение разработанные и согласованные с заявителем сертификационный базис, программу и план сертификационных контрольных испытаний объекта авиации.</w:t>
      </w:r>
    </w:p>
    <w:p w:rsidR="004A4762" w:rsidRPr="00631A91" w:rsidRDefault="00940BD5"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31</w:t>
      </w:r>
      <w:r w:rsidR="004A4762" w:rsidRPr="00631A91">
        <w:rPr>
          <w:rFonts w:ascii="Times New Roman" w:hAnsi="Times New Roman"/>
          <w:sz w:val="30"/>
          <w:szCs w:val="30"/>
          <w:lang w:val="ru-RU"/>
        </w:rPr>
        <w:t>. В целях экспертной оценки качества изготовления, технического состояния, доказательной и эксплуатационной документации, аэродинамических и прочностных характеристик, результатов испытаний на этапах сертификаци</w:t>
      </w:r>
      <w:r w:rsidRPr="00631A91">
        <w:rPr>
          <w:rFonts w:ascii="Times New Roman" w:hAnsi="Times New Roman"/>
          <w:sz w:val="30"/>
          <w:szCs w:val="30"/>
          <w:lang w:val="ru-RU"/>
        </w:rPr>
        <w:t xml:space="preserve">онных </w:t>
      </w:r>
      <w:r w:rsidR="00A86080" w:rsidRPr="00631A91">
        <w:rPr>
          <w:rFonts w:ascii="Times New Roman" w:hAnsi="Times New Roman"/>
          <w:sz w:val="30"/>
          <w:szCs w:val="30"/>
          <w:lang w:val="ru-RU"/>
        </w:rPr>
        <w:t xml:space="preserve">контрольных </w:t>
      </w:r>
      <w:r w:rsidRPr="00631A91">
        <w:rPr>
          <w:rFonts w:ascii="Times New Roman" w:hAnsi="Times New Roman"/>
          <w:sz w:val="30"/>
          <w:szCs w:val="30"/>
          <w:lang w:val="ru-RU"/>
        </w:rPr>
        <w:t>испытаний</w:t>
      </w:r>
      <w:r w:rsidR="004A4762" w:rsidRPr="00631A91">
        <w:rPr>
          <w:rFonts w:ascii="Times New Roman" w:hAnsi="Times New Roman"/>
          <w:sz w:val="30"/>
          <w:szCs w:val="30"/>
          <w:lang w:val="ru-RU"/>
        </w:rPr>
        <w:t xml:space="preserve"> сертификационный центр может формировать рабочие группы, технические экспертные комиссии и другие рабочие органы, а также привлекать на договорной основе специалистов научно-исследовательских, испытательных и других организаций. При необходимости могут назначаться дополнительные технические испытания с привлечением компетентных специалистов.</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3</w:t>
      </w:r>
      <w:r w:rsidR="00940BD5" w:rsidRPr="00631A91">
        <w:rPr>
          <w:szCs w:val="30"/>
          <w:lang w:val="ru-RU" w:eastAsia="be-BY"/>
        </w:rPr>
        <w:t>2</w:t>
      </w:r>
      <w:r w:rsidRPr="00631A91">
        <w:rPr>
          <w:szCs w:val="30"/>
          <w:lang w:val="ru-RU" w:eastAsia="be-BY"/>
        </w:rPr>
        <w:t xml:space="preserve">. Сертификационный базис, план и программа проведения сертификационных контрольных испытаний объекта авиации утверждаются Председателем </w:t>
      </w:r>
      <w:proofErr w:type="spellStart"/>
      <w:r w:rsidRPr="00631A91">
        <w:rPr>
          <w:szCs w:val="30"/>
          <w:lang w:val="ru-RU" w:eastAsia="be-BY"/>
        </w:rPr>
        <w:t>Госкомвоенпрома</w:t>
      </w:r>
      <w:proofErr w:type="spellEnd"/>
      <w:r w:rsidRPr="00631A91">
        <w:rPr>
          <w:szCs w:val="30"/>
          <w:lang w:val="ru-RU" w:eastAsia="be-BY"/>
        </w:rPr>
        <w:t xml:space="preserve"> или уполномоченным им должностным лицом и доводятся до заявителя и сертификационного центра.</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3</w:t>
      </w:r>
      <w:r w:rsidR="00A86080" w:rsidRPr="00631A91">
        <w:rPr>
          <w:rFonts w:ascii="Times New Roman" w:hAnsi="Times New Roman"/>
          <w:sz w:val="30"/>
          <w:szCs w:val="30"/>
          <w:lang w:val="ru-RU"/>
        </w:rPr>
        <w:t>3</w:t>
      </w:r>
      <w:r w:rsidRPr="00631A91">
        <w:rPr>
          <w:rFonts w:ascii="Times New Roman" w:hAnsi="Times New Roman"/>
          <w:sz w:val="30"/>
          <w:szCs w:val="30"/>
          <w:lang w:val="ru-RU"/>
        </w:rPr>
        <w:t xml:space="preserve">. Сертификационные </w:t>
      </w:r>
      <w:r w:rsidR="007B59AF" w:rsidRPr="00631A91">
        <w:rPr>
          <w:rFonts w:ascii="Times New Roman" w:hAnsi="Times New Roman"/>
          <w:sz w:val="30"/>
          <w:szCs w:val="30"/>
          <w:lang w:val="ru-RU"/>
        </w:rPr>
        <w:t xml:space="preserve">контрольные </w:t>
      </w:r>
      <w:r w:rsidRPr="00631A91">
        <w:rPr>
          <w:rFonts w:ascii="Times New Roman" w:hAnsi="Times New Roman"/>
          <w:sz w:val="30"/>
          <w:szCs w:val="30"/>
          <w:lang w:val="ru-RU"/>
        </w:rPr>
        <w:t>испытания в целях получения сертификата типа могут проводиться в рамках государственных испытаний при выполнении опытно-конструкторских работ.</w:t>
      </w:r>
    </w:p>
    <w:p w:rsidR="004A4762" w:rsidRPr="00631A91" w:rsidRDefault="00A86080" w:rsidP="00D919EC">
      <w:pPr>
        <w:pStyle w:val="13"/>
        <w:spacing w:after="0" w:line="240" w:lineRule="auto"/>
        <w:ind w:left="0" w:firstLine="709"/>
        <w:jc w:val="both"/>
        <w:rPr>
          <w:iCs/>
          <w:szCs w:val="30"/>
          <w:lang w:val="ru-RU" w:eastAsia="be-BY"/>
        </w:rPr>
      </w:pPr>
      <w:r w:rsidRPr="00631A91">
        <w:rPr>
          <w:iCs/>
          <w:szCs w:val="30"/>
          <w:lang w:val="ru-RU" w:eastAsia="be-BY"/>
        </w:rPr>
        <w:t>34</w:t>
      </w:r>
      <w:r w:rsidR="004A4762" w:rsidRPr="00631A91">
        <w:rPr>
          <w:iCs/>
          <w:szCs w:val="30"/>
          <w:lang w:val="ru-RU" w:eastAsia="be-BY"/>
        </w:rPr>
        <w:t xml:space="preserve">. При разработке проекта сертификационного базиса </w:t>
      </w:r>
      <w:r w:rsidR="004A4762" w:rsidRPr="00631A91">
        <w:rPr>
          <w:szCs w:val="30"/>
          <w:lang w:val="ru-RU" w:eastAsia="be-BY"/>
        </w:rPr>
        <w:t xml:space="preserve">для БАК </w:t>
      </w:r>
      <w:r w:rsidR="004A4762" w:rsidRPr="00631A91">
        <w:rPr>
          <w:iCs/>
          <w:szCs w:val="30"/>
          <w:lang w:val="ru-RU" w:eastAsia="be-BY"/>
        </w:rPr>
        <w:t>дополнительно учитываются т</w:t>
      </w:r>
      <w:r w:rsidR="004A4762" w:rsidRPr="00631A91">
        <w:rPr>
          <w:szCs w:val="30"/>
          <w:lang w:val="ru-RU" w:eastAsia="be-BY"/>
        </w:rPr>
        <w:t>ребования согласно приложению 3 к настоящим Авиационным правилам.</w:t>
      </w:r>
    </w:p>
    <w:p w:rsidR="004A4762" w:rsidRPr="00631A91" w:rsidRDefault="00A86080"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35</w:t>
      </w:r>
      <w:r w:rsidR="004A4762" w:rsidRPr="00631A91">
        <w:rPr>
          <w:rFonts w:ascii="Times New Roman" w:hAnsi="Times New Roman"/>
          <w:sz w:val="30"/>
          <w:szCs w:val="30"/>
          <w:lang w:val="ru-RU"/>
        </w:rPr>
        <w:t xml:space="preserve">. Наличие несоответствий категории </w:t>
      </w:r>
      <w:r w:rsidR="008C3DE5">
        <w:rPr>
          <w:rFonts w:ascii="Times New Roman" w:hAnsi="Times New Roman"/>
          <w:sz w:val="30"/>
          <w:szCs w:val="30"/>
          <w:lang w:val="ru-RU"/>
        </w:rPr>
        <w:t>«</w:t>
      </w:r>
      <w:r w:rsidR="004A4762" w:rsidRPr="00631A91">
        <w:rPr>
          <w:rFonts w:ascii="Times New Roman" w:hAnsi="Times New Roman"/>
          <w:sz w:val="30"/>
          <w:szCs w:val="30"/>
          <w:lang w:val="ru-RU"/>
        </w:rPr>
        <w:t>1</w:t>
      </w:r>
      <w:r w:rsidR="008C3DE5">
        <w:rPr>
          <w:rFonts w:ascii="Times New Roman" w:hAnsi="Times New Roman"/>
          <w:sz w:val="30"/>
          <w:szCs w:val="30"/>
          <w:lang w:val="ru-RU"/>
        </w:rPr>
        <w:t>»</w:t>
      </w:r>
      <w:r w:rsidR="004A4762" w:rsidRPr="00631A91">
        <w:rPr>
          <w:rFonts w:ascii="Times New Roman" w:hAnsi="Times New Roman"/>
          <w:sz w:val="30"/>
          <w:szCs w:val="30"/>
          <w:lang w:val="ru-RU"/>
        </w:rPr>
        <w:t xml:space="preserve"> препятствует проведению сертификационных</w:t>
      </w:r>
      <w:r w:rsidRPr="00631A91">
        <w:rPr>
          <w:rFonts w:ascii="Times New Roman" w:hAnsi="Times New Roman"/>
          <w:sz w:val="30"/>
          <w:szCs w:val="30"/>
          <w:lang w:val="ru-RU"/>
        </w:rPr>
        <w:t xml:space="preserve"> контрольных </w:t>
      </w:r>
      <w:r w:rsidR="004A4762" w:rsidRPr="00631A91">
        <w:rPr>
          <w:rFonts w:ascii="Times New Roman" w:hAnsi="Times New Roman"/>
          <w:sz w:val="30"/>
          <w:szCs w:val="30"/>
          <w:lang w:val="ru-RU"/>
        </w:rPr>
        <w:t>испытаний до полного устранения несоответствий или предусматривает ввод соответствующих ограничений.</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 xml:space="preserve">Наличие несоответствий категории </w:t>
      </w:r>
      <w:r w:rsidR="008C3DE5">
        <w:rPr>
          <w:rFonts w:ascii="Times New Roman" w:hAnsi="Times New Roman"/>
          <w:sz w:val="30"/>
          <w:szCs w:val="30"/>
          <w:lang w:val="ru-RU"/>
        </w:rPr>
        <w:t>«</w:t>
      </w:r>
      <w:r w:rsidRPr="00631A91">
        <w:rPr>
          <w:rFonts w:ascii="Times New Roman" w:hAnsi="Times New Roman"/>
          <w:sz w:val="30"/>
          <w:szCs w:val="30"/>
          <w:lang w:val="ru-RU"/>
        </w:rPr>
        <w:t>2</w:t>
      </w:r>
      <w:r w:rsidR="008C3DE5">
        <w:rPr>
          <w:rFonts w:ascii="Times New Roman" w:hAnsi="Times New Roman"/>
          <w:sz w:val="30"/>
          <w:szCs w:val="30"/>
          <w:lang w:val="ru-RU"/>
        </w:rPr>
        <w:t>»</w:t>
      </w:r>
      <w:r w:rsidRPr="00631A91">
        <w:rPr>
          <w:rFonts w:ascii="Times New Roman" w:hAnsi="Times New Roman"/>
          <w:sz w:val="30"/>
          <w:szCs w:val="30"/>
          <w:lang w:val="ru-RU"/>
        </w:rPr>
        <w:t xml:space="preserve"> не препятствует проведению сертификационных </w:t>
      </w:r>
      <w:r w:rsidR="00A86080" w:rsidRPr="00631A91">
        <w:rPr>
          <w:rFonts w:ascii="Times New Roman" w:hAnsi="Times New Roman"/>
          <w:sz w:val="30"/>
          <w:szCs w:val="30"/>
          <w:lang w:val="ru-RU"/>
        </w:rPr>
        <w:t xml:space="preserve">контрольных </w:t>
      </w:r>
      <w:r w:rsidRPr="00631A91">
        <w:rPr>
          <w:rFonts w:ascii="Times New Roman" w:hAnsi="Times New Roman"/>
          <w:sz w:val="30"/>
          <w:szCs w:val="30"/>
          <w:lang w:val="ru-RU"/>
        </w:rPr>
        <w:t xml:space="preserve">испытаний, но требует устранения </w:t>
      </w:r>
      <w:r w:rsidRPr="00631A91">
        <w:rPr>
          <w:rFonts w:ascii="Times New Roman" w:hAnsi="Times New Roman"/>
          <w:sz w:val="30"/>
          <w:szCs w:val="30"/>
          <w:lang w:val="ru-RU"/>
        </w:rPr>
        <w:lastRenderedPageBreak/>
        <w:t>несоответствий (согласно плану мероприятий по устранению несоответствий) в согласованные с Госкомвоенпромом сроки.</w:t>
      </w:r>
    </w:p>
    <w:p w:rsidR="004A4762" w:rsidRPr="00631A91" w:rsidRDefault="00A86080"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36</w:t>
      </w:r>
      <w:r w:rsidR="004A4762" w:rsidRPr="00631A91">
        <w:rPr>
          <w:rFonts w:ascii="Times New Roman" w:hAnsi="Times New Roman"/>
          <w:sz w:val="30"/>
          <w:szCs w:val="30"/>
          <w:lang w:val="ru-RU"/>
        </w:rPr>
        <w:t xml:space="preserve">. Отступления от сертификационного базиса и (или) программы </w:t>
      </w:r>
      <w:r w:rsidR="007B59AF" w:rsidRPr="00631A91">
        <w:rPr>
          <w:rFonts w:ascii="Times New Roman" w:hAnsi="Times New Roman"/>
          <w:sz w:val="30"/>
          <w:szCs w:val="30"/>
          <w:lang w:val="ru-RU"/>
        </w:rPr>
        <w:t xml:space="preserve">сертификационных контрольных испытаний </w:t>
      </w:r>
      <w:r w:rsidR="004A4762" w:rsidRPr="00631A91">
        <w:rPr>
          <w:rFonts w:ascii="Times New Roman" w:hAnsi="Times New Roman"/>
          <w:sz w:val="30"/>
          <w:szCs w:val="30"/>
          <w:lang w:val="ru-RU"/>
        </w:rPr>
        <w:t>признаются приемлемыми, если эти отступления компенсируются мерами, обеспечивающими необходимые уровни летной годности и безопасности полетов, эквивалентные уровням, установленным сертификационным базисом и нормативными правовыми актами Республики Беларусь.</w:t>
      </w:r>
    </w:p>
    <w:p w:rsidR="004A4762" w:rsidRPr="00631A91" w:rsidRDefault="00A86080"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37</w:t>
      </w:r>
      <w:r w:rsidR="004A4762" w:rsidRPr="00631A91">
        <w:rPr>
          <w:rFonts w:ascii="Times New Roman" w:hAnsi="Times New Roman"/>
          <w:sz w:val="30"/>
          <w:szCs w:val="30"/>
          <w:lang w:val="ru-RU"/>
        </w:rPr>
        <w:t xml:space="preserve">. На основании анализа результатов сертификационных контрольных испытаний сертификационным центром оформляется заключение по форме согласно </w:t>
      </w:r>
      <w:hyperlink w:anchor="P681" w:history="1">
        <w:r w:rsidR="004A4762" w:rsidRPr="00631A91">
          <w:rPr>
            <w:rFonts w:ascii="Times New Roman" w:hAnsi="Times New Roman"/>
            <w:sz w:val="30"/>
            <w:szCs w:val="30"/>
            <w:lang w:val="ru-RU"/>
          </w:rPr>
          <w:t>приложению 4</w:t>
        </w:r>
      </w:hyperlink>
      <w:r w:rsidR="004A4762" w:rsidRPr="00631A91">
        <w:rPr>
          <w:rFonts w:ascii="Times New Roman" w:hAnsi="Times New Roman"/>
          <w:sz w:val="30"/>
          <w:szCs w:val="30"/>
          <w:lang w:val="ru-RU"/>
        </w:rPr>
        <w:t xml:space="preserve"> к настоящим Авиационным правилам.</w:t>
      </w:r>
    </w:p>
    <w:p w:rsidR="004A4762" w:rsidRPr="00631A91" w:rsidRDefault="00A86080"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38</w:t>
      </w:r>
      <w:r w:rsidR="004A4762" w:rsidRPr="00631A91">
        <w:rPr>
          <w:rFonts w:ascii="Times New Roman" w:hAnsi="Times New Roman"/>
          <w:sz w:val="30"/>
          <w:szCs w:val="30"/>
          <w:lang w:val="ru-RU"/>
        </w:rPr>
        <w:t>. Решение о соответствии объекта авиации сертификационному базису и требованиям в области охраны окружающей среды принимается Госкомвоенпромом на основании заключения сертификационного центра о результатах проведения сертификационных контрольных испытаний.</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Заключение сертификационного центра утверждается Госкомвоенпромом. </w:t>
      </w:r>
    </w:p>
    <w:p w:rsidR="004A4762" w:rsidRPr="00631A91" w:rsidRDefault="00A86080" w:rsidP="00D919EC">
      <w:pPr>
        <w:spacing w:after="0" w:line="240" w:lineRule="auto"/>
        <w:ind w:firstLine="709"/>
        <w:jc w:val="both"/>
        <w:rPr>
          <w:szCs w:val="30"/>
          <w:lang w:val="ru-RU" w:eastAsia="be-BY"/>
        </w:rPr>
      </w:pPr>
      <w:r w:rsidRPr="00631A91">
        <w:rPr>
          <w:szCs w:val="30"/>
          <w:lang w:val="ru-RU" w:eastAsia="be-BY"/>
        </w:rPr>
        <w:t>39</w:t>
      </w:r>
      <w:r w:rsidR="004A4762" w:rsidRPr="00631A91">
        <w:rPr>
          <w:szCs w:val="30"/>
          <w:lang w:val="ru-RU" w:eastAsia="be-BY"/>
        </w:rPr>
        <w:t xml:space="preserve">. После утверждения Госкомвоенпромом заключения сертификационного центра заявитель направляет в Госкомвоенпром заявление на получение сертификата типа (сертификата экземпляра).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К заявлению прилагаются </w:t>
      </w:r>
      <w:r w:rsidRPr="00631A91">
        <w:rPr>
          <w:szCs w:val="30"/>
        </w:rPr>
        <w:t xml:space="preserve">документы в соответствии с </w:t>
      </w:r>
      <w:r w:rsidR="00A86080" w:rsidRPr="00631A91">
        <w:rPr>
          <w:szCs w:val="30"/>
          <w:lang w:val="ru-RU"/>
        </w:rPr>
        <w:t xml:space="preserve">законодательными </w:t>
      </w:r>
      <w:r w:rsidRPr="00631A91">
        <w:rPr>
          <w:szCs w:val="30"/>
        </w:rPr>
        <w:t xml:space="preserve">актами </w:t>
      </w:r>
      <w:r w:rsidR="00A86080" w:rsidRPr="00631A91">
        <w:rPr>
          <w:szCs w:val="30"/>
          <w:lang w:val="ru-RU"/>
        </w:rPr>
        <w:t>и постановлениями Совета Министров Республики Беларусь</w:t>
      </w:r>
      <w:r w:rsidRPr="00631A91">
        <w:rPr>
          <w:szCs w:val="30"/>
        </w:rPr>
        <w:t>, регулирующими осуществление административных процедур.</w:t>
      </w:r>
    </w:p>
    <w:p w:rsidR="00DA2424" w:rsidRPr="00631A91" w:rsidRDefault="00DA2424" w:rsidP="00D919EC">
      <w:pPr>
        <w:spacing w:after="0" w:line="240" w:lineRule="auto"/>
        <w:ind w:firstLine="709"/>
        <w:jc w:val="center"/>
        <w:rPr>
          <w:szCs w:val="30"/>
          <w:lang w:val="ru-RU" w:eastAsia="be-BY"/>
        </w:rPr>
      </w:pPr>
    </w:p>
    <w:p w:rsidR="004A4762" w:rsidRPr="00631A91" w:rsidRDefault="004A4762" w:rsidP="00D919EC">
      <w:pPr>
        <w:spacing w:after="0" w:line="240" w:lineRule="auto"/>
        <w:ind w:firstLine="709"/>
        <w:jc w:val="center"/>
        <w:rPr>
          <w:szCs w:val="30"/>
          <w:lang w:val="ru-RU" w:eastAsia="be-BY"/>
        </w:rPr>
      </w:pPr>
      <w:r w:rsidRPr="00631A91">
        <w:rPr>
          <w:szCs w:val="30"/>
          <w:lang w:val="ru-RU" w:eastAsia="be-BY"/>
        </w:rPr>
        <w:t>ГЛАВА 3</w:t>
      </w:r>
    </w:p>
    <w:p w:rsidR="004A4762" w:rsidRPr="00631A91" w:rsidRDefault="004A4762" w:rsidP="00D919EC">
      <w:pPr>
        <w:spacing w:after="0" w:line="240" w:lineRule="auto"/>
        <w:ind w:firstLine="709"/>
        <w:jc w:val="center"/>
        <w:rPr>
          <w:szCs w:val="30"/>
          <w:lang w:val="ru-RU" w:eastAsia="be-BY"/>
        </w:rPr>
      </w:pPr>
      <w:r w:rsidRPr="00631A91">
        <w:rPr>
          <w:szCs w:val="30"/>
          <w:lang w:val="ru-RU" w:eastAsia="be-BY"/>
        </w:rPr>
        <w:t>СЕРТИФИКАЦИОННЫЕ КОНТРОЛЬНЫЕ ИСПЫТАНИЯ</w:t>
      </w:r>
    </w:p>
    <w:p w:rsidR="004A4762" w:rsidRPr="00631A91" w:rsidRDefault="004A4762" w:rsidP="00D919EC">
      <w:pPr>
        <w:spacing w:after="0" w:line="240" w:lineRule="auto"/>
        <w:ind w:firstLine="709"/>
        <w:jc w:val="both"/>
        <w:rPr>
          <w:b/>
          <w:i/>
          <w:szCs w:val="30"/>
          <w:lang w:val="ru-RU" w:eastAsia="be-BY"/>
        </w:rPr>
      </w:pP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4</w:t>
      </w:r>
      <w:r w:rsidR="00A86080" w:rsidRPr="00631A91">
        <w:rPr>
          <w:szCs w:val="30"/>
          <w:lang w:val="ru-RU" w:eastAsia="be-BY"/>
        </w:rPr>
        <w:t>0</w:t>
      </w:r>
      <w:r w:rsidRPr="00631A91">
        <w:rPr>
          <w:szCs w:val="30"/>
          <w:lang w:val="ru-RU" w:eastAsia="be-BY"/>
        </w:rPr>
        <w:t xml:space="preserve">. Сертификационные контрольные испытания объекта авиации являются этапом </w:t>
      </w:r>
      <w:proofErr w:type="spellStart"/>
      <w:r w:rsidRPr="00631A91">
        <w:rPr>
          <w:szCs w:val="30"/>
          <w:lang w:val="ru-RU" w:eastAsia="be-BY"/>
        </w:rPr>
        <w:t>Госкомвоенпрома</w:t>
      </w:r>
      <w:proofErr w:type="spellEnd"/>
      <w:r w:rsidRPr="00631A91">
        <w:rPr>
          <w:szCs w:val="30"/>
          <w:lang w:val="ru-RU" w:eastAsia="be-BY"/>
        </w:rPr>
        <w:t>, проводятся под его руководством сертификационным центром и обеспечиваются заявителем.</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4</w:t>
      </w:r>
      <w:r w:rsidR="00A86080" w:rsidRPr="00631A91">
        <w:rPr>
          <w:szCs w:val="30"/>
          <w:lang w:val="ru-RU" w:eastAsia="be-BY"/>
        </w:rPr>
        <w:t>1</w:t>
      </w:r>
      <w:r w:rsidRPr="00631A91">
        <w:rPr>
          <w:szCs w:val="30"/>
          <w:lang w:val="ru-RU" w:eastAsia="be-BY"/>
        </w:rPr>
        <w:t>. Сертификационные контрольные испытания объекта авиации проводятся в целях:</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контрольной проверки и подтверждения соответствия объекта авиации, его характеристик и эксплуатационной документации требованиям сертификационного базиса;</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окончательного уточнения (при необходимости) и утверждения типовой конструкции объекта авиации;</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оценки надежной работы объекта авиации.</w:t>
      </w:r>
    </w:p>
    <w:p w:rsidR="004A4762" w:rsidRPr="00631A91" w:rsidRDefault="00A86080" w:rsidP="00D919EC">
      <w:pPr>
        <w:spacing w:after="0" w:line="240" w:lineRule="auto"/>
        <w:ind w:firstLine="709"/>
        <w:jc w:val="both"/>
        <w:rPr>
          <w:szCs w:val="30"/>
          <w:lang w:val="ru-RU" w:eastAsia="be-BY"/>
        </w:rPr>
      </w:pPr>
      <w:r w:rsidRPr="00631A91">
        <w:rPr>
          <w:szCs w:val="30"/>
          <w:lang w:val="ru-RU" w:eastAsia="be-BY"/>
        </w:rPr>
        <w:lastRenderedPageBreak/>
        <w:t>42</w:t>
      </w:r>
      <w:r w:rsidR="004A4762" w:rsidRPr="00631A91">
        <w:rPr>
          <w:szCs w:val="30"/>
          <w:lang w:val="ru-RU" w:eastAsia="be-BY"/>
        </w:rPr>
        <w:t>. Программа сертификационных контрольных испытаний разрабатывается сертификационным центром, согласовывается заявителем и утверждается Госкомвоенпромом.</w:t>
      </w:r>
    </w:p>
    <w:p w:rsidR="004A4762" w:rsidRPr="00631A91" w:rsidRDefault="00A86080" w:rsidP="00D919EC">
      <w:pPr>
        <w:spacing w:after="0" w:line="240" w:lineRule="auto"/>
        <w:ind w:firstLine="709"/>
        <w:jc w:val="both"/>
        <w:rPr>
          <w:szCs w:val="30"/>
          <w:lang w:val="ru-RU" w:eastAsia="be-BY"/>
        </w:rPr>
      </w:pPr>
      <w:r w:rsidRPr="00631A91">
        <w:rPr>
          <w:szCs w:val="30"/>
          <w:lang w:val="ru-RU" w:eastAsia="be-BY"/>
        </w:rPr>
        <w:t>43</w:t>
      </w:r>
      <w:r w:rsidR="004A4762" w:rsidRPr="00631A91">
        <w:rPr>
          <w:szCs w:val="30"/>
          <w:lang w:val="ru-RU" w:eastAsia="be-BY"/>
        </w:rPr>
        <w:t>. В тех случаях, когда группа экспертов, назначенная Госкомвоенпромом, констатирует в своем заключении:</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положительную оценку по выполнению процедур, относящихся к этапу предварительных испытаний, и отсутствие необходимости в дополнительных контрольных проверках для подтверждения соответствия типа объекта авиации требованиям сертификационного базиса;</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установление типовой конструкции объекта авиации в целом на этапе предварительных испытаний – группа экспертов, назначенная Госкомвоенпромом, в этом заключении может рекомендовать проведение сертификационных контрольных испытаний объекта авиации в ограниченном объеме. Решение по объему сертификационных контрольных испытаний принимает Госкомвоенпром.</w:t>
      </w:r>
    </w:p>
    <w:p w:rsidR="004A4762" w:rsidRPr="00631A91" w:rsidRDefault="00A86080" w:rsidP="00D919EC">
      <w:pPr>
        <w:spacing w:after="0" w:line="240" w:lineRule="auto"/>
        <w:ind w:firstLine="709"/>
        <w:jc w:val="both"/>
        <w:rPr>
          <w:szCs w:val="30"/>
          <w:lang w:val="ru-RU" w:eastAsia="be-BY"/>
        </w:rPr>
      </w:pPr>
      <w:r w:rsidRPr="00631A91">
        <w:rPr>
          <w:szCs w:val="30"/>
          <w:lang w:val="ru-RU" w:eastAsia="be-BY"/>
        </w:rPr>
        <w:t>44</w:t>
      </w:r>
      <w:r w:rsidR="004A4762" w:rsidRPr="00631A91">
        <w:rPr>
          <w:szCs w:val="30"/>
          <w:lang w:val="ru-RU" w:eastAsia="be-BY"/>
        </w:rPr>
        <w:t>. В случае выявления в процессе сертификационных контрольных испытаний отдельных несоответствий объекта авиации требованиям сертификационного базиса Госкомвоенпром обязывает заявителя устранить эти несоответствия до завершения сертификационных контрольных испытаний и продемонстрировать эффективность принятых мер.</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Если установлено, что при выявленных несоответствиях и недостатках объекта авиации дальнейшее проведение сертификационных контрольных испытаний связано с неоправданным риском, Госкомвоенпром принимает решение о приостановке испытаний и обязывает заявителя предпринять соответствующие корректирующие действия. Сертификационные контрольные испытания могут быть возобновлены после осуществления заявителем корректирующих действий, доказательства их эффективности и принятия Госкомвоенпромом решения о возобновлении испытаний. </w:t>
      </w:r>
    </w:p>
    <w:p w:rsidR="004A4762" w:rsidRPr="00631A91" w:rsidRDefault="00A86080" w:rsidP="00D919EC">
      <w:pPr>
        <w:spacing w:after="0" w:line="240" w:lineRule="auto"/>
        <w:ind w:firstLine="709"/>
        <w:jc w:val="both"/>
        <w:rPr>
          <w:szCs w:val="30"/>
          <w:lang w:val="ru-RU" w:eastAsia="be-BY"/>
        </w:rPr>
      </w:pPr>
      <w:r w:rsidRPr="00631A91">
        <w:rPr>
          <w:szCs w:val="30"/>
          <w:lang w:val="ru-RU" w:eastAsia="be-BY"/>
        </w:rPr>
        <w:t>45</w:t>
      </w:r>
      <w:r w:rsidR="004A4762" w:rsidRPr="00631A91">
        <w:rPr>
          <w:szCs w:val="30"/>
          <w:lang w:val="ru-RU" w:eastAsia="be-BY"/>
        </w:rPr>
        <w:t xml:space="preserve">. По окончании сертификационных контрольных испытаний сертификационный центр оформляет, согласовывает с заявителем и утверждает акт сертификационных контрольных испытаний, заключение которого должно отвечать целям, предусмотренным пунктом </w:t>
      </w:r>
      <w:r w:rsidR="00F424C7" w:rsidRPr="00631A91">
        <w:rPr>
          <w:szCs w:val="30"/>
          <w:lang w:val="ru-RU" w:eastAsia="be-BY"/>
        </w:rPr>
        <w:t xml:space="preserve">41 </w:t>
      </w:r>
      <w:r w:rsidR="004A4762" w:rsidRPr="00631A91">
        <w:rPr>
          <w:szCs w:val="30"/>
          <w:lang w:val="ru-RU" w:eastAsia="be-BY"/>
        </w:rPr>
        <w:t>настоящих Авиационных правил.</w:t>
      </w:r>
    </w:p>
    <w:p w:rsidR="004A4762" w:rsidRPr="00631A91" w:rsidRDefault="00A86080" w:rsidP="00D919EC">
      <w:pPr>
        <w:spacing w:after="0" w:line="240" w:lineRule="auto"/>
        <w:ind w:firstLine="709"/>
        <w:jc w:val="both"/>
        <w:rPr>
          <w:szCs w:val="30"/>
          <w:lang w:val="ru-RU" w:eastAsia="be-BY"/>
        </w:rPr>
      </w:pPr>
      <w:r w:rsidRPr="00631A91">
        <w:rPr>
          <w:szCs w:val="30"/>
          <w:lang w:val="ru-RU" w:eastAsia="be-BY"/>
        </w:rPr>
        <w:t>46</w:t>
      </w:r>
      <w:r w:rsidR="004A4762" w:rsidRPr="00631A91">
        <w:rPr>
          <w:szCs w:val="30"/>
          <w:lang w:val="ru-RU" w:eastAsia="be-BY"/>
        </w:rPr>
        <w:t xml:space="preserve">. По результатам комплекса сертификационных работ, предусмотренных для сертификации объекта авиации, сертификационный центр оформляет заключение о соответствии объекта авиации требованиям сертификационного базиса.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Заключение сертификационного центра утверждается Госкомвоенпромом.</w:t>
      </w:r>
    </w:p>
    <w:p w:rsidR="004A4762" w:rsidRPr="00631A91" w:rsidRDefault="00A86080" w:rsidP="00D919EC">
      <w:pPr>
        <w:spacing w:after="0" w:line="240" w:lineRule="auto"/>
        <w:ind w:firstLine="709"/>
        <w:jc w:val="both"/>
        <w:rPr>
          <w:szCs w:val="30"/>
          <w:lang w:val="ru-RU" w:eastAsia="be-BY"/>
        </w:rPr>
      </w:pPr>
      <w:r w:rsidRPr="00631A91">
        <w:rPr>
          <w:szCs w:val="30"/>
          <w:lang w:val="ru-RU" w:eastAsia="be-BY"/>
        </w:rPr>
        <w:lastRenderedPageBreak/>
        <w:t>47</w:t>
      </w:r>
      <w:r w:rsidR="004A4762" w:rsidRPr="00631A91">
        <w:rPr>
          <w:szCs w:val="30"/>
          <w:lang w:val="ru-RU" w:eastAsia="be-BY"/>
        </w:rPr>
        <w:t xml:space="preserve">. После утверждения Госкомвоенпромом заключения сертификационного центра заявитель направляет в Госкомвоенпром заявление на получение сертификата типа (сертификата экземпляра) объекта авиации. </w:t>
      </w:r>
    </w:p>
    <w:p w:rsidR="004A4762" w:rsidRPr="00631A91" w:rsidRDefault="004A4762" w:rsidP="00D919EC">
      <w:pPr>
        <w:spacing w:after="0" w:line="240" w:lineRule="auto"/>
        <w:ind w:firstLine="709"/>
        <w:jc w:val="both"/>
        <w:rPr>
          <w:szCs w:val="30"/>
          <w:lang w:val="ru-RU"/>
        </w:rPr>
      </w:pPr>
      <w:r w:rsidRPr="00631A91">
        <w:rPr>
          <w:szCs w:val="30"/>
          <w:lang w:val="ru-RU" w:eastAsia="be-BY"/>
        </w:rPr>
        <w:t xml:space="preserve">К заявлению прилагаются </w:t>
      </w:r>
      <w:r w:rsidRPr="00631A91">
        <w:rPr>
          <w:szCs w:val="30"/>
        </w:rPr>
        <w:t xml:space="preserve">документы в соответствии с </w:t>
      </w:r>
      <w:r w:rsidR="00A86080" w:rsidRPr="00631A91">
        <w:rPr>
          <w:szCs w:val="30"/>
          <w:lang w:val="ru-RU"/>
        </w:rPr>
        <w:t xml:space="preserve">законодательными </w:t>
      </w:r>
      <w:r w:rsidRPr="00631A91">
        <w:rPr>
          <w:szCs w:val="30"/>
        </w:rPr>
        <w:t xml:space="preserve">актами </w:t>
      </w:r>
      <w:r w:rsidR="00A86080" w:rsidRPr="00631A91">
        <w:rPr>
          <w:szCs w:val="30"/>
          <w:lang w:val="ru-RU"/>
        </w:rPr>
        <w:t>и постановлениями Совета Министров Республики Беларусь</w:t>
      </w:r>
      <w:r w:rsidRPr="00631A91">
        <w:rPr>
          <w:szCs w:val="30"/>
        </w:rPr>
        <w:t>, регулирующими осуществление административных процедур.</w:t>
      </w:r>
    </w:p>
    <w:p w:rsidR="004A4762" w:rsidRPr="00631A91" w:rsidRDefault="004A4762" w:rsidP="00D919EC">
      <w:pPr>
        <w:spacing w:after="0" w:line="240" w:lineRule="auto"/>
        <w:ind w:firstLine="709"/>
        <w:jc w:val="both"/>
        <w:rPr>
          <w:szCs w:val="30"/>
          <w:lang w:val="ru-RU" w:eastAsia="be-BY"/>
        </w:rPr>
      </w:pPr>
    </w:p>
    <w:p w:rsidR="004A4762" w:rsidRPr="00631A91" w:rsidRDefault="004A4762" w:rsidP="00D919EC">
      <w:pPr>
        <w:spacing w:after="0" w:line="240" w:lineRule="auto"/>
        <w:ind w:firstLine="709"/>
        <w:jc w:val="center"/>
        <w:rPr>
          <w:szCs w:val="30"/>
          <w:lang w:val="ru-RU" w:eastAsia="be-BY"/>
        </w:rPr>
      </w:pPr>
      <w:r w:rsidRPr="00631A91">
        <w:rPr>
          <w:szCs w:val="30"/>
          <w:lang w:val="ru-RU" w:eastAsia="be-BY"/>
        </w:rPr>
        <w:t>ГЛАВА 4</w:t>
      </w:r>
    </w:p>
    <w:p w:rsidR="004A4762" w:rsidRPr="00631A91" w:rsidRDefault="004A4762" w:rsidP="00D919EC">
      <w:pPr>
        <w:pStyle w:val="13"/>
        <w:spacing w:after="0" w:line="240" w:lineRule="auto"/>
        <w:ind w:left="0" w:firstLine="709"/>
        <w:jc w:val="center"/>
        <w:rPr>
          <w:szCs w:val="30"/>
          <w:lang w:val="ru-RU" w:eastAsia="be-BY"/>
        </w:rPr>
      </w:pPr>
      <w:r w:rsidRPr="00631A91">
        <w:rPr>
          <w:szCs w:val="30"/>
          <w:lang w:val="ru-RU" w:eastAsia="be-BY"/>
        </w:rPr>
        <w:t>СЕРТИФИКАЦИ</w:t>
      </w:r>
      <w:r w:rsidR="00A86080" w:rsidRPr="00631A91">
        <w:rPr>
          <w:szCs w:val="30"/>
          <w:lang w:val="ru-RU" w:eastAsia="be-BY"/>
        </w:rPr>
        <w:t>ОННЫЕ КОНТРОЛЬНЫЕ ИСПЫТАНИЯ</w:t>
      </w:r>
      <w:r w:rsidRPr="00631A91">
        <w:rPr>
          <w:szCs w:val="30"/>
          <w:lang w:val="ru-RU" w:eastAsia="be-BY"/>
        </w:rPr>
        <w:t xml:space="preserve"> ЭКЗЕМПЛЯРА БЕСПИЛОТНОГО АВИАЦИОННОГО КОМПЛЕКСА</w:t>
      </w:r>
    </w:p>
    <w:p w:rsidR="004A4762" w:rsidRPr="00631A91" w:rsidRDefault="004A4762" w:rsidP="00D919EC">
      <w:pPr>
        <w:pStyle w:val="13"/>
        <w:spacing w:after="0" w:line="240" w:lineRule="auto"/>
        <w:ind w:left="0" w:firstLine="709"/>
        <w:jc w:val="both"/>
        <w:rPr>
          <w:szCs w:val="30"/>
          <w:lang w:val="ru-RU" w:eastAsia="be-BY"/>
        </w:rPr>
      </w:pPr>
    </w:p>
    <w:p w:rsidR="004A4762" w:rsidRPr="00631A91" w:rsidRDefault="00A86080" w:rsidP="00D919EC">
      <w:pPr>
        <w:pStyle w:val="13"/>
        <w:spacing w:after="0" w:line="240" w:lineRule="auto"/>
        <w:ind w:left="0" w:firstLine="709"/>
        <w:jc w:val="both"/>
        <w:rPr>
          <w:szCs w:val="30"/>
          <w:lang w:val="ru-RU" w:eastAsia="be-BY"/>
        </w:rPr>
      </w:pPr>
      <w:r w:rsidRPr="00631A91">
        <w:rPr>
          <w:szCs w:val="30"/>
          <w:lang w:val="ru-RU" w:eastAsia="be-BY"/>
        </w:rPr>
        <w:t>48</w:t>
      </w:r>
      <w:r w:rsidR="004A4762" w:rsidRPr="00631A91">
        <w:rPr>
          <w:szCs w:val="30"/>
          <w:lang w:val="ru-RU" w:eastAsia="be-BY"/>
        </w:rPr>
        <w:t xml:space="preserve">. На категорию экземпляров беспилотных авиационных комплексов (далее – БАК) распространяются все процедуры, изложенные в настоящих Авиационных правилах, с учетом особых процедур, относящихся к проведению сертификационных </w:t>
      </w:r>
      <w:r w:rsidR="00F424C7" w:rsidRPr="00631A91">
        <w:rPr>
          <w:szCs w:val="30"/>
          <w:lang w:val="ru-RU" w:eastAsia="be-BY"/>
        </w:rPr>
        <w:t xml:space="preserve">контрольных </w:t>
      </w:r>
      <w:r w:rsidR="004A4762" w:rsidRPr="00631A91">
        <w:rPr>
          <w:szCs w:val="30"/>
          <w:lang w:val="ru-RU" w:eastAsia="be-BY"/>
        </w:rPr>
        <w:t xml:space="preserve">испытаний изложенных ниже. </w:t>
      </w:r>
    </w:p>
    <w:p w:rsidR="004A4762" w:rsidRPr="00631A91" w:rsidRDefault="00A86080" w:rsidP="00D919EC">
      <w:pPr>
        <w:pStyle w:val="13"/>
        <w:spacing w:after="0" w:line="240" w:lineRule="auto"/>
        <w:ind w:left="0" w:firstLine="709"/>
        <w:jc w:val="both"/>
        <w:rPr>
          <w:szCs w:val="30"/>
          <w:lang w:val="ru-RU" w:eastAsia="be-BY"/>
        </w:rPr>
      </w:pPr>
      <w:r w:rsidRPr="00631A91">
        <w:rPr>
          <w:szCs w:val="30"/>
          <w:lang w:val="ru-RU" w:eastAsia="be-BY"/>
        </w:rPr>
        <w:t>49</w:t>
      </w:r>
      <w:r w:rsidR="004A4762" w:rsidRPr="00631A91">
        <w:rPr>
          <w:szCs w:val="30"/>
          <w:lang w:val="ru-RU" w:eastAsia="be-BY"/>
        </w:rPr>
        <w:t xml:space="preserve">. Сертификационные контрольные испытания в целях выдачи сертификата экземпляра БАК проводятся сертификационным центром под руководством </w:t>
      </w:r>
      <w:proofErr w:type="spellStart"/>
      <w:r w:rsidR="004A4762" w:rsidRPr="00631A91">
        <w:rPr>
          <w:szCs w:val="30"/>
          <w:lang w:val="ru-RU" w:eastAsia="be-BY"/>
        </w:rPr>
        <w:t>Госкомвоенпрома</w:t>
      </w:r>
      <w:proofErr w:type="spellEnd"/>
      <w:r w:rsidR="004A4762" w:rsidRPr="00631A91">
        <w:rPr>
          <w:szCs w:val="30"/>
          <w:lang w:val="ru-RU" w:eastAsia="be-BY"/>
        </w:rPr>
        <w:t xml:space="preserve"> и обеспечиваются заявителем.</w:t>
      </w:r>
    </w:p>
    <w:p w:rsidR="004A4762" w:rsidRPr="00631A91" w:rsidRDefault="00A86080" w:rsidP="00D919EC">
      <w:pPr>
        <w:pStyle w:val="13"/>
        <w:spacing w:after="0" w:line="240" w:lineRule="auto"/>
        <w:ind w:left="0" w:firstLine="709"/>
        <w:jc w:val="both"/>
        <w:rPr>
          <w:szCs w:val="30"/>
          <w:lang w:val="ru-RU" w:eastAsia="be-BY"/>
        </w:rPr>
      </w:pPr>
      <w:r w:rsidRPr="00631A91">
        <w:rPr>
          <w:szCs w:val="30"/>
          <w:lang w:val="ru-RU" w:eastAsia="be-BY"/>
        </w:rPr>
        <w:t>50</w:t>
      </w:r>
      <w:r w:rsidR="004A4762" w:rsidRPr="00631A91">
        <w:rPr>
          <w:szCs w:val="30"/>
          <w:lang w:val="ru-RU" w:eastAsia="be-BY"/>
        </w:rPr>
        <w:t xml:space="preserve">. В процессе сертификационных </w:t>
      </w:r>
      <w:r w:rsidR="00F424C7" w:rsidRPr="00631A91">
        <w:rPr>
          <w:szCs w:val="30"/>
          <w:lang w:val="ru-RU" w:eastAsia="be-BY"/>
        </w:rPr>
        <w:t xml:space="preserve">контрольных </w:t>
      </w:r>
      <w:r w:rsidR="004A4762" w:rsidRPr="00631A91">
        <w:rPr>
          <w:szCs w:val="30"/>
          <w:lang w:val="ru-RU" w:eastAsia="be-BY"/>
        </w:rPr>
        <w:t xml:space="preserve">испытаний БАК двигатель и воздушный винт могут проходить испытания и сертификацию в составе этого БАК на соответствие требованиям, включенным в сертификационный базис. </w:t>
      </w:r>
    </w:p>
    <w:p w:rsidR="004A4762" w:rsidRPr="00631A91" w:rsidRDefault="00A86080" w:rsidP="00D919EC">
      <w:pPr>
        <w:pStyle w:val="13"/>
        <w:spacing w:after="0" w:line="240" w:lineRule="auto"/>
        <w:ind w:left="0" w:firstLine="709"/>
        <w:jc w:val="both"/>
        <w:rPr>
          <w:szCs w:val="30"/>
          <w:lang w:val="ru-RU" w:eastAsia="be-BY"/>
        </w:rPr>
      </w:pPr>
      <w:r w:rsidRPr="00631A91">
        <w:rPr>
          <w:szCs w:val="30"/>
          <w:lang w:val="ru-RU" w:eastAsia="be-BY"/>
        </w:rPr>
        <w:t>51</w:t>
      </w:r>
      <w:r w:rsidR="004A4762" w:rsidRPr="00631A91">
        <w:rPr>
          <w:szCs w:val="30"/>
          <w:lang w:val="ru-RU" w:eastAsia="be-BY"/>
        </w:rPr>
        <w:t>. Целью сертификационных контрольных испытаний является:</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установление соответствия БАК, его двигателя, воздушного винта, их характеристик и эксплуатационной документации требованиям сертификационного базиса;</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оценка надежной работы БАК, его функциональных систем, двигателя, воздушного винта и других компонентов.</w:t>
      </w:r>
    </w:p>
    <w:p w:rsidR="004A4762" w:rsidRPr="00631A91" w:rsidRDefault="00A86080"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52</w:t>
      </w:r>
      <w:r w:rsidR="004A4762" w:rsidRPr="00631A91">
        <w:rPr>
          <w:rFonts w:ascii="Times New Roman" w:hAnsi="Times New Roman"/>
          <w:sz w:val="30"/>
          <w:szCs w:val="30"/>
          <w:lang w:val="ru-RU"/>
        </w:rPr>
        <w:t>. Сертификация БАК в целях получения сертификата экземпляра БАК включает следующие этапы:</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 xml:space="preserve">подача в Госкомвоенпром заявления о проведении </w:t>
      </w:r>
      <w:r w:rsidR="00A86080" w:rsidRPr="00631A91">
        <w:rPr>
          <w:rFonts w:ascii="Times New Roman" w:hAnsi="Times New Roman"/>
          <w:sz w:val="30"/>
          <w:szCs w:val="30"/>
          <w:lang w:val="ru-RU"/>
        </w:rPr>
        <w:t xml:space="preserve">сертификационных </w:t>
      </w:r>
      <w:r w:rsidR="00F424C7" w:rsidRPr="00631A91">
        <w:rPr>
          <w:rFonts w:ascii="Times New Roman" w:hAnsi="Times New Roman"/>
          <w:sz w:val="30"/>
          <w:szCs w:val="30"/>
          <w:lang w:val="ru-RU"/>
        </w:rPr>
        <w:t xml:space="preserve">контрольных </w:t>
      </w:r>
      <w:r w:rsidR="00A86080" w:rsidRPr="00631A91">
        <w:rPr>
          <w:rFonts w:ascii="Times New Roman" w:hAnsi="Times New Roman"/>
          <w:sz w:val="30"/>
          <w:szCs w:val="30"/>
          <w:lang w:val="ru-RU"/>
        </w:rPr>
        <w:t>испытаний;</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анализ Госкомвоенпромом представленных документов и направление их в сертификационный центр;</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 xml:space="preserve">анализ сертификационным центром представленных документов, проекта сертификационного базиса, определение объемов проверок и испытаний, разработка сертификационного базиса, программы и плана </w:t>
      </w:r>
      <w:r w:rsidRPr="00631A91">
        <w:rPr>
          <w:rFonts w:ascii="Times New Roman" w:hAnsi="Times New Roman"/>
          <w:sz w:val="30"/>
          <w:szCs w:val="30"/>
          <w:lang w:val="ru-RU"/>
        </w:rPr>
        <w:lastRenderedPageBreak/>
        <w:t>сертификационных контрольных испытаний БАК, согласование их с заявителем, представление на утверждение в Госкомвоенпром;</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утверждение Госкомвоенпромом сертификационного базиса, программы и плана сертификационных контрольных испытаний;</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принятие Госкомвоенпромом решения об организации сертификационных контрольных испытаний БАК и назначение испытательной бригады;</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 xml:space="preserve">доведение решений </w:t>
      </w:r>
      <w:proofErr w:type="spellStart"/>
      <w:r w:rsidRPr="00631A91">
        <w:rPr>
          <w:rFonts w:ascii="Times New Roman" w:hAnsi="Times New Roman"/>
          <w:sz w:val="30"/>
          <w:szCs w:val="30"/>
          <w:lang w:val="ru-RU"/>
        </w:rPr>
        <w:t>Госкомвоенпрома</w:t>
      </w:r>
      <w:proofErr w:type="spellEnd"/>
      <w:r w:rsidRPr="00631A91">
        <w:rPr>
          <w:rFonts w:ascii="Times New Roman" w:hAnsi="Times New Roman"/>
          <w:sz w:val="30"/>
          <w:szCs w:val="30"/>
          <w:lang w:val="ru-RU"/>
        </w:rPr>
        <w:t xml:space="preserve"> до заявителя и сертификационного центра;</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проведение сертификационным центром, заявителем и Госкомвоенпромом сертификационных контрольных испытаний;</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анализ сертификационным центром результатов сертификационных контрольных испытаний БАК, оформление заключения;</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утверждение Госкомвоенпромом з</w:t>
      </w:r>
      <w:r w:rsidRPr="00631A91">
        <w:rPr>
          <w:szCs w:val="30"/>
          <w:lang w:val="ru-RU"/>
        </w:rPr>
        <w:t xml:space="preserve">аключения </w:t>
      </w:r>
      <w:r w:rsidRPr="00631A91">
        <w:rPr>
          <w:szCs w:val="30"/>
          <w:lang w:val="ru-RU" w:eastAsia="be-BY"/>
        </w:rPr>
        <w:t>сертификационного центра;</w:t>
      </w:r>
    </w:p>
    <w:p w:rsidR="004A4762" w:rsidRPr="00631A91" w:rsidRDefault="004A4762" w:rsidP="00D919EC">
      <w:pPr>
        <w:pStyle w:val="af1"/>
        <w:ind w:firstLine="709"/>
        <w:jc w:val="both"/>
        <w:rPr>
          <w:rFonts w:ascii="Times New Roman" w:hAnsi="Times New Roman"/>
          <w:b/>
          <w:i/>
          <w:sz w:val="30"/>
          <w:szCs w:val="30"/>
          <w:lang w:val="ru-RU" w:eastAsia="be-BY"/>
        </w:rPr>
      </w:pPr>
      <w:r w:rsidRPr="00631A91">
        <w:rPr>
          <w:rFonts w:ascii="Times New Roman" w:hAnsi="Times New Roman"/>
          <w:sz w:val="30"/>
          <w:szCs w:val="30"/>
          <w:lang w:val="ru-RU"/>
        </w:rPr>
        <w:t xml:space="preserve">подача в Госкомвоенпром заявителем заявления на получение сертификата экземпляра; </w:t>
      </w:r>
    </w:p>
    <w:p w:rsidR="004A4762" w:rsidRPr="00631A91" w:rsidRDefault="004A4762" w:rsidP="00D919EC">
      <w:pPr>
        <w:pStyle w:val="af1"/>
        <w:ind w:firstLine="709"/>
        <w:jc w:val="both"/>
        <w:rPr>
          <w:rFonts w:ascii="Times New Roman" w:hAnsi="Times New Roman"/>
          <w:sz w:val="30"/>
          <w:szCs w:val="30"/>
          <w:u w:val="single"/>
          <w:lang w:val="ru-RU"/>
        </w:rPr>
      </w:pPr>
      <w:r w:rsidRPr="00631A91">
        <w:rPr>
          <w:rFonts w:ascii="Times New Roman" w:hAnsi="Times New Roman"/>
          <w:sz w:val="30"/>
          <w:szCs w:val="30"/>
          <w:lang w:val="ru-RU"/>
        </w:rPr>
        <w:t>принятие Госкомвоенпромом решения о выдаче сертификата экземпляра БАК;</w:t>
      </w:r>
    </w:p>
    <w:p w:rsidR="004A4762" w:rsidRPr="00631A91" w:rsidRDefault="004A4762" w:rsidP="00D919EC">
      <w:pPr>
        <w:pStyle w:val="af1"/>
        <w:ind w:firstLine="709"/>
        <w:jc w:val="both"/>
        <w:rPr>
          <w:rFonts w:ascii="Times New Roman" w:hAnsi="Times New Roman"/>
          <w:sz w:val="30"/>
          <w:szCs w:val="30"/>
          <w:u w:val="single"/>
          <w:lang w:val="ru-RU"/>
        </w:rPr>
      </w:pPr>
      <w:r w:rsidRPr="00631A91">
        <w:rPr>
          <w:rFonts w:ascii="Times New Roman" w:hAnsi="Times New Roman"/>
          <w:sz w:val="30"/>
          <w:szCs w:val="30"/>
          <w:lang w:val="ru-RU"/>
        </w:rPr>
        <w:t>оформление и выдача Госкомвоенпромом заявителю сертификата экземпляра БАК.</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5</w:t>
      </w:r>
      <w:r w:rsidR="00261D22" w:rsidRPr="00631A91">
        <w:rPr>
          <w:rFonts w:ascii="Times New Roman" w:hAnsi="Times New Roman"/>
          <w:sz w:val="30"/>
          <w:szCs w:val="30"/>
          <w:lang w:val="ru-RU"/>
        </w:rPr>
        <w:t>3</w:t>
      </w:r>
      <w:r w:rsidRPr="00631A91">
        <w:rPr>
          <w:rFonts w:ascii="Times New Roman" w:hAnsi="Times New Roman"/>
          <w:sz w:val="30"/>
          <w:szCs w:val="30"/>
          <w:lang w:val="ru-RU"/>
        </w:rPr>
        <w:t>. Для проведения сертификаци</w:t>
      </w:r>
      <w:r w:rsidR="00925026" w:rsidRPr="00631A91">
        <w:rPr>
          <w:rFonts w:ascii="Times New Roman" w:hAnsi="Times New Roman"/>
          <w:sz w:val="30"/>
          <w:szCs w:val="30"/>
          <w:lang w:val="ru-RU"/>
        </w:rPr>
        <w:t>онных контрольных испытаний в</w:t>
      </w:r>
      <w:r w:rsidRPr="00631A91">
        <w:rPr>
          <w:rFonts w:ascii="Times New Roman" w:hAnsi="Times New Roman"/>
          <w:sz w:val="30"/>
          <w:szCs w:val="30"/>
          <w:lang w:val="ru-RU"/>
        </w:rPr>
        <w:t xml:space="preserve"> целях выдачи сертификата экземпляра БАК заявитель подает в Госкомвоенпром заявление по форме согласно </w:t>
      </w:r>
      <w:hyperlink w:anchor="P286" w:history="1">
        <w:r w:rsidRPr="00631A91">
          <w:rPr>
            <w:rFonts w:ascii="Times New Roman" w:hAnsi="Times New Roman"/>
            <w:sz w:val="30"/>
            <w:szCs w:val="30"/>
            <w:lang w:val="ru-RU"/>
          </w:rPr>
          <w:t>приложению 1</w:t>
        </w:r>
      </w:hyperlink>
      <w:r w:rsidRPr="00631A91">
        <w:rPr>
          <w:rFonts w:ascii="Times New Roman" w:hAnsi="Times New Roman"/>
          <w:sz w:val="30"/>
          <w:szCs w:val="30"/>
          <w:lang w:val="ru-RU"/>
        </w:rPr>
        <w:t>.</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К заявлению прилагаются:</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спецификация БАК, включающая краткое техническое описание, основные характеристики, а также ожидаемые условия эксплуатации и ограничения, в диапазоне которых будут проводиться сертификационные контрольные испытания;</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документы, разрешающие использование спектра радиочастот в соответствии с законодательством Республики Беларусь (при их наличии);</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изображения БЛА в трех проекциях и (или) фотографии в различных ракурсах: спереди, сбоку, сзади;</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документы (формуляры, паспорта или эквивалентные им документы);</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копия комплекта эксплуатационной документации БАК;</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 xml:space="preserve">проект сертификационного базиса БАК по форме согласно </w:t>
      </w:r>
      <w:hyperlink w:anchor="P329" w:history="1">
        <w:r w:rsidRPr="00631A91">
          <w:rPr>
            <w:rFonts w:ascii="Times New Roman" w:hAnsi="Times New Roman"/>
            <w:sz w:val="30"/>
            <w:szCs w:val="30"/>
            <w:lang w:val="ru-RU"/>
          </w:rPr>
          <w:t>приложению 2</w:t>
        </w:r>
      </w:hyperlink>
      <w:r w:rsidRPr="00631A91">
        <w:rPr>
          <w:rFonts w:ascii="Times New Roman" w:hAnsi="Times New Roman"/>
          <w:sz w:val="30"/>
          <w:szCs w:val="30"/>
          <w:lang w:val="ru-RU"/>
        </w:rPr>
        <w:t>;</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список авиационного персонала, допущенного в установленном порядке к управлению БЛА.</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lastRenderedPageBreak/>
        <w:t>5</w:t>
      </w:r>
      <w:r w:rsidR="00261D22" w:rsidRPr="00631A91">
        <w:rPr>
          <w:rFonts w:ascii="Times New Roman" w:hAnsi="Times New Roman"/>
          <w:sz w:val="30"/>
          <w:szCs w:val="30"/>
          <w:lang w:val="ru-RU"/>
        </w:rPr>
        <w:t>4</w:t>
      </w:r>
      <w:r w:rsidRPr="00631A91">
        <w:rPr>
          <w:rFonts w:ascii="Times New Roman" w:hAnsi="Times New Roman"/>
          <w:sz w:val="30"/>
          <w:szCs w:val="30"/>
          <w:lang w:val="ru-RU"/>
        </w:rPr>
        <w:t>. </w:t>
      </w:r>
      <w:proofErr w:type="gramStart"/>
      <w:r w:rsidRPr="00631A91">
        <w:rPr>
          <w:rFonts w:ascii="Times New Roman" w:hAnsi="Times New Roman"/>
          <w:sz w:val="30"/>
          <w:szCs w:val="30"/>
          <w:lang w:val="ru-RU"/>
        </w:rPr>
        <w:t xml:space="preserve">В зависимости от категории представляемого на </w:t>
      </w:r>
      <w:r w:rsidR="00261D22" w:rsidRPr="00631A91">
        <w:rPr>
          <w:rFonts w:ascii="Times New Roman" w:hAnsi="Times New Roman"/>
          <w:sz w:val="30"/>
          <w:szCs w:val="30"/>
          <w:lang w:val="ru-RU"/>
        </w:rPr>
        <w:t xml:space="preserve">сертификационные </w:t>
      </w:r>
      <w:r w:rsidR="00F424C7" w:rsidRPr="00631A91">
        <w:rPr>
          <w:rFonts w:ascii="Times New Roman" w:hAnsi="Times New Roman"/>
          <w:sz w:val="30"/>
          <w:szCs w:val="30"/>
          <w:lang w:val="ru-RU"/>
        </w:rPr>
        <w:t xml:space="preserve">контрольные </w:t>
      </w:r>
      <w:r w:rsidR="00261D22" w:rsidRPr="00631A91">
        <w:rPr>
          <w:rFonts w:ascii="Times New Roman" w:hAnsi="Times New Roman"/>
          <w:sz w:val="30"/>
          <w:szCs w:val="30"/>
          <w:lang w:val="ru-RU"/>
        </w:rPr>
        <w:t>испытания</w:t>
      </w:r>
      <w:r w:rsidRPr="00631A91">
        <w:rPr>
          <w:rFonts w:ascii="Times New Roman" w:hAnsi="Times New Roman"/>
          <w:sz w:val="30"/>
          <w:szCs w:val="30"/>
          <w:lang w:val="ru-RU"/>
        </w:rPr>
        <w:t xml:space="preserve"> БАК дополнительно для образцов, изготовленных из сборочных комплектов, к заявлению прилагаются:</w:t>
      </w:r>
      <w:proofErr w:type="gramEnd"/>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копия сертификата предприятия-изготовителя;</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технология сборки комплекта или руководство по сборке.</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5</w:t>
      </w:r>
      <w:r w:rsidR="00261D22" w:rsidRPr="00631A91">
        <w:rPr>
          <w:szCs w:val="30"/>
          <w:lang w:val="ru-RU" w:eastAsia="be-BY"/>
        </w:rPr>
        <w:t>5</w:t>
      </w:r>
      <w:r w:rsidRPr="00631A91">
        <w:rPr>
          <w:szCs w:val="30"/>
          <w:lang w:val="ru-RU" w:eastAsia="be-BY"/>
        </w:rPr>
        <w:t>. Объем летных испытаний в целях получения сертификата экземпляра БАК определяется программой сертификационных контрольных испытаний.</w:t>
      </w:r>
    </w:p>
    <w:p w:rsidR="004A4762" w:rsidRPr="00631A91" w:rsidRDefault="00261D22" w:rsidP="00D919EC">
      <w:pPr>
        <w:pStyle w:val="13"/>
        <w:spacing w:after="0" w:line="240" w:lineRule="auto"/>
        <w:ind w:left="0" w:firstLine="709"/>
        <w:jc w:val="both"/>
        <w:rPr>
          <w:szCs w:val="30"/>
          <w:lang w:val="ru-RU" w:eastAsia="be-BY"/>
        </w:rPr>
      </w:pPr>
      <w:r w:rsidRPr="00631A91">
        <w:rPr>
          <w:szCs w:val="30"/>
          <w:lang w:val="ru-RU" w:eastAsia="be-BY"/>
        </w:rPr>
        <w:t>56</w:t>
      </w:r>
      <w:r w:rsidR="004A4762" w:rsidRPr="00631A91">
        <w:rPr>
          <w:szCs w:val="30"/>
          <w:lang w:val="ru-RU" w:eastAsia="be-BY"/>
        </w:rPr>
        <w:t xml:space="preserve">. По результатам сертификационных контрольных испытаний, предусмотренных для сертификации экземпляра БАК, сертификационный центр оформляет заключение о соответствии экземпляра БАК требованиям сертификационного базиса.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Заключение сертификационного центра утверждается Председателем </w:t>
      </w:r>
      <w:proofErr w:type="spellStart"/>
      <w:r w:rsidRPr="00631A91">
        <w:rPr>
          <w:szCs w:val="30"/>
          <w:lang w:val="ru-RU" w:eastAsia="be-BY"/>
        </w:rPr>
        <w:t>Госкомвоенпрома</w:t>
      </w:r>
      <w:proofErr w:type="spellEnd"/>
      <w:r w:rsidRPr="00631A91">
        <w:rPr>
          <w:szCs w:val="30"/>
          <w:lang w:val="ru-RU" w:eastAsia="be-BY"/>
        </w:rPr>
        <w:t xml:space="preserve"> или уполномоченным им должностным лицом.</w:t>
      </w:r>
    </w:p>
    <w:p w:rsidR="004A4762" w:rsidRPr="00631A91" w:rsidRDefault="00261D22" w:rsidP="00D919EC">
      <w:pPr>
        <w:spacing w:after="0" w:line="240" w:lineRule="auto"/>
        <w:ind w:firstLine="709"/>
        <w:jc w:val="both"/>
        <w:rPr>
          <w:szCs w:val="30"/>
          <w:lang w:val="ru-RU" w:eastAsia="be-BY"/>
        </w:rPr>
      </w:pPr>
      <w:r w:rsidRPr="00631A91">
        <w:rPr>
          <w:szCs w:val="30"/>
          <w:lang w:val="ru-RU" w:eastAsia="be-BY"/>
        </w:rPr>
        <w:t>57</w:t>
      </w:r>
      <w:r w:rsidR="004A4762" w:rsidRPr="00631A91">
        <w:rPr>
          <w:szCs w:val="30"/>
          <w:lang w:val="ru-RU" w:eastAsia="be-BY"/>
        </w:rPr>
        <w:t xml:space="preserve">. После утверждения Госкомвоенпромом заключения сертификационного центра заявитель направляет в Госкомвоенпром заявление на получение сертификата экземпляра БАК. </w:t>
      </w:r>
    </w:p>
    <w:p w:rsidR="00261D22" w:rsidRPr="00631A91" w:rsidRDefault="00261D22" w:rsidP="00261D22">
      <w:pPr>
        <w:spacing w:after="0" w:line="240" w:lineRule="auto"/>
        <w:ind w:firstLine="709"/>
        <w:jc w:val="both"/>
        <w:rPr>
          <w:szCs w:val="30"/>
          <w:lang w:val="ru-RU"/>
        </w:rPr>
      </w:pPr>
      <w:r w:rsidRPr="00631A91">
        <w:rPr>
          <w:szCs w:val="30"/>
          <w:lang w:val="ru-RU" w:eastAsia="be-BY"/>
        </w:rPr>
        <w:t xml:space="preserve">К заявлению прилагаются </w:t>
      </w:r>
      <w:r w:rsidRPr="00631A91">
        <w:rPr>
          <w:szCs w:val="30"/>
        </w:rPr>
        <w:t xml:space="preserve">документы в соответствии с </w:t>
      </w:r>
      <w:r w:rsidRPr="00631A91">
        <w:rPr>
          <w:szCs w:val="30"/>
          <w:lang w:val="ru-RU"/>
        </w:rPr>
        <w:t xml:space="preserve">законодательными </w:t>
      </w:r>
      <w:r w:rsidRPr="00631A91">
        <w:rPr>
          <w:szCs w:val="30"/>
        </w:rPr>
        <w:t xml:space="preserve">актами </w:t>
      </w:r>
      <w:r w:rsidRPr="00631A91">
        <w:rPr>
          <w:szCs w:val="30"/>
          <w:lang w:val="ru-RU"/>
        </w:rPr>
        <w:t>и постановлениями Совета Министров Республики Беларусь</w:t>
      </w:r>
      <w:r w:rsidRPr="00631A91">
        <w:rPr>
          <w:szCs w:val="30"/>
        </w:rPr>
        <w:t>, регулирующими осуществление административных процедур.</w:t>
      </w:r>
    </w:p>
    <w:p w:rsidR="004A4762" w:rsidRPr="00631A91" w:rsidRDefault="00261D22" w:rsidP="00D919EC">
      <w:pPr>
        <w:pStyle w:val="af1"/>
        <w:ind w:firstLine="709"/>
        <w:jc w:val="both"/>
        <w:rPr>
          <w:rFonts w:ascii="Times New Roman" w:hAnsi="Times New Roman"/>
          <w:sz w:val="30"/>
          <w:szCs w:val="30"/>
          <w:lang w:val="ru-RU" w:eastAsia="be-BY"/>
        </w:rPr>
      </w:pPr>
      <w:r w:rsidRPr="00631A91">
        <w:rPr>
          <w:rFonts w:ascii="Times New Roman" w:hAnsi="Times New Roman"/>
          <w:sz w:val="30"/>
          <w:szCs w:val="30"/>
          <w:lang w:val="ru-RU"/>
        </w:rPr>
        <w:t>58</w:t>
      </w:r>
      <w:r w:rsidR="004A4762" w:rsidRPr="00631A91">
        <w:rPr>
          <w:rFonts w:ascii="Times New Roman" w:hAnsi="Times New Roman"/>
          <w:sz w:val="30"/>
          <w:szCs w:val="30"/>
          <w:lang w:val="ru-RU"/>
        </w:rPr>
        <w:t xml:space="preserve">. На основании положительного заключения </w:t>
      </w:r>
      <w:r w:rsidR="004A4762" w:rsidRPr="00631A91">
        <w:rPr>
          <w:rFonts w:ascii="Times New Roman" w:hAnsi="Times New Roman"/>
          <w:sz w:val="30"/>
          <w:szCs w:val="30"/>
          <w:lang w:val="ru-RU" w:eastAsia="be-BY"/>
        </w:rPr>
        <w:t xml:space="preserve">сертификационного центра </w:t>
      </w:r>
      <w:r w:rsidR="004A4762" w:rsidRPr="00631A91">
        <w:rPr>
          <w:rFonts w:ascii="Times New Roman" w:hAnsi="Times New Roman"/>
          <w:sz w:val="30"/>
          <w:szCs w:val="30"/>
          <w:lang w:val="ru-RU"/>
        </w:rPr>
        <w:t xml:space="preserve">о результатах проведения сертификационных контрольных испытаний </w:t>
      </w:r>
      <w:r w:rsidR="004A4762" w:rsidRPr="00631A91">
        <w:rPr>
          <w:rFonts w:ascii="Times New Roman" w:hAnsi="Times New Roman"/>
          <w:sz w:val="30"/>
          <w:szCs w:val="30"/>
          <w:lang w:val="ru-RU" w:eastAsia="be-BY"/>
        </w:rPr>
        <w:t>и представленных документов</w:t>
      </w:r>
      <w:r w:rsidR="004A4762" w:rsidRPr="00631A91">
        <w:rPr>
          <w:rFonts w:ascii="Times New Roman" w:hAnsi="Times New Roman"/>
          <w:sz w:val="30"/>
          <w:szCs w:val="30"/>
          <w:lang w:val="ru-RU"/>
        </w:rPr>
        <w:t xml:space="preserve"> Госкомвоенпром выдает заявителю сертификат экземпляра БАК.</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 xml:space="preserve">Сертификат экземпляра БАК подписывается Председателем </w:t>
      </w:r>
      <w:proofErr w:type="spellStart"/>
      <w:r w:rsidRPr="00631A91">
        <w:rPr>
          <w:rFonts w:ascii="Times New Roman" w:hAnsi="Times New Roman"/>
          <w:sz w:val="30"/>
          <w:szCs w:val="30"/>
          <w:lang w:val="ru-RU"/>
        </w:rPr>
        <w:t>Госкомвоенпрома</w:t>
      </w:r>
      <w:proofErr w:type="spellEnd"/>
      <w:r w:rsidRPr="00631A91">
        <w:rPr>
          <w:rFonts w:ascii="Times New Roman" w:hAnsi="Times New Roman"/>
          <w:sz w:val="30"/>
          <w:szCs w:val="30"/>
          <w:lang w:val="ru-RU"/>
        </w:rPr>
        <w:t xml:space="preserve"> и заверяется печатью с изображением Государственного герба Республики Беларусь.</w:t>
      </w:r>
    </w:p>
    <w:p w:rsidR="00261D22" w:rsidRPr="00631A91" w:rsidRDefault="00261D22" w:rsidP="00D919EC">
      <w:pPr>
        <w:pStyle w:val="13"/>
        <w:spacing w:after="0" w:line="240" w:lineRule="auto"/>
        <w:ind w:left="0" w:firstLine="709"/>
        <w:jc w:val="center"/>
        <w:rPr>
          <w:szCs w:val="30"/>
          <w:lang w:val="ru-RU" w:eastAsia="be-BY"/>
        </w:rPr>
      </w:pPr>
    </w:p>
    <w:p w:rsidR="004A4762" w:rsidRPr="00631A91" w:rsidRDefault="004A4762" w:rsidP="00D919EC">
      <w:pPr>
        <w:pStyle w:val="13"/>
        <w:spacing w:after="0" w:line="240" w:lineRule="auto"/>
        <w:ind w:left="0" w:firstLine="709"/>
        <w:jc w:val="center"/>
        <w:rPr>
          <w:szCs w:val="30"/>
          <w:lang w:val="ru-RU" w:eastAsia="be-BY"/>
        </w:rPr>
      </w:pPr>
      <w:r w:rsidRPr="00631A91">
        <w:rPr>
          <w:szCs w:val="30"/>
          <w:lang w:val="ru-RU" w:eastAsia="be-BY"/>
        </w:rPr>
        <w:t>ГЛАВА 5</w:t>
      </w:r>
    </w:p>
    <w:p w:rsidR="004A4762" w:rsidRPr="00631A91" w:rsidRDefault="004A4762" w:rsidP="00D919EC">
      <w:pPr>
        <w:spacing w:after="0" w:line="240" w:lineRule="auto"/>
        <w:ind w:firstLine="709"/>
        <w:jc w:val="center"/>
        <w:rPr>
          <w:szCs w:val="30"/>
          <w:lang w:val="ru-RU" w:eastAsia="be-BY"/>
        </w:rPr>
      </w:pPr>
      <w:r w:rsidRPr="00631A91">
        <w:rPr>
          <w:szCs w:val="30"/>
          <w:lang w:val="ru-RU" w:eastAsia="be-BY"/>
        </w:rPr>
        <w:t>ИЗМЕНЕНИЕ КОНСТРУКЦИИ ОБРАЗЦА ОБЪЕКТА АВИАЦИИ, ТРЕБУЮЩЕЕ НОВОЙ СЕРТИФИКАЦИИ ТИПА</w:t>
      </w:r>
    </w:p>
    <w:p w:rsidR="004A4762" w:rsidRPr="00631A91" w:rsidRDefault="004A4762" w:rsidP="00D919EC">
      <w:pPr>
        <w:spacing w:after="0" w:line="240" w:lineRule="auto"/>
        <w:ind w:firstLine="709"/>
        <w:jc w:val="both"/>
        <w:rPr>
          <w:b/>
          <w:i/>
          <w:szCs w:val="30"/>
          <w:lang w:val="ru-RU" w:eastAsia="be-BY"/>
        </w:rPr>
      </w:pPr>
    </w:p>
    <w:p w:rsidR="004A4762" w:rsidRPr="00631A91" w:rsidRDefault="00261D22" w:rsidP="00D919EC">
      <w:pPr>
        <w:spacing w:after="0" w:line="240" w:lineRule="auto"/>
        <w:ind w:firstLine="709"/>
        <w:jc w:val="both"/>
        <w:rPr>
          <w:szCs w:val="30"/>
          <w:lang w:val="ru-RU" w:eastAsia="be-BY"/>
        </w:rPr>
      </w:pPr>
      <w:r w:rsidRPr="00631A91">
        <w:rPr>
          <w:szCs w:val="30"/>
          <w:lang w:val="ru-RU" w:eastAsia="be-BY"/>
        </w:rPr>
        <w:t>59</w:t>
      </w:r>
      <w:r w:rsidR="004A4762" w:rsidRPr="00631A91">
        <w:rPr>
          <w:szCs w:val="30"/>
          <w:lang w:val="ru-RU" w:eastAsia="be-BY"/>
        </w:rPr>
        <w:t xml:space="preserve">. В случаях, когда держатель сертификата типа предусматривает внесение в типовую конструкцию сертифицированного образца объекта авиации такого изменения, которое требует проведения по существу новой сертификации образца, Госкомвоенпромом </w:t>
      </w:r>
      <w:r w:rsidR="00E07BA6">
        <w:rPr>
          <w:szCs w:val="30"/>
          <w:lang w:val="ru-RU" w:eastAsia="be-BY"/>
        </w:rPr>
        <w:t xml:space="preserve">выдается </w:t>
      </w:r>
      <w:r w:rsidR="004A4762" w:rsidRPr="00631A91">
        <w:rPr>
          <w:szCs w:val="30"/>
          <w:lang w:val="ru-RU" w:eastAsia="be-BY"/>
        </w:rPr>
        <w:t>нов</w:t>
      </w:r>
      <w:r w:rsidR="00E07BA6">
        <w:rPr>
          <w:szCs w:val="30"/>
          <w:lang w:val="ru-RU" w:eastAsia="be-BY"/>
        </w:rPr>
        <w:t>ый</w:t>
      </w:r>
      <w:r w:rsidR="004A4762" w:rsidRPr="00631A91">
        <w:rPr>
          <w:szCs w:val="30"/>
          <w:lang w:val="ru-RU" w:eastAsia="be-BY"/>
        </w:rPr>
        <w:t xml:space="preserve"> сертификата типа на образец. </w:t>
      </w:r>
    </w:p>
    <w:p w:rsidR="004A4762" w:rsidRPr="00631A91" w:rsidRDefault="00261D22" w:rsidP="00D919EC">
      <w:pPr>
        <w:spacing w:after="0" w:line="240" w:lineRule="auto"/>
        <w:ind w:firstLine="709"/>
        <w:jc w:val="both"/>
        <w:rPr>
          <w:szCs w:val="30"/>
          <w:lang w:val="ru-RU" w:eastAsia="be-BY"/>
        </w:rPr>
      </w:pPr>
      <w:r w:rsidRPr="00631A91">
        <w:rPr>
          <w:szCs w:val="30"/>
          <w:lang w:val="ru-RU" w:eastAsia="be-BY"/>
        </w:rPr>
        <w:lastRenderedPageBreak/>
        <w:t>60</w:t>
      </w:r>
      <w:r w:rsidR="004A4762" w:rsidRPr="00631A91">
        <w:rPr>
          <w:szCs w:val="30"/>
          <w:lang w:val="ru-RU" w:eastAsia="be-BY"/>
        </w:rPr>
        <w:t>. Изменения конструкции образца объекта авиации, требующие по существу новой сертификации:</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для </w:t>
      </w:r>
      <w:proofErr w:type="gramStart"/>
      <w:r w:rsidRPr="00631A91">
        <w:rPr>
          <w:szCs w:val="30"/>
          <w:lang w:val="ru-RU" w:eastAsia="be-BY"/>
        </w:rPr>
        <w:t>ВС</w:t>
      </w:r>
      <w:proofErr w:type="gramEnd"/>
      <w:r w:rsidRPr="00631A91">
        <w:rPr>
          <w:szCs w:val="30"/>
          <w:lang w:val="ru-RU" w:eastAsia="be-BY"/>
        </w:rPr>
        <w:t xml:space="preserve"> – изменение количества двигателей или несущих винтов, использование двигателей с другим принципом создания тяги или несущих винтов с другим принципом работы, значительные изменения конфигурации ВС, мощности силовой установки, веса ВС или ограничений по скорости;</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для авиационного двигателя – значительные изменения количества основных деталей, принципов их работы или значительное увеличение частоты вращения роторов двигателя;</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для воздушного винта – изменение количества лопастей или принципов </w:t>
      </w:r>
      <w:proofErr w:type="gramStart"/>
      <w:r w:rsidRPr="00631A91">
        <w:rPr>
          <w:szCs w:val="30"/>
          <w:lang w:val="ru-RU" w:eastAsia="be-BY"/>
        </w:rPr>
        <w:t>работы системы изменения шага винта</w:t>
      </w:r>
      <w:proofErr w:type="gramEnd"/>
      <w:r w:rsidRPr="00631A91">
        <w:rPr>
          <w:szCs w:val="30"/>
          <w:lang w:val="ru-RU" w:eastAsia="be-BY"/>
        </w:rPr>
        <w:t>.</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6</w:t>
      </w:r>
      <w:r w:rsidR="00261D22" w:rsidRPr="00631A91">
        <w:rPr>
          <w:szCs w:val="30"/>
          <w:lang w:val="ru-RU" w:eastAsia="be-BY"/>
        </w:rPr>
        <w:t>1</w:t>
      </w:r>
      <w:r w:rsidRPr="00631A91">
        <w:rPr>
          <w:szCs w:val="30"/>
          <w:lang w:val="ru-RU" w:eastAsia="be-BY"/>
        </w:rPr>
        <w:t>. При новой сертификации образца объекта авиации, которая проводится в связи с внесением в его конструкцию значительных изменений, в объем этой сертификации могут зачитываться результаты сертификационных работ, проведенных ранее на прототипе образца.</w:t>
      </w:r>
    </w:p>
    <w:p w:rsidR="004A4762" w:rsidRPr="00631A91" w:rsidRDefault="004A4762" w:rsidP="00D919EC">
      <w:pPr>
        <w:spacing w:after="0" w:line="240" w:lineRule="auto"/>
        <w:ind w:firstLine="709"/>
        <w:jc w:val="center"/>
        <w:rPr>
          <w:szCs w:val="30"/>
          <w:lang w:val="ru-RU" w:eastAsia="be-BY"/>
        </w:rPr>
      </w:pPr>
    </w:p>
    <w:p w:rsidR="004A4762" w:rsidRPr="00631A91" w:rsidRDefault="004A4762" w:rsidP="00D919EC">
      <w:pPr>
        <w:spacing w:after="0" w:line="240" w:lineRule="auto"/>
        <w:ind w:firstLine="709"/>
        <w:jc w:val="center"/>
        <w:rPr>
          <w:szCs w:val="30"/>
          <w:lang w:val="ru-RU" w:eastAsia="be-BY"/>
        </w:rPr>
      </w:pPr>
      <w:r w:rsidRPr="00631A91">
        <w:rPr>
          <w:szCs w:val="30"/>
          <w:lang w:val="ru-RU" w:eastAsia="be-BY"/>
        </w:rPr>
        <w:t>ГЛАВА 6</w:t>
      </w:r>
    </w:p>
    <w:p w:rsidR="004A4762" w:rsidRPr="00631A91" w:rsidRDefault="004A4762" w:rsidP="00D919EC">
      <w:pPr>
        <w:spacing w:after="0" w:line="240" w:lineRule="auto"/>
        <w:ind w:firstLine="709"/>
        <w:jc w:val="center"/>
        <w:rPr>
          <w:szCs w:val="30"/>
          <w:lang w:val="ru-RU" w:eastAsia="be-BY"/>
        </w:rPr>
      </w:pPr>
      <w:r w:rsidRPr="00631A91">
        <w:rPr>
          <w:szCs w:val="30"/>
          <w:lang w:val="ru-RU" w:eastAsia="be-BY"/>
        </w:rPr>
        <w:t>СЕРТИФИКАТ ТИПА</w:t>
      </w:r>
    </w:p>
    <w:p w:rsidR="004A4762" w:rsidRPr="00631A91" w:rsidRDefault="004A4762" w:rsidP="00D919EC">
      <w:pPr>
        <w:spacing w:after="0" w:line="240" w:lineRule="auto"/>
        <w:ind w:firstLine="709"/>
        <w:jc w:val="both"/>
        <w:rPr>
          <w:b/>
          <w:i/>
          <w:szCs w:val="30"/>
          <w:lang w:val="ru-RU" w:eastAsia="be-BY"/>
        </w:rPr>
      </w:pPr>
    </w:p>
    <w:p w:rsidR="004A4762" w:rsidRPr="00631A91" w:rsidRDefault="004A4762" w:rsidP="00583357">
      <w:pPr>
        <w:spacing w:after="0" w:line="240" w:lineRule="auto"/>
        <w:ind w:firstLine="709"/>
        <w:jc w:val="both"/>
        <w:rPr>
          <w:szCs w:val="30"/>
          <w:lang w:val="ru-RU" w:eastAsia="be-BY"/>
        </w:rPr>
      </w:pPr>
      <w:r w:rsidRPr="00631A91">
        <w:rPr>
          <w:szCs w:val="30"/>
          <w:lang w:val="ru-RU" w:eastAsia="be-BY"/>
        </w:rPr>
        <w:t>6</w:t>
      </w:r>
      <w:r w:rsidR="00583357" w:rsidRPr="00631A91">
        <w:rPr>
          <w:szCs w:val="30"/>
          <w:lang w:val="ru-RU" w:eastAsia="be-BY"/>
        </w:rPr>
        <w:t>2</w:t>
      </w:r>
      <w:r w:rsidRPr="00631A91">
        <w:rPr>
          <w:szCs w:val="30"/>
          <w:lang w:val="ru-RU" w:eastAsia="be-BY"/>
        </w:rPr>
        <w:t xml:space="preserve">. Госкомвоенпром выдает заявителю сертификат типа на образец объекта авиации при наличии и на основании заявления, представленных заявителем </w:t>
      </w:r>
      <w:r w:rsidRPr="00631A91">
        <w:rPr>
          <w:szCs w:val="30"/>
        </w:rPr>
        <w:t xml:space="preserve">документов в соответствии с </w:t>
      </w:r>
      <w:r w:rsidR="00261D22" w:rsidRPr="00631A91">
        <w:rPr>
          <w:szCs w:val="30"/>
          <w:lang w:val="ru-RU"/>
        </w:rPr>
        <w:t xml:space="preserve">законодательными </w:t>
      </w:r>
      <w:r w:rsidRPr="00631A91">
        <w:rPr>
          <w:szCs w:val="30"/>
        </w:rPr>
        <w:t xml:space="preserve">актами </w:t>
      </w:r>
      <w:r w:rsidR="00261D22" w:rsidRPr="00631A91">
        <w:rPr>
          <w:szCs w:val="30"/>
          <w:lang w:val="ru-RU"/>
        </w:rPr>
        <w:t>и постановлениями Совета Министров Республики Беларусь</w:t>
      </w:r>
      <w:r w:rsidR="00261D22" w:rsidRPr="00631A91">
        <w:rPr>
          <w:szCs w:val="30"/>
        </w:rPr>
        <w:t>, регулирующими осуществление административных процедур</w:t>
      </w:r>
      <w:r w:rsidR="00261D22" w:rsidRPr="00631A91">
        <w:rPr>
          <w:szCs w:val="30"/>
          <w:lang w:val="ru-RU"/>
        </w:rPr>
        <w:t xml:space="preserve">, а также </w:t>
      </w:r>
      <w:r w:rsidR="00583357" w:rsidRPr="00631A91">
        <w:rPr>
          <w:szCs w:val="30"/>
          <w:lang w:val="ru-RU"/>
        </w:rPr>
        <w:t>авиационными правилами</w:t>
      </w:r>
      <w:r w:rsidR="00E07BA6">
        <w:rPr>
          <w:szCs w:val="30"/>
          <w:lang w:val="ru-RU"/>
        </w:rPr>
        <w:t>,</w:t>
      </w:r>
      <w:r w:rsidR="00583357" w:rsidRPr="00631A91">
        <w:rPr>
          <w:szCs w:val="30"/>
          <w:lang w:val="ru-RU"/>
        </w:rPr>
        <w:t xml:space="preserve"> устан</w:t>
      </w:r>
      <w:r w:rsidRPr="00631A91">
        <w:rPr>
          <w:szCs w:val="30"/>
          <w:lang w:val="ru-RU" w:eastAsia="be-BY"/>
        </w:rPr>
        <w:t>авливающи</w:t>
      </w:r>
      <w:r w:rsidR="00583357" w:rsidRPr="00631A91">
        <w:rPr>
          <w:szCs w:val="30"/>
          <w:lang w:val="ru-RU" w:eastAsia="be-BY"/>
        </w:rPr>
        <w:t>ми</w:t>
      </w:r>
      <w:r w:rsidRPr="00631A91">
        <w:rPr>
          <w:szCs w:val="30"/>
          <w:lang w:val="ru-RU" w:eastAsia="be-BY"/>
        </w:rPr>
        <w:t xml:space="preserve"> соответствие типовой конструкции образца требованиям сертификационного базиса.</w:t>
      </w:r>
    </w:p>
    <w:p w:rsidR="004A4762" w:rsidRPr="00631A91" w:rsidRDefault="00583357" w:rsidP="00D919EC">
      <w:pPr>
        <w:spacing w:after="0" w:line="240" w:lineRule="auto"/>
        <w:ind w:firstLine="709"/>
        <w:jc w:val="both"/>
        <w:rPr>
          <w:szCs w:val="30"/>
          <w:lang w:val="ru-RU" w:eastAsia="be-BY"/>
        </w:rPr>
      </w:pPr>
      <w:r w:rsidRPr="00631A91">
        <w:rPr>
          <w:szCs w:val="30"/>
          <w:lang w:val="ru-RU" w:eastAsia="be-BY"/>
        </w:rPr>
        <w:t>63</w:t>
      </w:r>
      <w:r w:rsidR="004A4762" w:rsidRPr="00631A91">
        <w:rPr>
          <w:szCs w:val="30"/>
          <w:lang w:val="ru-RU" w:eastAsia="be-BY"/>
        </w:rPr>
        <w:t>. Типовая конструкция образца состоит из комплекта следующей документации, уточненной по результатам сертификационных работ и утвержденной в установленном порядке:</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рабочей конструкторской документации, состоящей из чертежей и спецификаций (включая перечни этих чертежей и спецификаций) и технических условий на приемку и поставку образца;</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эксплуатационной документации образца.</w:t>
      </w:r>
    </w:p>
    <w:p w:rsidR="004A4762" w:rsidRPr="00631A91" w:rsidRDefault="00583357" w:rsidP="00D919EC">
      <w:pPr>
        <w:spacing w:after="0" w:line="240" w:lineRule="auto"/>
        <w:ind w:firstLine="709"/>
        <w:jc w:val="both"/>
        <w:rPr>
          <w:szCs w:val="30"/>
          <w:lang w:val="ru-RU" w:eastAsia="be-BY"/>
        </w:rPr>
      </w:pPr>
      <w:r w:rsidRPr="00631A91">
        <w:rPr>
          <w:szCs w:val="30"/>
          <w:lang w:val="ru-RU" w:eastAsia="be-BY"/>
        </w:rPr>
        <w:t>64</w:t>
      </w:r>
      <w:r w:rsidR="004A4762" w:rsidRPr="00631A91">
        <w:rPr>
          <w:szCs w:val="30"/>
          <w:lang w:val="ru-RU" w:eastAsia="be-BY"/>
        </w:rPr>
        <w:t>. Контрольный пакет утвержденной рабочей конструкторской документации и эксплуатационной документации, определяющей типовую конструкцию образца, получившего сертификат типа, хранится у заявителя (держателя сертификата типа) или передается на хранение изготовителю.</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В контрольный комплект рабочей конструкторской и эксплуатационной документации образца изменения и дополнения не </w:t>
      </w:r>
      <w:r w:rsidRPr="00631A91">
        <w:rPr>
          <w:szCs w:val="30"/>
          <w:lang w:val="ru-RU" w:eastAsia="be-BY"/>
        </w:rPr>
        <w:lastRenderedPageBreak/>
        <w:t>вносятся. К моменту выдачи Госкомвоенпромом сертификата типа заявитель и изготовитель должны иметь копии контрольного комплекта рабочей конструкторской и эксплуатационной документации (текущие комплекты), которые корректируются по мере внесения изменений в типовую конструкцию образца.</w:t>
      </w:r>
    </w:p>
    <w:p w:rsidR="004A4762" w:rsidRPr="00631A91" w:rsidRDefault="004A4762" w:rsidP="00D919EC">
      <w:pPr>
        <w:spacing w:after="0" w:line="240" w:lineRule="auto"/>
        <w:ind w:firstLine="709"/>
        <w:jc w:val="both"/>
        <w:rPr>
          <w:szCs w:val="30"/>
          <w:lang w:val="ru-RU" w:eastAsia="be-BY"/>
        </w:rPr>
      </w:pPr>
      <w:proofErr w:type="gramStart"/>
      <w:r w:rsidRPr="00631A91">
        <w:rPr>
          <w:szCs w:val="30"/>
          <w:lang w:val="ru-RU" w:eastAsia="be-BY"/>
        </w:rPr>
        <w:t>Контроль за</w:t>
      </w:r>
      <w:proofErr w:type="gramEnd"/>
      <w:r w:rsidRPr="00631A91">
        <w:rPr>
          <w:szCs w:val="30"/>
          <w:lang w:val="ru-RU" w:eastAsia="be-BY"/>
        </w:rPr>
        <w:t xml:space="preserve"> хранением контрольного и текущего комплектов рабочей конструкторской и эксплуатационной документации организует заявитель (держатель сертификата типа) и изготовитель.</w:t>
      </w:r>
    </w:p>
    <w:p w:rsidR="004A4762" w:rsidRPr="00631A91" w:rsidRDefault="00583357" w:rsidP="00D919EC">
      <w:pPr>
        <w:spacing w:after="0" w:line="240" w:lineRule="auto"/>
        <w:ind w:firstLine="709"/>
        <w:jc w:val="both"/>
        <w:rPr>
          <w:szCs w:val="30"/>
          <w:lang w:val="ru-RU" w:eastAsia="be-BY"/>
        </w:rPr>
      </w:pPr>
      <w:r w:rsidRPr="00631A91">
        <w:rPr>
          <w:szCs w:val="30"/>
          <w:lang w:val="ru-RU" w:eastAsia="be-BY"/>
        </w:rPr>
        <w:t>65</w:t>
      </w:r>
      <w:r w:rsidR="004A4762" w:rsidRPr="00631A91">
        <w:rPr>
          <w:szCs w:val="30"/>
          <w:lang w:val="ru-RU" w:eastAsia="be-BY"/>
        </w:rPr>
        <w:t xml:space="preserve">. Внесение изменений в типовую конструкцию образца осуществляется в соответствии с процедурами, установленными настоящими Авиационными правилами, и отражается в текущих комплектах рабочей конструкторской и эксплуатационной документации.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Изменения в текущие комплекты рабочей конструкторской и эксплуатационной документации вносятся держателем сертификата типа или по согласованию с ним изготовителем.</w:t>
      </w:r>
    </w:p>
    <w:p w:rsidR="004A4762" w:rsidRPr="00631A91" w:rsidRDefault="004A4762" w:rsidP="00D919EC">
      <w:pPr>
        <w:spacing w:after="0" w:line="240" w:lineRule="auto"/>
        <w:ind w:firstLine="709"/>
        <w:jc w:val="both"/>
        <w:rPr>
          <w:szCs w:val="30"/>
          <w:lang w:val="ru-RU" w:eastAsia="be-BY"/>
        </w:rPr>
      </w:pPr>
      <w:proofErr w:type="gramStart"/>
      <w:r w:rsidRPr="00631A91">
        <w:rPr>
          <w:szCs w:val="30"/>
          <w:lang w:val="ru-RU" w:eastAsia="be-BY"/>
        </w:rPr>
        <w:t>Контроль за</w:t>
      </w:r>
      <w:proofErr w:type="gramEnd"/>
      <w:r w:rsidRPr="00631A91">
        <w:rPr>
          <w:szCs w:val="30"/>
          <w:lang w:val="ru-RU" w:eastAsia="be-BY"/>
        </w:rPr>
        <w:t xml:space="preserve"> внесением изменений в текущий комплект рабочей конструкторской и эксплуатационной документации осуществляют должностные лица, назначенные в организациях держателя сертификата типа и изготовителя.</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6</w:t>
      </w:r>
      <w:r w:rsidR="00583357" w:rsidRPr="00631A91">
        <w:rPr>
          <w:szCs w:val="30"/>
          <w:lang w:val="ru-RU" w:eastAsia="be-BY"/>
        </w:rPr>
        <w:t>6</w:t>
      </w:r>
      <w:r w:rsidRPr="00631A91">
        <w:rPr>
          <w:szCs w:val="30"/>
          <w:lang w:val="ru-RU" w:eastAsia="be-BY"/>
        </w:rPr>
        <w:t>. Сертификат типа оформляется по форме согласно приложению 5</w:t>
      </w:r>
      <w:r w:rsidRPr="00631A91">
        <w:rPr>
          <w:szCs w:val="30"/>
        </w:rPr>
        <w:t xml:space="preserve"> к настоящим Авиационным правилам</w:t>
      </w:r>
      <w:r w:rsidRPr="00631A91">
        <w:rPr>
          <w:szCs w:val="30"/>
          <w:lang w:val="ru-RU" w:eastAsia="be-BY"/>
        </w:rPr>
        <w:t>.</w:t>
      </w:r>
    </w:p>
    <w:p w:rsidR="004A4762" w:rsidRPr="00631A91" w:rsidRDefault="00583357" w:rsidP="00D919EC">
      <w:pPr>
        <w:pStyle w:val="13"/>
        <w:spacing w:after="0" w:line="240" w:lineRule="auto"/>
        <w:ind w:left="0" w:firstLine="709"/>
        <w:jc w:val="both"/>
        <w:rPr>
          <w:szCs w:val="30"/>
          <w:lang w:val="ru-RU" w:eastAsia="be-BY"/>
        </w:rPr>
      </w:pPr>
      <w:r w:rsidRPr="00631A91">
        <w:rPr>
          <w:szCs w:val="30"/>
          <w:lang w:val="ru-RU" w:eastAsia="be-BY"/>
        </w:rPr>
        <w:t>67</w:t>
      </w:r>
      <w:r w:rsidR="004A4762" w:rsidRPr="00631A91">
        <w:rPr>
          <w:szCs w:val="30"/>
          <w:lang w:val="ru-RU" w:eastAsia="be-BY"/>
        </w:rPr>
        <w:t>. </w:t>
      </w:r>
      <w:r w:rsidR="004A4762" w:rsidRPr="00631A91">
        <w:rPr>
          <w:szCs w:val="30"/>
          <w:lang w:eastAsia="be-BY"/>
        </w:rPr>
        <w:t xml:space="preserve">Сертификат </w:t>
      </w:r>
      <w:r w:rsidR="004A4762" w:rsidRPr="00631A91">
        <w:rPr>
          <w:szCs w:val="30"/>
          <w:lang w:val="ru-RU" w:eastAsia="be-BY"/>
        </w:rPr>
        <w:t>типа</w:t>
      </w:r>
      <w:r w:rsidR="004A4762" w:rsidRPr="00631A91">
        <w:rPr>
          <w:szCs w:val="30"/>
          <w:lang w:eastAsia="be-BY"/>
        </w:rPr>
        <w:t xml:space="preserve"> имеет регистрационный номер, состоящий из порядкового номера регистрации</w:t>
      </w:r>
      <w:r w:rsidR="004A4762" w:rsidRPr="00631A91">
        <w:rPr>
          <w:szCs w:val="30"/>
          <w:lang w:val="ru-RU" w:eastAsia="be-BY"/>
        </w:rPr>
        <w:t>, и</w:t>
      </w:r>
      <w:r w:rsidR="004A4762" w:rsidRPr="00631A91">
        <w:rPr>
          <w:szCs w:val="30"/>
          <w:lang w:eastAsia="be-BY"/>
        </w:rPr>
        <w:t xml:space="preserve"> карту данных, являющуюся неотъемлемой частью сертификата </w:t>
      </w:r>
      <w:r w:rsidR="004A4762" w:rsidRPr="00631A91">
        <w:rPr>
          <w:szCs w:val="30"/>
          <w:lang w:val="ru-RU" w:eastAsia="be-BY"/>
        </w:rPr>
        <w:t>типа</w:t>
      </w:r>
      <w:r w:rsidR="004A4762" w:rsidRPr="00631A91">
        <w:rPr>
          <w:szCs w:val="30"/>
          <w:lang w:eastAsia="be-BY"/>
        </w:rPr>
        <w:t xml:space="preserve"> и содержащую информацию о </w:t>
      </w:r>
      <w:r w:rsidR="004A4762" w:rsidRPr="00631A91">
        <w:rPr>
          <w:szCs w:val="30"/>
          <w:lang w:val="ru-RU" w:eastAsia="be-BY"/>
        </w:rPr>
        <w:t xml:space="preserve">типовой </w:t>
      </w:r>
      <w:r w:rsidR="004A4762" w:rsidRPr="00631A91">
        <w:rPr>
          <w:szCs w:val="30"/>
          <w:lang w:eastAsia="be-BY"/>
        </w:rPr>
        <w:t xml:space="preserve">конструкции </w:t>
      </w:r>
      <w:r w:rsidR="004A4762" w:rsidRPr="00631A91">
        <w:rPr>
          <w:szCs w:val="30"/>
          <w:lang w:val="ru-RU" w:eastAsia="be-BY"/>
        </w:rPr>
        <w:t>объекта авиации</w:t>
      </w:r>
      <w:r w:rsidR="004A4762" w:rsidRPr="00631A91">
        <w:rPr>
          <w:szCs w:val="30"/>
          <w:lang w:eastAsia="be-BY"/>
        </w:rPr>
        <w:t>, его сертификационн</w:t>
      </w:r>
      <w:proofErr w:type="spellStart"/>
      <w:r w:rsidR="004A4762" w:rsidRPr="00631A91">
        <w:rPr>
          <w:szCs w:val="30"/>
          <w:lang w:val="ru-RU" w:eastAsia="be-BY"/>
        </w:rPr>
        <w:t>ом</w:t>
      </w:r>
      <w:proofErr w:type="spellEnd"/>
      <w:r w:rsidR="004A4762" w:rsidRPr="00631A91">
        <w:rPr>
          <w:szCs w:val="30"/>
          <w:lang w:val="ru-RU" w:eastAsia="be-BY"/>
        </w:rPr>
        <w:t xml:space="preserve"> базисе</w:t>
      </w:r>
      <w:r w:rsidR="004A4762" w:rsidRPr="00631A91">
        <w:rPr>
          <w:szCs w:val="30"/>
          <w:lang w:eastAsia="be-BY"/>
        </w:rPr>
        <w:t>, эксплуатационных ограничениях и других условиях</w:t>
      </w:r>
      <w:r w:rsidR="004A4762" w:rsidRPr="00631A91">
        <w:rPr>
          <w:szCs w:val="30"/>
          <w:lang w:val="ru-RU" w:eastAsia="be-BY"/>
        </w:rPr>
        <w:t>, касающихся летной годности образца</w:t>
      </w:r>
      <w:r w:rsidR="004A4762" w:rsidRPr="00631A91">
        <w:rPr>
          <w:szCs w:val="30"/>
          <w:lang w:eastAsia="be-BY"/>
        </w:rPr>
        <w:t>.</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Сертификат типа подписывается Председателем </w:t>
      </w:r>
      <w:proofErr w:type="spellStart"/>
      <w:r w:rsidRPr="00631A91">
        <w:rPr>
          <w:szCs w:val="30"/>
          <w:lang w:val="ru-RU" w:eastAsia="be-BY"/>
        </w:rPr>
        <w:t>Госкомвоенпрома</w:t>
      </w:r>
      <w:proofErr w:type="spellEnd"/>
      <w:r w:rsidRPr="00631A91">
        <w:rPr>
          <w:szCs w:val="30"/>
          <w:lang w:val="ru-RU" w:eastAsia="be-BY"/>
        </w:rPr>
        <w:t xml:space="preserve"> и заверяется печатью с изображением Государственного герба Республики Беларусь. </w:t>
      </w:r>
    </w:p>
    <w:p w:rsidR="004A4762" w:rsidRPr="00631A91" w:rsidRDefault="00583357" w:rsidP="00D919EC">
      <w:pPr>
        <w:pStyle w:val="13"/>
        <w:spacing w:after="0" w:line="240" w:lineRule="auto"/>
        <w:ind w:left="0" w:firstLine="709"/>
        <w:jc w:val="both"/>
        <w:rPr>
          <w:szCs w:val="30"/>
          <w:lang w:val="ru-RU" w:eastAsia="be-BY"/>
        </w:rPr>
      </w:pPr>
      <w:r w:rsidRPr="00631A91">
        <w:rPr>
          <w:szCs w:val="30"/>
          <w:lang w:val="ru-RU" w:eastAsia="be-BY"/>
        </w:rPr>
        <w:t>68</w:t>
      </w:r>
      <w:r w:rsidR="004A4762" w:rsidRPr="00631A91">
        <w:rPr>
          <w:szCs w:val="30"/>
          <w:lang w:val="ru-RU" w:eastAsia="be-BY"/>
        </w:rPr>
        <w:t>. </w:t>
      </w:r>
      <w:r w:rsidR="004A4762" w:rsidRPr="00631A91">
        <w:rPr>
          <w:szCs w:val="30"/>
          <w:lang w:eastAsia="be-BY"/>
        </w:rPr>
        <w:t xml:space="preserve">Учет сертификатов </w:t>
      </w:r>
      <w:r w:rsidR="004A4762" w:rsidRPr="00631A91">
        <w:rPr>
          <w:szCs w:val="30"/>
          <w:lang w:val="ru-RU" w:eastAsia="be-BY"/>
        </w:rPr>
        <w:t xml:space="preserve">типа </w:t>
      </w:r>
      <w:r w:rsidR="004A4762" w:rsidRPr="00631A91">
        <w:rPr>
          <w:szCs w:val="30"/>
          <w:lang w:eastAsia="be-BY"/>
        </w:rPr>
        <w:t xml:space="preserve">ведется </w:t>
      </w:r>
      <w:r w:rsidR="004A4762" w:rsidRPr="00631A91">
        <w:rPr>
          <w:szCs w:val="30"/>
          <w:lang w:val="ru-RU" w:eastAsia="be-BY"/>
        </w:rPr>
        <w:t xml:space="preserve">структурным подразделением </w:t>
      </w:r>
      <w:proofErr w:type="spellStart"/>
      <w:r w:rsidR="004A4762" w:rsidRPr="00631A91">
        <w:rPr>
          <w:szCs w:val="30"/>
          <w:lang w:val="ru-RU" w:eastAsia="be-BY"/>
        </w:rPr>
        <w:t>Госкомвоенпрома</w:t>
      </w:r>
      <w:proofErr w:type="spellEnd"/>
      <w:r w:rsidR="004A4762" w:rsidRPr="00631A91">
        <w:rPr>
          <w:szCs w:val="30"/>
          <w:lang w:eastAsia="be-BY"/>
        </w:rPr>
        <w:t>.</w:t>
      </w:r>
    </w:p>
    <w:p w:rsidR="004A4762" w:rsidRPr="00631A91" w:rsidRDefault="00583357" w:rsidP="00D919EC">
      <w:pPr>
        <w:spacing w:after="0" w:line="240" w:lineRule="auto"/>
        <w:ind w:firstLine="709"/>
        <w:jc w:val="both"/>
        <w:rPr>
          <w:szCs w:val="30"/>
          <w:lang w:val="ru-RU" w:eastAsia="be-BY"/>
        </w:rPr>
      </w:pPr>
      <w:r w:rsidRPr="00631A91">
        <w:rPr>
          <w:szCs w:val="30"/>
          <w:lang w:val="ru-RU" w:eastAsia="be-BY"/>
        </w:rPr>
        <w:t>69</w:t>
      </w:r>
      <w:r w:rsidR="004A4762" w:rsidRPr="00631A91">
        <w:rPr>
          <w:szCs w:val="30"/>
          <w:lang w:val="ru-RU" w:eastAsia="be-BY"/>
        </w:rPr>
        <w:t>. Срок действия сертификата типа на образец объекта авиации не ограничивается за исключением случаев, предусмотренных законодательством Республики Беларусь.</w:t>
      </w:r>
    </w:p>
    <w:p w:rsidR="004A4762" w:rsidRPr="00631A91" w:rsidRDefault="00583357" w:rsidP="00D919EC">
      <w:pPr>
        <w:pStyle w:val="13"/>
        <w:spacing w:after="0" w:line="240" w:lineRule="auto"/>
        <w:ind w:left="0" w:firstLine="709"/>
        <w:jc w:val="both"/>
        <w:rPr>
          <w:spacing w:val="-4"/>
          <w:szCs w:val="30"/>
          <w:lang w:val="ru-RU" w:eastAsia="be-BY"/>
        </w:rPr>
      </w:pPr>
      <w:r w:rsidRPr="00631A91">
        <w:rPr>
          <w:spacing w:val="-4"/>
          <w:szCs w:val="30"/>
          <w:lang w:val="ru-RU" w:eastAsia="be-BY"/>
        </w:rPr>
        <w:t>70</w:t>
      </w:r>
      <w:r w:rsidR="004A4762" w:rsidRPr="00631A91">
        <w:rPr>
          <w:spacing w:val="-4"/>
          <w:szCs w:val="30"/>
          <w:lang w:val="ru-RU" w:eastAsia="be-BY"/>
        </w:rPr>
        <w:t xml:space="preserve">. Сертификат типа аннулируется органами, выдавшими этот документ, в случае принятия в соответствии с законодательством компетентным органом решения о прекращении эксплуатации </w:t>
      </w:r>
      <w:proofErr w:type="gramStart"/>
      <w:r w:rsidR="004A4762" w:rsidRPr="00631A91">
        <w:rPr>
          <w:spacing w:val="-4"/>
          <w:szCs w:val="30"/>
          <w:lang w:val="ru-RU" w:eastAsia="be-BY"/>
        </w:rPr>
        <w:t>ВС</w:t>
      </w:r>
      <w:proofErr w:type="gramEnd"/>
      <w:r w:rsidR="004A4762" w:rsidRPr="00631A91">
        <w:rPr>
          <w:spacing w:val="-4"/>
          <w:szCs w:val="30"/>
          <w:lang w:val="ru-RU" w:eastAsia="be-BY"/>
        </w:rPr>
        <w:t xml:space="preserve"> данного типа.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Орган, принявший решение об аннулировании сертификата типа, не позднее пяти рабочих дней со дня принятия такого решения информирует </w:t>
      </w:r>
      <w:r w:rsidRPr="00631A91">
        <w:rPr>
          <w:szCs w:val="30"/>
          <w:lang w:val="ru-RU" w:eastAsia="be-BY"/>
        </w:rPr>
        <w:lastRenderedPageBreak/>
        <w:t>об этом в письменном виде его владельца с указанием причин его аннулирования. Контрольные и текущие комплекты рабочей конструкторской и эксплуатационной документации хранятся у держателя сертификата типа и изготовителя и должны быть доступны для контроля должностными лицами, назначенными в организациях держателя сертифи</w:t>
      </w:r>
      <w:r w:rsidR="00BA07F5" w:rsidRPr="00631A91">
        <w:rPr>
          <w:szCs w:val="30"/>
          <w:lang w:val="ru-RU" w:eastAsia="be-BY"/>
        </w:rPr>
        <w:t>ка</w:t>
      </w:r>
      <w:r w:rsidRPr="00631A91">
        <w:rPr>
          <w:szCs w:val="30"/>
          <w:lang w:val="ru-RU" w:eastAsia="be-BY"/>
        </w:rPr>
        <w:t>та типа и изготовителя.</w:t>
      </w:r>
    </w:p>
    <w:p w:rsidR="004A4762" w:rsidRPr="0010493E" w:rsidRDefault="004A4762" w:rsidP="00D919EC">
      <w:pPr>
        <w:spacing w:after="0" w:line="240" w:lineRule="auto"/>
        <w:ind w:firstLine="709"/>
        <w:jc w:val="both"/>
        <w:rPr>
          <w:szCs w:val="30"/>
          <w:lang w:val="ru-RU" w:eastAsia="be-BY"/>
        </w:rPr>
      </w:pPr>
      <w:r w:rsidRPr="00631A91">
        <w:rPr>
          <w:szCs w:val="30"/>
          <w:lang w:val="ru-RU" w:eastAsia="be-BY"/>
        </w:rPr>
        <w:t xml:space="preserve">Срок хранения указанных комплектов определяется изготовителем по согласованию с держателем сертификата типа с учетом возможного </w:t>
      </w:r>
      <w:r w:rsidRPr="0010493E">
        <w:rPr>
          <w:szCs w:val="30"/>
          <w:lang w:val="ru-RU" w:eastAsia="be-BY"/>
        </w:rPr>
        <w:t>возобновления серийного производства или эксплуатации образца.</w:t>
      </w:r>
    </w:p>
    <w:p w:rsidR="00750143" w:rsidRPr="00041C46" w:rsidRDefault="00583357" w:rsidP="00EC5CF9">
      <w:pPr>
        <w:autoSpaceDE w:val="0"/>
        <w:autoSpaceDN w:val="0"/>
        <w:adjustRightInd w:val="0"/>
        <w:spacing w:after="0" w:line="240" w:lineRule="auto"/>
        <w:ind w:firstLine="709"/>
        <w:jc w:val="both"/>
        <w:rPr>
          <w:rFonts w:eastAsiaTheme="minorHAnsi"/>
          <w:bCs/>
          <w:snapToGrid w:val="0"/>
          <w:szCs w:val="30"/>
          <w:lang w:val="ru-RU"/>
        </w:rPr>
      </w:pPr>
      <w:r w:rsidRPr="00041C46">
        <w:rPr>
          <w:szCs w:val="30"/>
          <w:lang w:val="ru-RU" w:eastAsia="be-BY"/>
        </w:rPr>
        <w:t>71</w:t>
      </w:r>
      <w:r w:rsidR="004A4762" w:rsidRPr="00041C46">
        <w:rPr>
          <w:szCs w:val="30"/>
          <w:lang w:val="ru-RU" w:eastAsia="be-BY"/>
        </w:rPr>
        <w:t>. </w:t>
      </w:r>
      <w:r w:rsidR="004A4762" w:rsidRPr="00041C46">
        <w:rPr>
          <w:szCs w:val="30"/>
          <w:lang w:eastAsia="be-BY"/>
        </w:rPr>
        <w:t xml:space="preserve">При утрате или приведении в негодность сертификата </w:t>
      </w:r>
      <w:r w:rsidR="004A4762" w:rsidRPr="00041C46">
        <w:rPr>
          <w:szCs w:val="30"/>
          <w:lang w:val="ru-RU" w:eastAsia="be-BY"/>
        </w:rPr>
        <w:t>типа</w:t>
      </w:r>
      <w:r w:rsidR="00041C46" w:rsidRPr="00041C46">
        <w:rPr>
          <w:szCs w:val="30"/>
          <w:lang w:val="ru-RU" w:eastAsia="be-BY"/>
        </w:rPr>
        <w:t xml:space="preserve"> </w:t>
      </w:r>
      <w:r w:rsidR="00DF4399" w:rsidRPr="00041C46">
        <w:rPr>
          <w:szCs w:val="30"/>
          <w:lang w:val="ru-RU" w:eastAsia="be-BY"/>
        </w:rPr>
        <w:t xml:space="preserve">выдача его дубликата </w:t>
      </w:r>
      <w:r w:rsidR="00670025" w:rsidRPr="00041C46">
        <w:rPr>
          <w:szCs w:val="30"/>
          <w:lang w:val="ru-RU" w:eastAsia="be-BY"/>
        </w:rPr>
        <w:t xml:space="preserve">осуществляется бесплатно в десятидневный срок на основании </w:t>
      </w:r>
      <w:r w:rsidR="00DF4399" w:rsidRPr="00041C46">
        <w:rPr>
          <w:szCs w:val="30"/>
          <w:lang w:val="ru-RU" w:eastAsia="be-BY"/>
        </w:rPr>
        <w:t>заявления</w:t>
      </w:r>
      <w:r w:rsidR="009A65F2">
        <w:rPr>
          <w:szCs w:val="30"/>
          <w:lang w:val="ru-RU" w:eastAsia="be-BY"/>
        </w:rPr>
        <w:t>,</w:t>
      </w:r>
      <w:r w:rsidR="00DF4399" w:rsidRPr="00041C46">
        <w:rPr>
          <w:szCs w:val="30"/>
          <w:lang w:val="ru-RU" w:eastAsia="be-BY"/>
        </w:rPr>
        <w:t xml:space="preserve"> представленного </w:t>
      </w:r>
      <w:r w:rsidR="004A4762" w:rsidRPr="00041C46">
        <w:rPr>
          <w:szCs w:val="30"/>
          <w:lang w:eastAsia="be-BY"/>
        </w:rPr>
        <w:t xml:space="preserve">в </w:t>
      </w:r>
      <w:r w:rsidR="004A4762" w:rsidRPr="00041C46">
        <w:rPr>
          <w:szCs w:val="30"/>
          <w:lang w:val="ru-RU" w:eastAsia="be-BY"/>
        </w:rPr>
        <w:t>Госкомвоенпром</w:t>
      </w:r>
      <w:r w:rsidR="009A65F2">
        <w:rPr>
          <w:szCs w:val="30"/>
          <w:lang w:val="ru-RU" w:eastAsia="be-BY"/>
        </w:rPr>
        <w:t>,</w:t>
      </w:r>
      <w:r w:rsidR="00041C46" w:rsidRPr="00041C46">
        <w:rPr>
          <w:szCs w:val="30"/>
          <w:lang w:val="ru-RU" w:eastAsia="be-BY"/>
        </w:rPr>
        <w:t xml:space="preserve"> </w:t>
      </w:r>
      <w:r w:rsidR="00DF4399" w:rsidRPr="00041C46">
        <w:rPr>
          <w:szCs w:val="30"/>
          <w:lang w:val="ru-RU"/>
        </w:rPr>
        <w:t>с приложением пришедшего в негодность оригинала</w:t>
      </w:r>
      <w:r w:rsidR="00750143" w:rsidRPr="00041C46">
        <w:rPr>
          <w:szCs w:val="30"/>
          <w:lang w:val="ru-RU"/>
        </w:rPr>
        <w:t xml:space="preserve"> (при наличии), если иное </w:t>
      </w:r>
      <w:r w:rsidR="00750143" w:rsidRPr="00041C46">
        <w:rPr>
          <w:rFonts w:eastAsiaTheme="minorHAnsi"/>
          <w:bCs/>
          <w:snapToGrid w:val="0"/>
          <w:szCs w:val="30"/>
          <w:lang w:val="ru-RU"/>
        </w:rPr>
        <w:t>не определено законодательными актами и постановлениями Совета Министров Республики Беларусь</w:t>
      </w:r>
      <w:r w:rsidR="00EC5CF9" w:rsidRPr="00041C46">
        <w:rPr>
          <w:rFonts w:eastAsiaTheme="minorHAnsi"/>
          <w:bCs/>
          <w:snapToGrid w:val="0"/>
          <w:szCs w:val="30"/>
          <w:lang w:val="ru-RU"/>
        </w:rPr>
        <w:t>.</w:t>
      </w:r>
    </w:p>
    <w:p w:rsidR="004A4762" w:rsidRPr="00041C46" w:rsidRDefault="00583357" w:rsidP="00D919EC">
      <w:pPr>
        <w:pStyle w:val="ConsPlusNormal"/>
        <w:ind w:firstLine="709"/>
        <w:jc w:val="both"/>
        <w:rPr>
          <w:sz w:val="30"/>
          <w:szCs w:val="30"/>
        </w:rPr>
      </w:pPr>
      <w:r w:rsidRPr="00041C46">
        <w:rPr>
          <w:sz w:val="30"/>
          <w:szCs w:val="30"/>
        </w:rPr>
        <w:t>72</w:t>
      </w:r>
      <w:r w:rsidR="004A4762" w:rsidRPr="00041C46">
        <w:rPr>
          <w:sz w:val="30"/>
          <w:szCs w:val="30"/>
        </w:rPr>
        <w:t xml:space="preserve">. Заявитель подает в Госкомвоенпром заявление по форме согласно </w:t>
      </w:r>
      <w:hyperlink w:anchor="P386" w:history="1">
        <w:r w:rsidR="004A4762" w:rsidRPr="00041C46">
          <w:rPr>
            <w:sz w:val="30"/>
            <w:szCs w:val="30"/>
          </w:rPr>
          <w:t>приложению 6</w:t>
        </w:r>
      </w:hyperlink>
      <w:r w:rsidR="004A4762" w:rsidRPr="00041C46">
        <w:rPr>
          <w:sz w:val="30"/>
          <w:szCs w:val="30"/>
        </w:rPr>
        <w:t xml:space="preserve"> к настоящим Авиационным правилам.</w:t>
      </w:r>
    </w:p>
    <w:p w:rsidR="004A4762" w:rsidRPr="00041C46" w:rsidRDefault="00583357" w:rsidP="00D919EC">
      <w:pPr>
        <w:pStyle w:val="13"/>
        <w:spacing w:after="0" w:line="240" w:lineRule="auto"/>
        <w:ind w:left="0" w:firstLine="709"/>
        <w:jc w:val="both"/>
        <w:rPr>
          <w:szCs w:val="30"/>
        </w:rPr>
      </w:pPr>
      <w:r w:rsidRPr="00041C46">
        <w:rPr>
          <w:szCs w:val="30"/>
          <w:lang w:val="ru-RU" w:eastAsia="be-BY"/>
        </w:rPr>
        <w:t>73</w:t>
      </w:r>
      <w:r w:rsidR="004A4762" w:rsidRPr="00041C46">
        <w:rPr>
          <w:szCs w:val="30"/>
          <w:lang w:val="ru-RU" w:eastAsia="be-BY"/>
        </w:rPr>
        <w:t>. Госкомвоенпром</w:t>
      </w:r>
      <w:r w:rsidR="00C94E1B" w:rsidRPr="00C94E1B">
        <w:rPr>
          <w:szCs w:val="30"/>
          <w:lang w:val="ru-RU" w:eastAsia="be-BY"/>
        </w:rPr>
        <w:t xml:space="preserve"> </w:t>
      </w:r>
      <w:r w:rsidR="004A4762" w:rsidRPr="00041C46">
        <w:rPr>
          <w:szCs w:val="30"/>
          <w:lang w:val="ru-RU" w:eastAsia="be-BY"/>
        </w:rPr>
        <w:t xml:space="preserve">рассматривает заявление и при положительном решении выдает </w:t>
      </w:r>
      <w:r w:rsidR="004A4762" w:rsidRPr="00041C46">
        <w:rPr>
          <w:szCs w:val="30"/>
          <w:lang w:eastAsia="be-BY"/>
        </w:rPr>
        <w:t>сертификат</w:t>
      </w:r>
      <w:r w:rsidR="004A4762" w:rsidRPr="00041C46">
        <w:rPr>
          <w:szCs w:val="30"/>
          <w:lang w:val="ru-RU" w:eastAsia="be-BY"/>
        </w:rPr>
        <w:t>а</w:t>
      </w:r>
      <w:r w:rsidR="00C94E1B" w:rsidRPr="00C94E1B">
        <w:rPr>
          <w:szCs w:val="30"/>
          <w:lang w:val="ru-RU" w:eastAsia="be-BY"/>
        </w:rPr>
        <w:t xml:space="preserve"> </w:t>
      </w:r>
      <w:r w:rsidR="004A4762" w:rsidRPr="00041C46">
        <w:rPr>
          <w:szCs w:val="30"/>
          <w:lang w:val="ru-RU" w:eastAsia="be-BY"/>
        </w:rPr>
        <w:t xml:space="preserve">типа. При этом </w:t>
      </w:r>
      <w:r w:rsidR="004A4762" w:rsidRPr="00041C46">
        <w:rPr>
          <w:szCs w:val="30"/>
        </w:rPr>
        <w:t xml:space="preserve">на бланке сертификата </w:t>
      </w:r>
      <w:r w:rsidR="004A4762" w:rsidRPr="00041C46">
        <w:rPr>
          <w:szCs w:val="30"/>
          <w:lang w:val="ru-RU"/>
        </w:rPr>
        <w:t xml:space="preserve">типа </w:t>
      </w:r>
      <w:r w:rsidR="004A4762" w:rsidRPr="00041C46">
        <w:rPr>
          <w:szCs w:val="30"/>
        </w:rPr>
        <w:t xml:space="preserve">делается надпись «Дубликат». </w:t>
      </w:r>
    </w:p>
    <w:p w:rsidR="004A4762" w:rsidRPr="00631A91" w:rsidRDefault="00583357" w:rsidP="00583357">
      <w:pPr>
        <w:spacing w:after="0" w:line="240" w:lineRule="auto"/>
        <w:ind w:firstLine="709"/>
        <w:jc w:val="both"/>
        <w:rPr>
          <w:szCs w:val="30"/>
        </w:rPr>
      </w:pPr>
      <w:r w:rsidRPr="00631A91">
        <w:rPr>
          <w:szCs w:val="30"/>
          <w:lang w:val="ru-RU"/>
        </w:rPr>
        <w:t>74</w:t>
      </w:r>
      <w:r w:rsidR="004A4762" w:rsidRPr="00631A91">
        <w:rPr>
          <w:szCs w:val="30"/>
          <w:lang w:val="ru-RU"/>
        </w:rPr>
        <w:t>. </w:t>
      </w:r>
      <w:r w:rsidR="004A4762" w:rsidRPr="00631A91">
        <w:rPr>
          <w:szCs w:val="30"/>
        </w:rPr>
        <w:t xml:space="preserve">При наличии сертификата типа на ВС, выданного другим государством, </w:t>
      </w:r>
      <w:r w:rsidR="004A4762" w:rsidRPr="00631A91">
        <w:rPr>
          <w:szCs w:val="30"/>
          <w:lang w:val="ru-RU"/>
        </w:rPr>
        <w:t xml:space="preserve">для получения сертификата одобрения </w:t>
      </w:r>
      <w:r w:rsidRPr="00631A91">
        <w:rPr>
          <w:szCs w:val="30"/>
          <w:lang w:val="ru-RU"/>
        </w:rPr>
        <w:t xml:space="preserve">сертификата </w:t>
      </w:r>
      <w:r w:rsidR="004A4762" w:rsidRPr="00631A91">
        <w:rPr>
          <w:szCs w:val="30"/>
          <w:lang w:val="ru-RU"/>
        </w:rPr>
        <w:t xml:space="preserve">типа </w:t>
      </w:r>
      <w:r w:rsidR="004A4762" w:rsidRPr="00631A91">
        <w:rPr>
          <w:szCs w:val="30"/>
        </w:rPr>
        <w:t xml:space="preserve">в </w:t>
      </w:r>
      <w:r w:rsidR="004A4762" w:rsidRPr="00631A91">
        <w:rPr>
          <w:szCs w:val="30"/>
          <w:lang w:eastAsia="be-BY"/>
        </w:rPr>
        <w:t>Госкомвоенпром</w:t>
      </w:r>
      <w:r w:rsidR="004A4762" w:rsidRPr="00631A91">
        <w:rPr>
          <w:szCs w:val="30"/>
        </w:rPr>
        <w:t xml:space="preserve"> представляются документы</w:t>
      </w:r>
      <w:r w:rsidRPr="00631A91">
        <w:rPr>
          <w:szCs w:val="30"/>
        </w:rPr>
        <w:t xml:space="preserve">в соответствии с </w:t>
      </w:r>
      <w:r w:rsidRPr="00631A91">
        <w:rPr>
          <w:szCs w:val="30"/>
          <w:lang w:val="ru-RU"/>
        </w:rPr>
        <w:t xml:space="preserve">законодательными </w:t>
      </w:r>
      <w:r w:rsidRPr="00631A91">
        <w:rPr>
          <w:szCs w:val="30"/>
        </w:rPr>
        <w:t xml:space="preserve">актами </w:t>
      </w:r>
      <w:r w:rsidRPr="00631A91">
        <w:rPr>
          <w:szCs w:val="30"/>
          <w:lang w:val="ru-RU"/>
        </w:rPr>
        <w:t>и постановлениями Совета Министров Республики Беларусь</w:t>
      </w:r>
      <w:r w:rsidRPr="00631A91">
        <w:rPr>
          <w:szCs w:val="30"/>
        </w:rPr>
        <w:t>, регулирующими осуществление административных процедур.</w:t>
      </w:r>
    </w:p>
    <w:p w:rsidR="004A4762" w:rsidRPr="00631A91" w:rsidRDefault="004A4762" w:rsidP="00D919EC">
      <w:pPr>
        <w:pStyle w:val="ConsPlusNormal"/>
        <w:ind w:firstLine="709"/>
        <w:jc w:val="both"/>
        <w:rPr>
          <w:sz w:val="30"/>
          <w:szCs w:val="30"/>
        </w:rPr>
      </w:pPr>
      <w:r w:rsidRPr="00631A91">
        <w:rPr>
          <w:sz w:val="30"/>
          <w:szCs w:val="30"/>
          <w:lang w:val="be-BY"/>
        </w:rPr>
        <w:t>7</w:t>
      </w:r>
      <w:r w:rsidR="00583357" w:rsidRPr="00631A91">
        <w:rPr>
          <w:sz w:val="30"/>
          <w:szCs w:val="30"/>
          <w:lang w:val="be-BY"/>
        </w:rPr>
        <w:t>5</w:t>
      </w:r>
      <w:r w:rsidRPr="00631A91">
        <w:rPr>
          <w:sz w:val="30"/>
          <w:szCs w:val="30"/>
          <w:lang w:val="be-BY"/>
        </w:rPr>
        <w:t>. </w:t>
      </w:r>
      <w:r w:rsidRPr="00631A91">
        <w:rPr>
          <w:sz w:val="30"/>
          <w:szCs w:val="30"/>
        </w:rPr>
        <w:t xml:space="preserve">Для получения сертификата одобрения </w:t>
      </w:r>
      <w:r w:rsidR="00583357" w:rsidRPr="00631A91">
        <w:rPr>
          <w:sz w:val="30"/>
          <w:szCs w:val="30"/>
        </w:rPr>
        <w:t xml:space="preserve">сертификата </w:t>
      </w:r>
      <w:r w:rsidRPr="00631A91">
        <w:rPr>
          <w:sz w:val="30"/>
          <w:szCs w:val="30"/>
        </w:rPr>
        <w:t xml:space="preserve">типа заявитель подает в Госкомвоенпром заявление по форме согласно </w:t>
      </w:r>
      <w:hyperlink w:anchor="P386" w:history="1">
        <w:r w:rsidRPr="00631A91">
          <w:rPr>
            <w:sz w:val="30"/>
            <w:szCs w:val="30"/>
          </w:rPr>
          <w:t xml:space="preserve">приложению 7 </w:t>
        </w:r>
      </w:hyperlink>
      <w:r w:rsidRPr="00631A91">
        <w:rPr>
          <w:sz w:val="30"/>
          <w:szCs w:val="30"/>
        </w:rPr>
        <w:t>к настоящим Авиационным правилам.</w:t>
      </w:r>
    </w:p>
    <w:p w:rsidR="004A4762" w:rsidRPr="00631A91" w:rsidRDefault="004A4762" w:rsidP="00D919EC">
      <w:pPr>
        <w:pStyle w:val="13"/>
        <w:spacing w:after="0" w:line="240" w:lineRule="auto"/>
        <w:ind w:left="0" w:firstLine="709"/>
        <w:jc w:val="both"/>
        <w:rPr>
          <w:szCs w:val="30"/>
        </w:rPr>
      </w:pPr>
      <w:r w:rsidRPr="00631A91">
        <w:rPr>
          <w:szCs w:val="30"/>
          <w:lang w:val="ru-RU"/>
        </w:rPr>
        <w:t>7</w:t>
      </w:r>
      <w:r w:rsidR="00583357" w:rsidRPr="00631A91">
        <w:rPr>
          <w:szCs w:val="30"/>
          <w:lang w:val="ru-RU"/>
        </w:rPr>
        <w:t>6</w:t>
      </w:r>
      <w:r w:rsidRPr="00631A91">
        <w:rPr>
          <w:szCs w:val="30"/>
          <w:lang w:val="ru-RU"/>
        </w:rPr>
        <w:t>. </w:t>
      </w:r>
      <w:r w:rsidRPr="00631A91">
        <w:rPr>
          <w:szCs w:val="30"/>
        </w:rPr>
        <w:t xml:space="preserve">Рассмотрение заявления </w:t>
      </w:r>
      <w:r w:rsidRPr="00631A91">
        <w:rPr>
          <w:szCs w:val="30"/>
          <w:lang w:val="ru-RU"/>
        </w:rPr>
        <w:t xml:space="preserve">и </w:t>
      </w:r>
      <w:r w:rsidRPr="00631A91">
        <w:rPr>
          <w:szCs w:val="30"/>
        </w:rPr>
        <w:t>представленн</w:t>
      </w:r>
      <w:proofErr w:type="spellStart"/>
      <w:r w:rsidRPr="00631A91">
        <w:rPr>
          <w:szCs w:val="30"/>
          <w:lang w:val="ru-RU"/>
        </w:rPr>
        <w:t>ых</w:t>
      </w:r>
      <w:proofErr w:type="spellEnd"/>
      <w:r w:rsidR="00C94E1B" w:rsidRPr="00C94E1B">
        <w:rPr>
          <w:szCs w:val="30"/>
          <w:lang w:val="ru-RU"/>
        </w:rPr>
        <w:t xml:space="preserve"> </w:t>
      </w:r>
      <w:r w:rsidRPr="00631A91">
        <w:rPr>
          <w:szCs w:val="30"/>
        </w:rPr>
        <w:t>документ</w:t>
      </w:r>
      <w:proofErr w:type="spellStart"/>
      <w:r w:rsidRPr="00631A91">
        <w:rPr>
          <w:szCs w:val="30"/>
          <w:lang w:val="ru-RU"/>
        </w:rPr>
        <w:t>ов</w:t>
      </w:r>
      <w:proofErr w:type="spellEnd"/>
      <w:r w:rsidR="00C94E1B" w:rsidRPr="00C94E1B">
        <w:rPr>
          <w:szCs w:val="30"/>
          <w:lang w:val="ru-RU"/>
        </w:rPr>
        <w:t xml:space="preserve"> </w:t>
      </w:r>
      <w:r w:rsidRPr="00631A91">
        <w:rPr>
          <w:szCs w:val="30"/>
          <w:lang w:val="ru-RU"/>
        </w:rPr>
        <w:t xml:space="preserve">осуществляется </w:t>
      </w:r>
      <w:r w:rsidRPr="00631A91">
        <w:rPr>
          <w:szCs w:val="30"/>
        </w:rPr>
        <w:t>с целью определения</w:t>
      </w:r>
      <w:r w:rsidR="00F46D26">
        <w:rPr>
          <w:szCs w:val="30"/>
          <w:lang w:val="ru-RU"/>
        </w:rPr>
        <w:t xml:space="preserve"> </w:t>
      </w:r>
      <w:r w:rsidRPr="00631A91">
        <w:rPr>
          <w:szCs w:val="30"/>
        </w:rPr>
        <w:t>приемлемости системы поддержания летной годности ВС, авиационного двигателя, воздушного винта требованиям, установленным в Республике Беларусь.</w:t>
      </w:r>
    </w:p>
    <w:p w:rsidR="004A4762" w:rsidRPr="00631A91" w:rsidRDefault="004A4762" w:rsidP="00D919EC">
      <w:pPr>
        <w:pStyle w:val="13"/>
        <w:tabs>
          <w:tab w:val="left" w:pos="180"/>
        </w:tabs>
        <w:spacing w:after="0" w:line="240" w:lineRule="auto"/>
        <w:ind w:left="0" w:firstLine="709"/>
        <w:jc w:val="both"/>
        <w:rPr>
          <w:szCs w:val="30"/>
        </w:rPr>
      </w:pPr>
      <w:r w:rsidRPr="00631A91">
        <w:rPr>
          <w:szCs w:val="30"/>
          <w:lang w:val="ru-RU"/>
        </w:rPr>
        <w:t>7</w:t>
      </w:r>
      <w:r w:rsidR="00583357" w:rsidRPr="00631A91">
        <w:rPr>
          <w:szCs w:val="30"/>
          <w:lang w:val="ru-RU"/>
        </w:rPr>
        <w:t>7</w:t>
      </w:r>
      <w:r w:rsidRPr="00631A91">
        <w:rPr>
          <w:szCs w:val="30"/>
          <w:lang w:val="ru-RU"/>
        </w:rPr>
        <w:t>. </w:t>
      </w:r>
      <w:r w:rsidRPr="00631A91">
        <w:rPr>
          <w:szCs w:val="30"/>
        </w:rPr>
        <w:t xml:space="preserve">По итогам рассмотрения </w:t>
      </w:r>
      <w:r w:rsidRPr="00631A91">
        <w:rPr>
          <w:szCs w:val="30"/>
          <w:lang w:val="ru-RU"/>
        </w:rPr>
        <w:t xml:space="preserve">заявления и представленных </w:t>
      </w:r>
      <w:r w:rsidRPr="00631A91">
        <w:rPr>
          <w:szCs w:val="30"/>
        </w:rPr>
        <w:t>документ</w:t>
      </w:r>
      <w:proofErr w:type="spellStart"/>
      <w:r w:rsidRPr="00631A91">
        <w:rPr>
          <w:szCs w:val="30"/>
          <w:lang w:val="ru-RU"/>
        </w:rPr>
        <w:t>ов</w:t>
      </w:r>
      <w:proofErr w:type="spellEnd"/>
      <w:r w:rsidR="00C94E1B" w:rsidRPr="00C94E1B">
        <w:rPr>
          <w:szCs w:val="30"/>
          <w:lang w:val="ru-RU"/>
        </w:rPr>
        <w:t xml:space="preserve"> </w:t>
      </w:r>
      <w:r w:rsidRPr="00631A91">
        <w:rPr>
          <w:szCs w:val="30"/>
        </w:rPr>
        <w:t xml:space="preserve">Госкомвоенпромом выдается сертификат одобрения </w:t>
      </w:r>
      <w:r w:rsidR="00583357" w:rsidRPr="00631A91">
        <w:rPr>
          <w:szCs w:val="30"/>
          <w:lang w:val="ru-RU"/>
        </w:rPr>
        <w:t xml:space="preserve">сертификата </w:t>
      </w:r>
      <w:r w:rsidRPr="00631A91">
        <w:rPr>
          <w:szCs w:val="30"/>
        </w:rPr>
        <w:t xml:space="preserve">типа по форме согласно </w:t>
      </w:r>
      <w:r w:rsidR="00545D0F">
        <w:fldChar w:fldCharType="begin"/>
      </w:r>
      <w:r w:rsidR="00A61B2F">
        <w:instrText>HYPERLINK \l "P1238"</w:instrText>
      </w:r>
      <w:r w:rsidR="00545D0F">
        <w:fldChar w:fldCharType="separate"/>
      </w:r>
      <w:r w:rsidRPr="00631A91">
        <w:rPr>
          <w:szCs w:val="30"/>
        </w:rPr>
        <w:t xml:space="preserve">приложению </w:t>
      </w:r>
      <w:r w:rsidRPr="00631A91">
        <w:rPr>
          <w:szCs w:val="30"/>
          <w:lang w:val="ru-RU"/>
        </w:rPr>
        <w:t>8</w:t>
      </w:r>
      <w:r w:rsidR="00545D0F">
        <w:fldChar w:fldCharType="end"/>
      </w:r>
      <w:r w:rsidRPr="00631A91">
        <w:rPr>
          <w:szCs w:val="30"/>
        </w:rPr>
        <w:t xml:space="preserve"> к настоящим Авиационным правилам, который подтверждает соответствие иностранного ВС, авиационного двигателя, воздушного винта требованиям норм летной годности, применяемым в Республике Беларусь. </w:t>
      </w:r>
    </w:p>
    <w:p w:rsidR="004A4762" w:rsidRPr="00631A91" w:rsidRDefault="004A4762" w:rsidP="00D919EC">
      <w:pPr>
        <w:pStyle w:val="ConsPlusNormal"/>
        <w:ind w:firstLine="709"/>
        <w:jc w:val="both"/>
        <w:rPr>
          <w:sz w:val="30"/>
          <w:szCs w:val="30"/>
        </w:rPr>
      </w:pPr>
      <w:r w:rsidRPr="00631A91">
        <w:rPr>
          <w:sz w:val="30"/>
          <w:szCs w:val="30"/>
        </w:rPr>
        <w:t xml:space="preserve">Сертификат одобрения </w:t>
      </w:r>
      <w:r w:rsidR="00583357" w:rsidRPr="00631A91">
        <w:rPr>
          <w:sz w:val="30"/>
          <w:szCs w:val="30"/>
        </w:rPr>
        <w:t xml:space="preserve">сертификата </w:t>
      </w:r>
      <w:r w:rsidRPr="00631A91">
        <w:rPr>
          <w:sz w:val="30"/>
          <w:szCs w:val="30"/>
        </w:rPr>
        <w:t xml:space="preserve">типа подписывается Председателем </w:t>
      </w:r>
      <w:proofErr w:type="spellStart"/>
      <w:r w:rsidRPr="00631A91">
        <w:rPr>
          <w:sz w:val="30"/>
          <w:szCs w:val="30"/>
          <w:lang w:eastAsia="be-BY"/>
        </w:rPr>
        <w:t>Госкомвоенпрома</w:t>
      </w:r>
      <w:proofErr w:type="spellEnd"/>
      <w:r w:rsidR="00C94E1B" w:rsidRPr="00C94E1B">
        <w:rPr>
          <w:sz w:val="30"/>
          <w:szCs w:val="30"/>
          <w:lang w:eastAsia="be-BY"/>
        </w:rPr>
        <w:t xml:space="preserve"> </w:t>
      </w:r>
      <w:r w:rsidRPr="00631A91">
        <w:rPr>
          <w:sz w:val="30"/>
          <w:szCs w:val="30"/>
        </w:rPr>
        <w:t xml:space="preserve">и заверяется печатью с изображением </w:t>
      </w:r>
      <w:r w:rsidRPr="00631A91">
        <w:rPr>
          <w:sz w:val="30"/>
          <w:szCs w:val="30"/>
        </w:rPr>
        <w:lastRenderedPageBreak/>
        <w:t xml:space="preserve">Государственного герба Республики Беларусь. </w:t>
      </w:r>
    </w:p>
    <w:p w:rsidR="004A4762" w:rsidRPr="00631A91" w:rsidRDefault="004A4762" w:rsidP="00D919EC">
      <w:pPr>
        <w:pStyle w:val="ConsPlusNormal"/>
        <w:ind w:firstLine="709"/>
        <w:jc w:val="both"/>
        <w:rPr>
          <w:sz w:val="30"/>
          <w:szCs w:val="30"/>
        </w:rPr>
      </w:pPr>
      <w:r w:rsidRPr="00631A91">
        <w:rPr>
          <w:sz w:val="30"/>
          <w:szCs w:val="30"/>
        </w:rPr>
        <w:t xml:space="preserve">Оригинал сертификата одобрения </w:t>
      </w:r>
      <w:r w:rsidR="00583357" w:rsidRPr="00631A91">
        <w:rPr>
          <w:sz w:val="30"/>
          <w:szCs w:val="30"/>
        </w:rPr>
        <w:t xml:space="preserve">сертификата </w:t>
      </w:r>
      <w:r w:rsidRPr="00631A91">
        <w:rPr>
          <w:sz w:val="30"/>
          <w:szCs w:val="30"/>
        </w:rPr>
        <w:t xml:space="preserve">типа хранится в </w:t>
      </w:r>
      <w:proofErr w:type="spellStart"/>
      <w:r w:rsidRPr="00631A91">
        <w:rPr>
          <w:sz w:val="30"/>
          <w:szCs w:val="30"/>
          <w:lang w:eastAsia="be-BY"/>
        </w:rPr>
        <w:t>Госкомвоенпроме</w:t>
      </w:r>
      <w:proofErr w:type="spellEnd"/>
      <w:r w:rsidRPr="00631A91">
        <w:rPr>
          <w:sz w:val="30"/>
          <w:szCs w:val="30"/>
        </w:rPr>
        <w:t>, копия выдается заявителю.</w:t>
      </w:r>
    </w:p>
    <w:p w:rsidR="00583357" w:rsidRPr="00631A91" w:rsidRDefault="00583357" w:rsidP="00D919EC">
      <w:pPr>
        <w:spacing w:after="0" w:line="240" w:lineRule="auto"/>
        <w:ind w:firstLine="709"/>
        <w:jc w:val="center"/>
        <w:rPr>
          <w:szCs w:val="30"/>
          <w:lang w:val="ru-RU" w:eastAsia="be-BY"/>
        </w:rPr>
      </w:pPr>
    </w:p>
    <w:p w:rsidR="004A4762" w:rsidRPr="00631A91" w:rsidRDefault="004A4762" w:rsidP="00D919EC">
      <w:pPr>
        <w:spacing w:after="0" w:line="240" w:lineRule="auto"/>
        <w:ind w:firstLine="709"/>
        <w:jc w:val="center"/>
        <w:rPr>
          <w:szCs w:val="30"/>
          <w:lang w:val="ru-RU" w:eastAsia="be-BY"/>
        </w:rPr>
      </w:pPr>
      <w:r w:rsidRPr="00631A91">
        <w:rPr>
          <w:szCs w:val="30"/>
          <w:lang w:val="ru-RU" w:eastAsia="be-BY"/>
        </w:rPr>
        <w:t>ГЛАВА 7</w:t>
      </w:r>
    </w:p>
    <w:p w:rsidR="004A4762" w:rsidRPr="00631A91" w:rsidRDefault="004A4762" w:rsidP="00D919EC">
      <w:pPr>
        <w:pStyle w:val="13"/>
        <w:spacing w:after="0" w:line="240" w:lineRule="auto"/>
        <w:ind w:left="0" w:firstLine="709"/>
        <w:jc w:val="center"/>
        <w:rPr>
          <w:szCs w:val="30"/>
          <w:lang w:val="ru-RU" w:eastAsia="be-BY"/>
        </w:rPr>
      </w:pPr>
      <w:r w:rsidRPr="00631A91">
        <w:rPr>
          <w:szCs w:val="30"/>
          <w:lang w:val="ru-RU" w:eastAsia="be-BY"/>
        </w:rPr>
        <w:t>ПРАВА И ОБЯЗАННОСТИ ДЕРЖАТЕЛЯ СЕРТИФИКАТА ТИПА И ЭКСПЛУАТАНТА</w:t>
      </w:r>
    </w:p>
    <w:p w:rsidR="004A4762" w:rsidRPr="00631A91" w:rsidRDefault="004A4762" w:rsidP="00D919EC">
      <w:pPr>
        <w:pStyle w:val="13"/>
        <w:spacing w:after="0" w:line="240" w:lineRule="auto"/>
        <w:ind w:left="0" w:firstLine="709"/>
        <w:jc w:val="both"/>
        <w:rPr>
          <w:b/>
          <w:i/>
          <w:szCs w:val="30"/>
          <w:lang w:val="ru-RU" w:eastAsia="be-BY"/>
        </w:rPr>
      </w:pPr>
    </w:p>
    <w:p w:rsidR="004A4762" w:rsidRPr="00631A91" w:rsidRDefault="00583357" w:rsidP="00D919EC">
      <w:pPr>
        <w:pStyle w:val="13"/>
        <w:spacing w:after="0" w:line="240" w:lineRule="auto"/>
        <w:ind w:left="0" w:firstLine="709"/>
        <w:jc w:val="both"/>
        <w:rPr>
          <w:szCs w:val="30"/>
          <w:lang w:val="ru-RU" w:eastAsia="be-BY"/>
        </w:rPr>
      </w:pPr>
      <w:r w:rsidRPr="00631A91">
        <w:rPr>
          <w:szCs w:val="30"/>
          <w:lang w:val="ru-RU" w:eastAsia="be-BY"/>
        </w:rPr>
        <w:t>7</w:t>
      </w:r>
      <w:r w:rsidR="004A4762" w:rsidRPr="00631A91">
        <w:rPr>
          <w:szCs w:val="30"/>
          <w:lang w:val="ru-RU" w:eastAsia="be-BY"/>
        </w:rPr>
        <w:t>8. Держатель сертификата типа может передать сертификат типа другому юридическому лицу (правопреемнику).</w:t>
      </w:r>
    </w:p>
    <w:p w:rsidR="004A4762" w:rsidRPr="00631A91" w:rsidRDefault="00583357" w:rsidP="00D919EC">
      <w:pPr>
        <w:pStyle w:val="13"/>
        <w:spacing w:after="0" w:line="240" w:lineRule="auto"/>
        <w:ind w:left="0" w:firstLine="709"/>
        <w:jc w:val="both"/>
        <w:rPr>
          <w:szCs w:val="30"/>
          <w:lang w:val="ru-RU" w:eastAsia="be-BY"/>
        </w:rPr>
      </w:pPr>
      <w:r w:rsidRPr="00631A91">
        <w:rPr>
          <w:szCs w:val="30"/>
          <w:lang w:val="ru-RU" w:eastAsia="be-BY"/>
        </w:rPr>
        <w:t>79</w:t>
      </w:r>
      <w:r w:rsidR="004A4762" w:rsidRPr="00631A91">
        <w:rPr>
          <w:szCs w:val="30"/>
          <w:lang w:val="ru-RU" w:eastAsia="be-BY"/>
        </w:rPr>
        <w:t>. Госкомвоенпром принимает решение о возможности передачи сертификата типа при соблюдении следующих условий:</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правопреемник признан Госкомвоенпромом в качестве разработчика объектов авиации, вид которой указан в передаваемом сертификате типа, что удостоверяется сертификатом на разработку объекта авиации, выданным Госкомвоенпромом;</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в Госкомвоенпром представлено совместное заявление держателя сертификата типа и правопреемника о том, что:</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держатель сертификата типа передает, а правопреемник принимает права и обязанности держателя сертификата типа, упомянутые в настоящих Авиационных правилах;</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документы и материалы, необходимые для реализации прав и обязанностей держателя сертификата типа, находятся в распоряжении правопреемника.</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8</w:t>
      </w:r>
      <w:r w:rsidR="00583357" w:rsidRPr="00631A91">
        <w:rPr>
          <w:szCs w:val="30"/>
          <w:lang w:val="ru-RU" w:eastAsia="be-BY"/>
        </w:rPr>
        <w:t>0</w:t>
      </w:r>
      <w:r w:rsidRPr="00631A91">
        <w:rPr>
          <w:szCs w:val="30"/>
          <w:lang w:val="ru-RU" w:eastAsia="be-BY"/>
        </w:rPr>
        <w:t xml:space="preserve">. Держатель сертификата типа обязан обеспечить возможность проверки сертификата типа по требованию </w:t>
      </w:r>
      <w:proofErr w:type="spellStart"/>
      <w:r w:rsidRPr="00631A91">
        <w:rPr>
          <w:szCs w:val="30"/>
          <w:lang w:val="ru-RU" w:eastAsia="be-BY"/>
        </w:rPr>
        <w:t>Госкомвоенпрома</w:t>
      </w:r>
      <w:proofErr w:type="spellEnd"/>
      <w:r w:rsidRPr="00631A91">
        <w:rPr>
          <w:szCs w:val="30"/>
          <w:lang w:val="ru-RU" w:eastAsia="be-BY"/>
        </w:rPr>
        <w:t>.</w:t>
      </w:r>
    </w:p>
    <w:p w:rsidR="004A4762" w:rsidRPr="00631A91" w:rsidRDefault="00583357" w:rsidP="00D919EC">
      <w:pPr>
        <w:pStyle w:val="13"/>
        <w:spacing w:after="0" w:line="240" w:lineRule="auto"/>
        <w:ind w:left="0" w:firstLine="709"/>
        <w:jc w:val="both"/>
        <w:rPr>
          <w:b/>
          <w:i/>
          <w:szCs w:val="30"/>
          <w:lang w:val="ru-RU" w:eastAsia="be-BY"/>
        </w:rPr>
      </w:pPr>
      <w:r w:rsidRPr="00631A91">
        <w:rPr>
          <w:szCs w:val="30"/>
          <w:lang w:val="ru-RU" w:eastAsia="be-BY"/>
        </w:rPr>
        <w:t>81</w:t>
      </w:r>
      <w:r w:rsidR="004A4762" w:rsidRPr="00631A91">
        <w:rPr>
          <w:szCs w:val="30"/>
          <w:lang w:val="ru-RU" w:eastAsia="be-BY"/>
        </w:rPr>
        <w:t>. Держатель сертификата типа должен обеспечить поддержание летной годности образца и не прерывать действия сертификата типа, руководствуясь пункта</w:t>
      </w:r>
      <w:r w:rsidRPr="00631A91">
        <w:rPr>
          <w:szCs w:val="30"/>
          <w:lang w:val="ru-RU" w:eastAsia="be-BY"/>
        </w:rPr>
        <w:t>ми</w:t>
      </w:r>
      <w:r w:rsidR="004A4762" w:rsidRPr="00631A91">
        <w:rPr>
          <w:szCs w:val="30"/>
          <w:lang w:val="ru-RU" w:eastAsia="be-BY"/>
        </w:rPr>
        <w:t xml:space="preserve"> 8</w:t>
      </w:r>
      <w:r w:rsidR="007A6430" w:rsidRPr="00631A91">
        <w:rPr>
          <w:szCs w:val="30"/>
          <w:lang w:val="ru-RU" w:eastAsia="be-BY"/>
        </w:rPr>
        <w:t>2</w:t>
      </w:r>
      <w:r w:rsidR="004A4762" w:rsidRPr="00631A91">
        <w:rPr>
          <w:szCs w:val="30"/>
          <w:lang w:val="ru-RU" w:eastAsia="be-BY"/>
        </w:rPr>
        <w:t xml:space="preserve"> и 8</w:t>
      </w:r>
      <w:r w:rsidR="007A6430" w:rsidRPr="00631A91">
        <w:rPr>
          <w:szCs w:val="30"/>
          <w:lang w:val="ru-RU" w:eastAsia="be-BY"/>
        </w:rPr>
        <w:t>3</w:t>
      </w:r>
      <w:r w:rsidR="004A4762" w:rsidRPr="00631A91">
        <w:rPr>
          <w:szCs w:val="30"/>
          <w:lang w:val="ru-RU" w:eastAsia="be-BY"/>
        </w:rPr>
        <w:t xml:space="preserve"> настоящих Авиационных правил</w:t>
      </w:r>
      <w:r w:rsidR="004A4762" w:rsidRPr="00631A91">
        <w:rPr>
          <w:b/>
          <w:i/>
          <w:szCs w:val="30"/>
          <w:lang w:val="ru-RU" w:eastAsia="be-BY"/>
        </w:rPr>
        <w:t>.</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8</w:t>
      </w:r>
      <w:r w:rsidR="00583357" w:rsidRPr="00631A91">
        <w:rPr>
          <w:szCs w:val="30"/>
          <w:lang w:val="ru-RU" w:eastAsia="be-BY"/>
        </w:rPr>
        <w:t>2</w:t>
      </w:r>
      <w:r w:rsidRPr="00631A91">
        <w:rPr>
          <w:szCs w:val="30"/>
          <w:lang w:val="ru-RU" w:eastAsia="be-BY"/>
        </w:rPr>
        <w:t>. В процессе серийного производства образца держатель сертификата типа обязан:</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начиная </w:t>
      </w:r>
      <w:proofErr w:type="gramStart"/>
      <w:r w:rsidRPr="00631A91">
        <w:rPr>
          <w:szCs w:val="30"/>
          <w:lang w:val="ru-RU" w:eastAsia="be-BY"/>
        </w:rPr>
        <w:t>с даты получения</w:t>
      </w:r>
      <w:proofErr w:type="gramEnd"/>
      <w:r w:rsidRPr="00631A91">
        <w:rPr>
          <w:szCs w:val="30"/>
          <w:lang w:val="ru-RU" w:eastAsia="be-BY"/>
        </w:rPr>
        <w:t xml:space="preserve"> сертификата типа, организовать хранение комплектов рабочей конструкторской и эксплуатационной документации образца, отражающих его типовую конструкцию, не внося в них изменений и дополнений;</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вести копии комплекта рабочей конструкторской и эксплуатационной документации, предусмотренные пунктом </w:t>
      </w:r>
      <w:r w:rsidR="00F85895" w:rsidRPr="00631A91">
        <w:rPr>
          <w:szCs w:val="30"/>
          <w:lang w:val="ru-RU" w:eastAsia="be-BY"/>
        </w:rPr>
        <w:t>64</w:t>
      </w:r>
      <w:r w:rsidR="00F46D26">
        <w:rPr>
          <w:szCs w:val="30"/>
          <w:lang w:val="ru-RU" w:eastAsia="be-BY"/>
        </w:rPr>
        <w:t xml:space="preserve"> </w:t>
      </w:r>
      <w:r w:rsidRPr="00631A91">
        <w:rPr>
          <w:szCs w:val="30"/>
          <w:lang w:val="ru-RU" w:eastAsia="be-BY"/>
        </w:rPr>
        <w:t>настоящих Авиационных правил, с внесением в них модификаций конструкций, изменений и дополнений эксплуатационной документации образца;</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lastRenderedPageBreak/>
        <w:t>обеспечить авторский контроль серийного производства, сохранения стабильности свойств материалов, технологических процессов, постоянства характеристик деталей и узлов для серийно изготавливаемых экземпляров сертифицированного образца.</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8</w:t>
      </w:r>
      <w:r w:rsidR="00583357" w:rsidRPr="00631A91">
        <w:rPr>
          <w:szCs w:val="30"/>
          <w:lang w:val="ru-RU" w:eastAsia="be-BY"/>
        </w:rPr>
        <w:t>3</w:t>
      </w:r>
      <w:r w:rsidRPr="00631A91">
        <w:rPr>
          <w:szCs w:val="30"/>
          <w:lang w:val="ru-RU" w:eastAsia="be-BY"/>
        </w:rPr>
        <w:t>. В процессе эксплуатации образца держатель сертификата типа обязан обеспечить техническое сопровождение производства и эксплуатации образца, направленное на поддержание уровня летной годности образца, установленного сертификатом типа.</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В соответствии с этим держатель сертификата типа должен:</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незамедлительно информировать Госкомвоенпром об инцидентах, авиационных происшествиях и отклонениях в производстве образца, влияющих на его летную годность, и о своих корректирующих действиях в этих случаях;</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своевременно реагировать на директивы летной годности </w:t>
      </w:r>
      <w:proofErr w:type="spellStart"/>
      <w:r w:rsidRPr="00631A91">
        <w:rPr>
          <w:szCs w:val="30"/>
          <w:lang w:val="ru-RU" w:eastAsia="be-BY"/>
        </w:rPr>
        <w:t>Госкомвоенпрома</w:t>
      </w:r>
      <w:proofErr w:type="spellEnd"/>
      <w:r w:rsidRPr="00631A91">
        <w:rPr>
          <w:szCs w:val="30"/>
          <w:lang w:val="ru-RU" w:eastAsia="be-BY"/>
        </w:rPr>
        <w:t xml:space="preserve"> и на другие действия </w:t>
      </w:r>
      <w:proofErr w:type="spellStart"/>
      <w:r w:rsidRPr="00631A91">
        <w:rPr>
          <w:szCs w:val="30"/>
          <w:lang w:val="ru-RU" w:eastAsia="be-BY"/>
        </w:rPr>
        <w:t>Госкомвоенпрома</w:t>
      </w:r>
      <w:proofErr w:type="spellEnd"/>
      <w:r w:rsidRPr="00631A91">
        <w:rPr>
          <w:szCs w:val="30"/>
          <w:lang w:val="ru-RU" w:eastAsia="be-BY"/>
        </w:rPr>
        <w:t>, направленные на обеспечение летной годности образцов в процессе их производства и эксплуатации;</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регулярно обобщать опыт эксплуатации и производства и представлять в Госкомвоенпром полугодовые отчеты по вопросам и проблемам летной годности образца.</w:t>
      </w:r>
    </w:p>
    <w:p w:rsidR="004A4762" w:rsidRPr="00631A91" w:rsidRDefault="00583357" w:rsidP="00D919EC">
      <w:pPr>
        <w:pStyle w:val="13"/>
        <w:spacing w:after="0" w:line="240" w:lineRule="auto"/>
        <w:ind w:left="0" w:firstLine="709"/>
        <w:jc w:val="both"/>
        <w:rPr>
          <w:szCs w:val="30"/>
          <w:lang w:val="ru-RU" w:eastAsia="be-BY"/>
        </w:rPr>
      </w:pPr>
      <w:r w:rsidRPr="00631A91">
        <w:rPr>
          <w:szCs w:val="30"/>
          <w:lang w:val="ru-RU" w:eastAsia="be-BY"/>
        </w:rPr>
        <w:t>84</w:t>
      </w:r>
      <w:r w:rsidR="004A4762" w:rsidRPr="00631A91">
        <w:rPr>
          <w:szCs w:val="30"/>
          <w:lang w:val="ru-RU" w:eastAsia="be-BY"/>
        </w:rPr>
        <w:t>. </w:t>
      </w:r>
      <w:proofErr w:type="spellStart"/>
      <w:r w:rsidR="004A4762" w:rsidRPr="00631A91">
        <w:rPr>
          <w:szCs w:val="30"/>
          <w:lang w:val="ru-RU" w:eastAsia="be-BY"/>
        </w:rPr>
        <w:t>Эксплуатант</w:t>
      </w:r>
      <w:proofErr w:type="spellEnd"/>
      <w:r w:rsidR="004A4762" w:rsidRPr="00631A91">
        <w:rPr>
          <w:szCs w:val="30"/>
          <w:lang w:val="ru-RU" w:eastAsia="be-BY"/>
        </w:rPr>
        <w:t>, осуществляющий эксплуатацию образца объекта авиации, имеющего сертификат типа, выданный Госкомвоенпромом, обязан:</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продемонстрировать по требованию </w:t>
      </w:r>
      <w:proofErr w:type="spellStart"/>
      <w:r w:rsidRPr="00631A91">
        <w:rPr>
          <w:szCs w:val="30"/>
          <w:lang w:val="ru-RU" w:eastAsia="be-BY"/>
        </w:rPr>
        <w:t>Госкомвоенпрома</w:t>
      </w:r>
      <w:proofErr w:type="spellEnd"/>
      <w:r w:rsidRPr="00631A91">
        <w:rPr>
          <w:szCs w:val="30"/>
          <w:lang w:val="ru-RU" w:eastAsia="be-BY"/>
        </w:rPr>
        <w:t xml:space="preserve"> реализацию мероприятий, направленных на поддержание летной годности эксплуатируемых этим предприятием </w:t>
      </w:r>
      <w:proofErr w:type="gramStart"/>
      <w:r w:rsidRPr="00631A91">
        <w:rPr>
          <w:szCs w:val="30"/>
          <w:lang w:val="ru-RU" w:eastAsia="be-BY"/>
        </w:rPr>
        <w:t>ВС</w:t>
      </w:r>
      <w:proofErr w:type="gramEnd"/>
      <w:r w:rsidRPr="00631A91">
        <w:rPr>
          <w:szCs w:val="30"/>
          <w:lang w:val="ru-RU" w:eastAsia="be-BY"/>
        </w:rPr>
        <w:t>, и требований карты данных сертификата типа, выданного Госкомвоенпромом;</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соблюдать правила и процедуры летной и технической эксплуатации </w:t>
      </w:r>
      <w:proofErr w:type="gramStart"/>
      <w:r w:rsidRPr="00631A91">
        <w:rPr>
          <w:szCs w:val="30"/>
          <w:lang w:val="ru-RU" w:eastAsia="be-BY"/>
        </w:rPr>
        <w:t>ВС</w:t>
      </w:r>
      <w:proofErr w:type="gramEnd"/>
      <w:r w:rsidRPr="00631A91">
        <w:rPr>
          <w:szCs w:val="30"/>
          <w:lang w:val="ru-RU" w:eastAsia="be-BY"/>
        </w:rPr>
        <w:t>, предписанной эксплуатационной документацией;</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выполнять бюллетени и рекомендации, изданные держателем сертификата типа;</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выполнять требования предписаний, циркулярных писем и директив летной годности, изданных Госкомвоенпромом, с последующим уведомлением его о сроках выполнения требований;</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незамедлительно представлять в Госкомвоенпром и держателю сертификата типа полную и объективную информацию в области летной годности </w:t>
      </w:r>
      <w:proofErr w:type="gramStart"/>
      <w:r w:rsidRPr="00631A91">
        <w:rPr>
          <w:szCs w:val="30"/>
          <w:lang w:val="ru-RU" w:eastAsia="be-BY"/>
        </w:rPr>
        <w:t>ВС</w:t>
      </w:r>
      <w:proofErr w:type="gramEnd"/>
      <w:r w:rsidRPr="00631A91">
        <w:rPr>
          <w:szCs w:val="30"/>
          <w:lang w:val="ru-RU" w:eastAsia="be-BY"/>
        </w:rPr>
        <w:t>, находящихся у него на</w:t>
      </w:r>
      <w:r w:rsidR="00C94E1B" w:rsidRPr="00C94E1B">
        <w:rPr>
          <w:szCs w:val="30"/>
          <w:lang w:val="ru-RU" w:eastAsia="be-BY"/>
        </w:rPr>
        <w:t xml:space="preserve"> </w:t>
      </w:r>
      <w:r w:rsidRPr="00631A91">
        <w:rPr>
          <w:szCs w:val="30"/>
          <w:lang w:val="ru-RU" w:eastAsia="be-BY"/>
        </w:rPr>
        <w:t>эксплуатации, включая описание инцидентов, происшедших в процессе эксплуатации вследствие отказов и неисправностей ВС и их компонентов;</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lastRenderedPageBreak/>
        <w:t xml:space="preserve">регулярно обобщать опыт эксплуатации и представлять держателям сертификатов типа полугодовые отчеты по вопросам эксплуатационной надежности </w:t>
      </w:r>
      <w:proofErr w:type="gramStart"/>
      <w:r w:rsidRPr="00631A91">
        <w:rPr>
          <w:szCs w:val="30"/>
          <w:lang w:val="ru-RU" w:eastAsia="be-BY"/>
        </w:rPr>
        <w:t>ВС</w:t>
      </w:r>
      <w:proofErr w:type="gramEnd"/>
      <w:r w:rsidRPr="00631A91">
        <w:rPr>
          <w:szCs w:val="30"/>
          <w:lang w:val="ru-RU" w:eastAsia="be-BY"/>
        </w:rPr>
        <w:t>, находящихся у него на эксплуатации.</w:t>
      </w:r>
    </w:p>
    <w:p w:rsidR="004A4762" w:rsidRPr="00631A91" w:rsidRDefault="00583357" w:rsidP="00D919EC">
      <w:pPr>
        <w:pStyle w:val="13"/>
        <w:spacing w:after="0" w:line="240" w:lineRule="auto"/>
        <w:ind w:left="0" w:firstLine="709"/>
        <w:jc w:val="both"/>
        <w:rPr>
          <w:szCs w:val="30"/>
          <w:lang w:val="ru-RU" w:eastAsia="be-BY"/>
        </w:rPr>
      </w:pPr>
      <w:r w:rsidRPr="00631A91">
        <w:rPr>
          <w:szCs w:val="30"/>
          <w:lang w:val="ru-RU" w:eastAsia="be-BY"/>
        </w:rPr>
        <w:t>85</w:t>
      </w:r>
      <w:r w:rsidR="004A4762" w:rsidRPr="00631A91">
        <w:rPr>
          <w:szCs w:val="30"/>
          <w:lang w:val="ru-RU" w:eastAsia="be-BY"/>
        </w:rPr>
        <w:t>. </w:t>
      </w:r>
      <w:proofErr w:type="spellStart"/>
      <w:r w:rsidR="004A4762" w:rsidRPr="00631A91">
        <w:rPr>
          <w:szCs w:val="30"/>
          <w:lang w:val="ru-RU" w:eastAsia="be-BY"/>
        </w:rPr>
        <w:t>Эксплуатант</w:t>
      </w:r>
      <w:proofErr w:type="spellEnd"/>
      <w:r w:rsidR="004A4762" w:rsidRPr="00631A91">
        <w:rPr>
          <w:szCs w:val="30"/>
          <w:lang w:val="ru-RU" w:eastAsia="be-BY"/>
        </w:rPr>
        <w:t xml:space="preserve"> не имеет права вводить какие-либо изменения в конструкцию и эксплуатационную документацию без согласования этих изменений с держателем сертификата типа.</w:t>
      </w:r>
    </w:p>
    <w:p w:rsidR="004A4762" w:rsidRPr="00631A91" w:rsidRDefault="004A4762" w:rsidP="00D919EC">
      <w:pPr>
        <w:pStyle w:val="13"/>
        <w:spacing w:after="0" w:line="240" w:lineRule="auto"/>
        <w:ind w:left="0" w:firstLine="709"/>
        <w:jc w:val="both"/>
        <w:rPr>
          <w:szCs w:val="30"/>
          <w:lang w:val="ru-RU"/>
        </w:rPr>
      </w:pPr>
    </w:p>
    <w:p w:rsidR="004A4762" w:rsidRPr="00631A91" w:rsidRDefault="004A4762" w:rsidP="00D919EC">
      <w:pPr>
        <w:pStyle w:val="13"/>
        <w:spacing w:after="0" w:line="240" w:lineRule="auto"/>
        <w:ind w:left="0" w:firstLine="709"/>
        <w:jc w:val="center"/>
        <w:rPr>
          <w:szCs w:val="30"/>
          <w:lang w:val="ru-RU"/>
        </w:rPr>
      </w:pPr>
      <w:r w:rsidRPr="00631A91">
        <w:rPr>
          <w:szCs w:val="30"/>
          <w:lang w:val="ru-RU"/>
        </w:rPr>
        <w:t>ГЛАВА 8</w:t>
      </w:r>
    </w:p>
    <w:p w:rsidR="004A4762" w:rsidRPr="00631A91" w:rsidRDefault="004A4762" w:rsidP="00D919EC">
      <w:pPr>
        <w:pStyle w:val="af1"/>
        <w:ind w:firstLine="709"/>
        <w:jc w:val="center"/>
        <w:rPr>
          <w:rFonts w:ascii="Times New Roman" w:hAnsi="Times New Roman"/>
          <w:sz w:val="30"/>
          <w:szCs w:val="30"/>
          <w:lang w:val="ru-RU"/>
        </w:rPr>
      </w:pPr>
      <w:r w:rsidRPr="00631A91">
        <w:rPr>
          <w:rFonts w:ascii="Times New Roman" w:hAnsi="Times New Roman"/>
          <w:sz w:val="30"/>
          <w:szCs w:val="30"/>
          <w:lang w:val="ru-RU"/>
        </w:rPr>
        <w:t>СЕРТИФИКАТ ЭКЗЕМПЛЯРА</w:t>
      </w:r>
    </w:p>
    <w:p w:rsidR="004A4762" w:rsidRPr="00631A91" w:rsidRDefault="004A4762" w:rsidP="00D919EC">
      <w:pPr>
        <w:pStyle w:val="af1"/>
        <w:ind w:firstLine="709"/>
        <w:jc w:val="both"/>
        <w:rPr>
          <w:rFonts w:ascii="Times New Roman" w:hAnsi="Times New Roman"/>
          <w:sz w:val="30"/>
          <w:szCs w:val="30"/>
          <w:lang w:val="ru-RU"/>
        </w:rPr>
      </w:pPr>
    </w:p>
    <w:p w:rsidR="00583357" w:rsidRPr="00631A91" w:rsidRDefault="004A4762" w:rsidP="00583357">
      <w:pPr>
        <w:spacing w:after="0" w:line="240" w:lineRule="auto"/>
        <w:ind w:firstLine="709"/>
        <w:jc w:val="both"/>
        <w:rPr>
          <w:szCs w:val="30"/>
          <w:lang w:val="ru-RU"/>
        </w:rPr>
      </w:pPr>
      <w:r w:rsidRPr="00631A91">
        <w:rPr>
          <w:szCs w:val="30"/>
          <w:lang w:val="ru-RU" w:eastAsia="be-BY"/>
        </w:rPr>
        <w:t>8</w:t>
      </w:r>
      <w:r w:rsidR="00583357" w:rsidRPr="00631A91">
        <w:rPr>
          <w:szCs w:val="30"/>
          <w:lang w:val="ru-RU" w:eastAsia="be-BY"/>
        </w:rPr>
        <w:t>6</w:t>
      </w:r>
      <w:r w:rsidRPr="00631A91">
        <w:rPr>
          <w:szCs w:val="30"/>
          <w:lang w:val="ru-RU" w:eastAsia="be-BY"/>
        </w:rPr>
        <w:t xml:space="preserve">. Госкомвоенпром выдает заявителю сертификат экземпляра </w:t>
      </w:r>
      <w:proofErr w:type="gramStart"/>
      <w:r w:rsidRPr="00631A91">
        <w:rPr>
          <w:szCs w:val="30"/>
          <w:lang w:val="ru-RU" w:eastAsia="be-BY"/>
        </w:rPr>
        <w:t>ВС</w:t>
      </w:r>
      <w:proofErr w:type="gramEnd"/>
      <w:r w:rsidRPr="00631A91">
        <w:rPr>
          <w:szCs w:val="30"/>
          <w:lang w:val="ru-RU" w:eastAsia="be-BY"/>
        </w:rPr>
        <w:t xml:space="preserve"> (БАК) при наличии и на основании заявления на получение сертификата экземпляра и представленных заявителем документов </w:t>
      </w:r>
      <w:r w:rsidRPr="00631A91">
        <w:rPr>
          <w:szCs w:val="30"/>
        </w:rPr>
        <w:t xml:space="preserve">в соответствии с </w:t>
      </w:r>
      <w:r w:rsidR="00583357" w:rsidRPr="00631A91">
        <w:rPr>
          <w:szCs w:val="30"/>
          <w:lang w:val="ru-RU"/>
        </w:rPr>
        <w:t xml:space="preserve">законодательными </w:t>
      </w:r>
      <w:r w:rsidR="00583357" w:rsidRPr="00631A91">
        <w:rPr>
          <w:szCs w:val="30"/>
        </w:rPr>
        <w:t xml:space="preserve">актами </w:t>
      </w:r>
      <w:r w:rsidR="00583357" w:rsidRPr="00631A91">
        <w:rPr>
          <w:szCs w:val="30"/>
          <w:lang w:val="ru-RU"/>
        </w:rPr>
        <w:t>и постановлениями Совета Министров Республики Беларусь</w:t>
      </w:r>
      <w:r w:rsidR="00583357" w:rsidRPr="00631A91">
        <w:rPr>
          <w:szCs w:val="30"/>
        </w:rPr>
        <w:t>, регулирующими осуществление административных процедур</w:t>
      </w:r>
      <w:r w:rsidR="00A2592A" w:rsidRPr="00631A91">
        <w:rPr>
          <w:szCs w:val="30"/>
          <w:lang w:val="ru-RU"/>
        </w:rPr>
        <w:t>, а также в соответствии с авиационными правилами, устанавливающими соответствие экземпляра ВС (БАК) требованиям сертификационного базиса.</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8</w:t>
      </w:r>
      <w:r w:rsidR="00A2592A" w:rsidRPr="00631A91">
        <w:rPr>
          <w:rFonts w:ascii="Times New Roman" w:hAnsi="Times New Roman"/>
          <w:sz w:val="30"/>
          <w:szCs w:val="30"/>
          <w:lang w:val="ru-RU"/>
        </w:rPr>
        <w:t>7</w:t>
      </w:r>
      <w:r w:rsidRPr="00631A91">
        <w:rPr>
          <w:rFonts w:ascii="Times New Roman" w:hAnsi="Times New Roman"/>
          <w:sz w:val="30"/>
          <w:szCs w:val="30"/>
          <w:lang w:val="ru-RU"/>
        </w:rPr>
        <w:t xml:space="preserve">. Сертификат экземпляра оформляется по форме согласно </w:t>
      </w:r>
      <w:hyperlink w:anchor="P1117" w:history="1">
        <w:r w:rsidRPr="00631A91">
          <w:rPr>
            <w:rFonts w:ascii="Times New Roman" w:hAnsi="Times New Roman"/>
            <w:sz w:val="30"/>
            <w:szCs w:val="30"/>
            <w:lang w:val="ru-RU"/>
          </w:rPr>
          <w:t>приложению 9</w:t>
        </w:r>
      </w:hyperlink>
      <w:r w:rsidRPr="00631A91">
        <w:rPr>
          <w:rFonts w:ascii="Times New Roman" w:hAnsi="Times New Roman"/>
          <w:sz w:val="30"/>
          <w:szCs w:val="30"/>
          <w:lang w:val="ru-RU"/>
        </w:rPr>
        <w:t xml:space="preserve"> к настоящим Авиационным правилам и выдается Госкомвоенпромом как на </w:t>
      </w:r>
      <w:r w:rsidRPr="00631A91">
        <w:rPr>
          <w:rFonts w:ascii="Times New Roman" w:hAnsi="Times New Roman"/>
          <w:sz w:val="30"/>
          <w:szCs w:val="30"/>
          <w:lang w:val="ru-RU" w:eastAsia="be-BY"/>
        </w:rPr>
        <w:t xml:space="preserve">создаваемый </w:t>
      </w:r>
      <w:r w:rsidRPr="00631A91">
        <w:rPr>
          <w:rFonts w:ascii="Times New Roman" w:hAnsi="Times New Roman"/>
          <w:sz w:val="30"/>
          <w:szCs w:val="30"/>
          <w:lang w:val="ru-RU"/>
        </w:rPr>
        <w:t xml:space="preserve">экземпляр </w:t>
      </w:r>
      <w:proofErr w:type="gramStart"/>
      <w:r w:rsidRPr="00631A91">
        <w:rPr>
          <w:rFonts w:ascii="Times New Roman" w:hAnsi="Times New Roman"/>
          <w:sz w:val="30"/>
          <w:szCs w:val="30"/>
          <w:lang w:val="ru-RU"/>
        </w:rPr>
        <w:t>ВС</w:t>
      </w:r>
      <w:proofErr w:type="gramEnd"/>
      <w:r w:rsidRPr="00631A91">
        <w:rPr>
          <w:rFonts w:ascii="Times New Roman" w:hAnsi="Times New Roman"/>
          <w:sz w:val="30"/>
          <w:szCs w:val="30"/>
          <w:lang w:val="ru-RU"/>
        </w:rPr>
        <w:t xml:space="preserve"> (БАК), так и на ввезенный в Республику Беларусь и не имеющий сертификата типа (сертификата экземпляра) и экспортного сертификата летной годности.</w:t>
      </w:r>
    </w:p>
    <w:p w:rsidR="004A4762" w:rsidRPr="00631A91" w:rsidRDefault="00A2592A"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88</w:t>
      </w:r>
      <w:r w:rsidR="004A4762" w:rsidRPr="00631A91">
        <w:rPr>
          <w:rFonts w:ascii="Times New Roman" w:hAnsi="Times New Roman"/>
          <w:sz w:val="30"/>
          <w:szCs w:val="30"/>
          <w:lang w:val="ru-RU"/>
        </w:rPr>
        <w:t xml:space="preserve">. Сертификат экземпляра </w:t>
      </w:r>
      <w:proofErr w:type="gramStart"/>
      <w:r w:rsidR="004A4762" w:rsidRPr="00631A91">
        <w:rPr>
          <w:rFonts w:ascii="Times New Roman" w:hAnsi="Times New Roman"/>
          <w:sz w:val="30"/>
          <w:szCs w:val="30"/>
          <w:lang w:val="ru-RU"/>
        </w:rPr>
        <w:t>ВС</w:t>
      </w:r>
      <w:proofErr w:type="gramEnd"/>
      <w:r w:rsidR="004A4762" w:rsidRPr="00631A91">
        <w:rPr>
          <w:rFonts w:ascii="Times New Roman" w:hAnsi="Times New Roman"/>
          <w:sz w:val="30"/>
          <w:szCs w:val="30"/>
          <w:lang w:val="ru-RU"/>
        </w:rPr>
        <w:t xml:space="preserve"> (БАК) имеет регистрационный номер, состоящий из порядкового номера регистрации, и карту данных, являющуюся неотъемлемой частью сертификата экземпляра и содержащую информацию о конструкции экземпляра ВС (БАК), его сертификационном базисе, эксплуатационных ограничениях и других условиях.</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 xml:space="preserve">Учет сертификатов экземпляра ведется структурным подразделением </w:t>
      </w:r>
      <w:proofErr w:type="spellStart"/>
      <w:r w:rsidRPr="00631A91">
        <w:rPr>
          <w:rFonts w:ascii="Times New Roman" w:hAnsi="Times New Roman"/>
          <w:sz w:val="30"/>
          <w:szCs w:val="30"/>
          <w:lang w:val="ru-RU"/>
        </w:rPr>
        <w:t>Госкомвоенпрома</w:t>
      </w:r>
      <w:proofErr w:type="spellEnd"/>
      <w:r w:rsidRPr="00631A91">
        <w:rPr>
          <w:rFonts w:ascii="Times New Roman" w:hAnsi="Times New Roman"/>
          <w:sz w:val="30"/>
          <w:szCs w:val="30"/>
          <w:lang w:val="ru-RU"/>
        </w:rPr>
        <w:t>.</w:t>
      </w:r>
    </w:p>
    <w:p w:rsidR="004A4762" w:rsidRPr="00631A91" w:rsidRDefault="00A2592A" w:rsidP="00D919EC">
      <w:pPr>
        <w:pStyle w:val="13"/>
        <w:spacing w:after="0" w:line="240" w:lineRule="auto"/>
        <w:ind w:left="0" w:firstLine="709"/>
        <w:jc w:val="both"/>
        <w:rPr>
          <w:spacing w:val="-4"/>
          <w:szCs w:val="30"/>
          <w:lang w:val="ru-RU" w:eastAsia="be-BY"/>
        </w:rPr>
      </w:pPr>
      <w:r w:rsidRPr="00631A91">
        <w:rPr>
          <w:spacing w:val="-4"/>
          <w:szCs w:val="30"/>
          <w:lang w:val="ru-RU" w:eastAsia="be-BY"/>
        </w:rPr>
        <w:t>89</w:t>
      </w:r>
      <w:r w:rsidR="004A4762" w:rsidRPr="00631A91">
        <w:rPr>
          <w:spacing w:val="-4"/>
          <w:szCs w:val="30"/>
          <w:lang w:val="ru-RU" w:eastAsia="be-BY"/>
        </w:rPr>
        <w:t xml:space="preserve">. Сертификат </w:t>
      </w:r>
      <w:r w:rsidR="004A4762" w:rsidRPr="00631A91">
        <w:rPr>
          <w:szCs w:val="30"/>
          <w:lang w:eastAsia="be-BY"/>
        </w:rPr>
        <w:t>экземпляра</w:t>
      </w:r>
      <w:r w:rsidR="004A4762" w:rsidRPr="00631A91">
        <w:rPr>
          <w:spacing w:val="-4"/>
          <w:szCs w:val="30"/>
          <w:lang w:val="ru-RU" w:eastAsia="be-BY"/>
        </w:rPr>
        <w:t xml:space="preserve"> аннулируется органами, выдавшими этот документ, в случае принятия в соответствии с законодательством компетентным органом решения о прекращении эксплуатации данного экземпляра </w:t>
      </w:r>
      <w:proofErr w:type="gramStart"/>
      <w:r w:rsidR="004A4762" w:rsidRPr="00631A91">
        <w:rPr>
          <w:spacing w:val="-4"/>
          <w:szCs w:val="30"/>
          <w:lang w:val="ru-RU" w:eastAsia="be-BY"/>
        </w:rPr>
        <w:t>ВС</w:t>
      </w:r>
      <w:proofErr w:type="gramEnd"/>
      <w:r w:rsidR="004A4762" w:rsidRPr="00631A91">
        <w:rPr>
          <w:spacing w:val="-4"/>
          <w:szCs w:val="30"/>
          <w:lang w:val="ru-RU" w:eastAsia="be-BY"/>
        </w:rPr>
        <w:t xml:space="preserve"> (БАК). </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Орган, принявший решение об аннулировании сертификата экземпляра, не позднее пяти рабочих дней со дня принятия такого решения информирует об этом в письменном виде его владельца с указанием причин его аннулирования. </w:t>
      </w:r>
    </w:p>
    <w:p w:rsidR="002C1E32" w:rsidRPr="00041C46" w:rsidRDefault="00A2592A" w:rsidP="002C1E32">
      <w:pPr>
        <w:autoSpaceDE w:val="0"/>
        <w:autoSpaceDN w:val="0"/>
        <w:adjustRightInd w:val="0"/>
        <w:spacing w:after="0" w:line="240" w:lineRule="auto"/>
        <w:ind w:firstLine="709"/>
        <w:jc w:val="both"/>
        <w:rPr>
          <w:rFonts w:eastAsiaTheme="minorHAnsi"/>
          <w:bCs/>
          <w:snapToGrid w:val="0"/>
          <w:szCs w:val="30"/>
          <w:lang w:val="ru-RU"/>
        </w:rPr>
      </w:pPr>
      <w:r w:rsidRPr="00041C46">
        <w:rPr>
          <w:szCs w:val="30"/>
          <w:lang w:val="ru-RU" w:eastAsia="be-BY"/>
        </w:rPr>
        <w:t>90</w:t>
      </w:r>
      <w:r w:rsidR="004A4762" w:rsidRPr="00041C46">
        <w:rPr>
          <w:szCs w:val="30"/>
          <w:lang w:val="ru-RU" w:eastAsia="be-BY"/>
        </w:rPr>
        <w:t>.</w:t>
      </w:r>
      <w:bookmarkStart w:id="0" w:name="_GoBack"/>
      <w:bookmarkEnd w:id="0"/>
      <w:r w:rsidR="002C1E32" w:rsidRPr="00041C46">
        <w:rPr>
          <w:szCs w:val="30"/>
          <w:lang w:val="ru-RU" w:eastAsia="be-BY"/>
        </w:rPr>
        <w:t> </w:t>
      </w:r>
      <w:r w:rsidR="002C1E32" w:rsidRPr="00041C46">
        <w:rPr>
          <w:szCs w:val="30"/>
          <w:lang w:eastAsia="be-BY"/>
        </w:rPr>
        <w:t xml:space="preserve">При утрате или приведении в негодность сертификата </w:t>
      </w:r>
      <w:r w:rsidR="002C1E32" w:rsidRPr="00041C46">
        <w:rPr>
          <w:szCs w:val="30"/>
          <w:lang w:val="ru-RU" w:eastAsia="be-BY"/>
        </w:rPr>
        <w:t>экземпляра</w:t>
      </w:r>
      <w:r w:rsidR="00041C46" w:rsidRPr="00041C46">
        <w:rPr>
          <w:szCs w:val="30"/>
          <w:lang w:val="ru-RU" w:eastAsia="be-BY"/>
        </w:rPr>
        <w:t xml:space="preserve"> </w:t>
      </w:r>
      <w:r w:rsidR="002C1E32" w:rsidRPr="00041C46">
        <w:rPr>
          <w:szCs w:val="30"/>
          <w:lang w:val="ru-RU" w:eastAsia="be-BY"/>
        </w:rPr>
        <w:t xml:space="preserve">выдача его дубликата осуществляется бесплатно в </w:t>
      </w:r>
      <w:r w:rsidR="002C1E32" w:rsidRPr="00041C46">
        <w:rPr>
          <w:szCs w:val="30"/>
          <w:lang w:val="ru-RU" w:eastAsia="be-BY"/>
        </w:rPr>
        <w:lastRenderedPageBreak/>
        <w:t>десятидневный срок на основании заявления</w:t>
      </w:r>
      <w:r w:rsidR="009A65F2">
        <w:rPr>
          <w:szCs w:val="30"/>
          <w:lang w:val="ru-RU" w:eastAsia="be-BY"/>
        </w:rPr>
        <w:t>,</w:t>
      </w:r>
      <w:r w:rsidR="002C1E32" w:rsidRPr="00041C46">
        <w:rPr>
          <w:szCs w:val="30"/>
          <w:lang w:val="ru-RU" w:eastAsia="be-BY"/>
        </w:rPr>
        <w:t xml:space="preserve"> представленного </w:t>
      </w:r>
      <w:r w:rsidR="002C1E32" w:rsidRPr="00041C46">
        <w:rPr>
          <w:szCs w:val="30"/>
          <w:lang w:eastAsia="be-BY"/>
        </w:rPr>
        <w:t xml:space="preserve">в </w:t>
      </w:r>
      <w:r w:rsidR="002C1E32" w:rsidRPr="00041C46">
        <w:rPr>
          <w:szCs w:val="30"/>
          <w:lang w:val="ru-RU" w:eastAsia="be-BY"/>
        </w:rPr>
        <w:t>Госкомвоенпром</w:t>
      </w:r>
      <w:r w:rsidR="009A65F2">
        <w:rPr>
          <w:szCs w:val="30"/>
          <w:lang w:val="ru-RU" w:eastAsia="be-BY"/>
        </w:rPr>
        <w:t>,</w:t>
      </w:r>
      <w:r w:rsidR="00041C46" w:rsidRPr="00041C46">
        <w:rPr>
          <w:szCs w:val="30"/>
          <w:lang w:val="ru-RU" w:eastAsia="be-BY"/>
        </w:rPr>
        <w:t xml:space="preserve"> </w:t>
      </w:r>
      <w:r w:rsidR="002C1E32" w:rsidRPr="00041C46">
        <w:rPr>
          <w:szCs w:val="30"/>
          <w:lang w:val="ru-RU"/>
        </w:rPr>
        <w:t xml:space="preserve">с приложением пришедшего в негодность оригинала (при наличии), если иное </w:t>
      </w:r>
      <w:r w:rsidR="002C1E32" w:rsidRPr="00041C46">
        <w:rPr>
          <w:rFonts w:eastAsiaTheme="minorHAnsi"/>
          <w:bCs/>
          <w:snapToGrid w:val="0"/>
          <w:szCs w:val="30"/>
          <w:lang w:val="ru-RU"/>
        </w:rPr>
        <w:t>не определено законодательными актами и постановлениями Совета Министров Республики Беларусь.</w:t>
      </w:r>
    </w:p>
    <w:p w:rsidR="004A4762" w:rsidRPr="00041C46" w:rsidRDefault="004A4762" w:rsidP="00D919EC">
      <w:pPr>
        <w:pStyle w:val="ConsPlusNormal"/>
        <w:ind w:firstLine="709"/>
        <w:jc w:val="both"/>
        <w:rPr>
          <w:sz w:val="30"/>
          <w:szCs w:val="30"/>
        </w:rPr>
      </w:pPr>
      <w:r w:rsidRPr="00041C46">
        <w:rPr>
          <w:sz w:val="30"/>
          <w:szCs w:val="30"/>
        </w:rPr>
        <w:t>9</w:t>
      </w:r>
      <w:r w:rsidR="00A2592A" w:rsidRPr="00041C46">
        <w:rPr>
          <w:sz w:val="30"/>
          <w:szCs w:val="30"/>
        </w:rPr>
        <w:t>1</w:t>
      </w:r>
      <w:r w:rsidRPr="00041C46">
        <w:rPr>
          <w:sz w:val="30"/>
          <w:szCs w:val="30"/>
        </w:rPr>
        <w:t xml:space="preserve">. Заявитель подает в Госкомвоенпром заявление по форме согласно </w:t>
      </w:r>
      <w:hyperlink w:anchor="P386" w:history="1">
        <w:r w:rsidRPr="00041C46">
          <w:rPr>
            <w:sz w:val="30"/>
            <w:szCs w:val="30"/>
          </w:rPr>
          <w:t>приложению 10</w:t>
        </w:r>
      </w:hyperlink>
      <w:r w:rsidRPr="00041C46">
        <w:rPr>
          <w:sz w:val="30"/>
          <w:szCs w:val="30"/>
        </w:rPr>
        <w:t xml:space="preserve"> к настоящим Авиационным правилам.</w:t>
      </w:r>
    </w:p>
    <w:p w:rsidR="004A4762" w:rsidRPr="00041C46" w:rsidRDefault="004A4762" w:rsidP="00D919EC">
      <w:pPr>
        <w:pStyle w:val="13"/>
        <w:spacing w:after="0" w:line="240" w:lineRule="auto"/>
        <w:ind w:left="0" w:firstLine="709"/>
        <w:jc w:val="both"/>
        <w:rPr>
          <w:szCs w:val="30"/>
        </w:rPr>
      </w:pPr>
      <w:r w:rsidRPr="00041C46">
        <w:rPr>
          <w:szCs w:val="30"/>
          <w:lang w:val="ru-RU" w:eastAsia="be-BY"/>
        </w:rPr>
        <w:t>9</w:t>
      </w:r>
      <w:r w:rsidR="00A2592A" w:rsidRPr="00041C46">
        <w:rPr>
          <w:szCs w:val="30"/>
          <w:lang w:val="ru-RU" w:eastAsia="be-BY"/>
        </w:rPr>
        <w:t>2</w:t>
      </w:r>
      <w:r w:rsidRPr="00041C46">
        <w:rPr>
          <w:szCs w:val="30"/>
          <w:lang w:val="ru-RU" w:eastAsia="be-BY"/>
        </w:rPr>
        <w:t>. Госкомвоенпром</w:t>
      </w:r>
      <w:r w:rsidR="00C94E1B" w:rsidRPr="00C94E1B">
        <w:rPr>
          <w:szCs w:val="30"/>
          <w:lang w:val="ru-RU" w:eastAsia="be-BY"/>
        </w:rPr>
        <w:t xml:space="preserve"> </w:t>
      </w:r>
      <w:r w:rsidRPr="00041C46">
        <w:rPr>
          <w:szCs w:val="30"/>
          <w:lang w:val="ru-RU" w:eastAsia="be-BY"/>
        </w:rPr>
        <w:t xml:space="preserve">рассматривает заявление и при положительном решении выдает сертификата экземпляра. При этом </w:t>
      </w:r>
      <w:r w:rsidRPr="00041C46">
        <w:rPr>
          <w:szCs w:val="30"/>
        </w:rPr>
        <w:t xml:space="preserve">на бланке сертификата </w:t>
      </w:r>
      <w:r w:rsidRPr="00041C46">
        <w:rPr>
          <w:szCs w:val="30"/>
          <w:lang w:val="ru-RU"/>
        </w:rPr>
        <w:t xml:space="preserve">экземпляра </w:t>
      </w:r>
      <w:r w:rsidRPr="00041C46">
        <w:rPr>
          <w:szCs w:val="30"/>
        </w:rPr>
        <w:t xml:space="preserve">делается надпись «Дубликат». </w:t>
      </w:r>
    </w:p>
    <w:p w:rsidR="004A4762" w:rsidRPr="00C379C9" w:rsidRDefault="004A4762" w:rsidP="00D919EC">
      <w:pPr>
        <w:pStyle w:val="af1"/>
        <w:ind w:firstLine="709"/>
        <w:jc w:val="center"/>
        <w:rPr>
          <w:rFonts w:ascii="Times New Roman" w:hAnsi="Times New Roman"/>
          <w:b/>
          <w:sz w:val="30"/>
          <w:szCs w:val="30"/>
          <w:lang w:val="ru-RU" w:eastAsia="be-BY"/>
        </w:rPr>
      </w:pPr>
    </w:p>
    <w:p w:rsidR="004A4762" w:rsidRPr="00631A91" w:rsidRDefault="004A4762" w:rsidP="00D919EC">
      <w:pPr>
        <w:pStyle w:val="af1"/>
        <w:ind w:firstLine="709"/>
        <w:jc w:val="center"/>
        <w:rPr>
          <w:rFonts w:ascii="Times New Roman" w:hAnsi="Times New Roman"/>
          <w:sz w:val="30"/>
          <w:szCs w:val="30"/>
          <w:lang w:val="ru-RU" w:eastAsia="be-BY"/>
        </w:rPr>
      </w:pPr>
      <w:r w:rsidRPr="00631A91">
        <w:rPr>
          <w:rFonts w:ascii="Times New Roman" w:hAnsi="Times New Roman"/>
          <w:sz w:val="30"/>
          <w:szCs w:val="30"/>
          <w:lang w:val="ru-RU" w:eastAsia="be-BY"/>
        </w:rPr>
        <w:t>ГЛАВА 9</w:t>
      </w:r>
    </w:p>
    <w:p w:rsidR="004A4762" w:rsidRPr="00631A91" w:rsidRDefault="004A4762" w:rsidP="00D919EC">
      <w:pPr>
        <w:pStyle w:val="13"/>
        <w:spacing w:after="0" w:line="240" w:lineRule="auto"/>
        <w:ind w:left="0" w:firstLine="709"/>
        <w:jc w:val="center"/>
        <w:rPr>
          <w:szCs w:val="30"/>
          <w:lang w:val="ru-RU" w:eastAsia="be-BY"/>
        </w:rPr>
      </w:pPr>
      <w:r w:rsidRPr="00631A91">
        <w:rPr>
          <w:szCs w:val="30"/>
          <w:lang w:val="ru-RU" w:eastAsia="be-BY"/>
        </w:rPr>
        <w:t>ПРАВА И ОБЯЗАННОСТИ ДЕРЖАТЕЛЯ СЕРТИФИКАТА ЭКЗЕМПЛЯРА</w:t>
      </w:r>
    </w:p>
    <w:p w:rsidR="004A4762" w:rsidRPr="00631A91" w:rsidRDefault="004A4762" w:rsidP="00D919EC">
      <w:pPr>
        <w:pStyle w:val="af1"/>
        <w:ind w:firstLine="709"/>
        <w:jc w:val="both"/>
        <w:rPr>
          <w:rFonts w:ascii="Times New Roman" w:hAnsi="Times New Roman"/>
          <w:sz w:val="30"/>
          <w:szCs w:val="30"/>
          <w:lang w:val="ru-RU"/>
        </w:rPr>
      </w:pP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9</w:t>
      </w:r>
      <w:r w:rsidR="00A2592A" w:rsidRPr="00631A91">
        <w:rPr>
          <w:rFonts w:ascii="Times New Roman" w:hAnsi="Times New Roman"/>
          <w:sz w:val="30"/>
          <w:szCs w:val="30"/>
          <w:lang w:val="ru-RU"/>
        </w:rPr>
        <w:t>3</w:t>
      </w:r>
      <w:r w:rsidRPr="00631A91">
        <w:rPr>
          <w:rFonts w:ascii="Times New Roman" w:hAnsi="Times New Roman"/>
          <w:sz w:val="30"/>
          <w:szCs w:val="30"/>
          <w:lang w:val="ru-RU"/>
        </w:rPr>
        <w:t>. Держатель сертификата экземпляра:</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организует хранение комплектов эксплуатационной документации экземпляра;</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ведет копии комплектов эксплуатационной документации экземпляра с учетом внесения в них модификаций конструкции, изменений и (или) дополнений;</w:t>
      </w:r>
    </w:p>
    <w:p w:rsidR="004A4762" w:rsidRPr="00631A91" w:rsidRDefault="004A4762"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вносит изменения и (или) дополнения в копии эксплуатационной документации только после согласования с Госкомвоенпромом.</w:t>
      </w:r>
    </w:p>
    <w:p w:rsidR="004A4762" w:rsidRPr="00631A91" w:rsidRDefault="00A2592A" w:rsidP="00D919EC">
      <w:pPr>
        <w:pStyle w:val="af1"/>
        <w:ind w:firstLine="709"/>
        <w:jc w:val="both"/>
        <w:rPr>
          <w:rFonts w:ascii="Times New Roman" w:hAnsi="Times New Roman"/>
          <w:sz w:val="30"/>
          <w:szCs w:val="30"/>
          <w:lang w:val="ru-RU"/>
        </w:rPr>
      </w:pPr>
      <w:r w:rsidRPr="00631A91">
        <w:rPr>
          <w:rFonts w:ascii="Times New Roman" w:hAnsi="Times New Roman"/>
          <w:sz w:val="30"/>
          <w:szCs w:val="30"/>
          <w:lang w:val="ru-RU"/>
        </w:rPr>
        <w:t>94</w:t>
      </w:r>
      <w:r w:rsidR="004A4762" w:rsidRPr="00631A91">
        <w:rPr>
          <w:rFonts w:ascii="Times New Roman" w:hAnsi="Times New Roman"/>
          <w:sz w:val="30"/>
          <w:szCs w:val="30"/>
          <w:lang w:val="ru-RU"/>
        </w:rPr>
        <w:t>. При отчуждении (переходе на иных законных основаниях права владения) экземпляра другому юридическому лицу передаче подлежит и сертификат экземпляра.</w:t>
      </w:r>
    </w:p>
    <w:p w:rsidR="004A4762" w:rsidRPr="00631A91" w:rsidRDefault="00A2592A" w:rsidP="00D919EC">
      <w:pPr>
        <w:pStyle w:val="13"/>
        <w:spacing w:after="0" w:line="240" w:lineRule="auto"/>
        <w:ind w:left="0" w:firstLine="709"/>
        <w:jc w:val="both"/>
        <w:rPr>
          <w:szCs w:val="30"/>
          <w:lang w:val="ru-RU" w:eastAsia="be-BY"/>
        </w:rPr>
      </w:pPr>
      <w:r w:rsidRPr="00631A91">
        <w:rPr>
          <w:szCs w:val="30"/>
          <w:lang w:val="ru-RU" w:eastAsia="be-BY"/>
        </w:rPr>
        <w:t>95</w:t>
      </w:r>
      <w:r w:rsidR="004A4762" w:rsidRPr="00631A91">
        <w:rPr>
          <w:szCs w:val="30"/>
          <w:lang w:val="ru-RU" w:eastAsia="be-BY"/>
        </w:rPr>
        <w:t xml:space="preserve">. Держатель сертификата экземпляра обязан обеспечить возможность проверки сертификата экземпляра по требованию </w:t>
      </w:r>
      <w:proofErr w:type="spellStart"/>
      <w:r w:rsidR="004A4762" w:rsidRPr="00631A91">
        <w:rPr>
          <w:szCs w:val="30"/>
          <w:lang w:val="ru-RU" w:eastAsia="be-BY"/>
        </w:rPr>
        <w:t>Госкомвоенпрома</w:t>
      </w:r>
      <w:proofErr w:type="spellEnd"/>
      <w:r w:rsidR="004A4762" w:rsidRPr="00631A91">
        <w:rPr>
          <w:szCs w:val="30"/>
          <w:lang w:val="ru-RU" w:eastAsia="be-BY"/>
        </w:rPr>
        <w:t>.</w:t>
      </w:r>
    </w:p>
    <w:p w:rsidR="004A4762" w:rsidRPr="00631A91" w:rsidRDefault="00A2592A" w:rsidP="00D919EC">
      <w:pPr>
        <w:pStyle w:val="13"/>
        <w:spacing w:after="0" w:line="240" w:lineRule="auto"/>
        <w:ind w:left="0" w:firstLine="709"/>
        <w:jc w:val="both"/>
        <w:rPr>
          <w:b/>
          <w:i/>
          <w:szCs w:val="30"/>
          <w:lang w:val="ru-RU" w:eastAsia="be-BY"/>
        </w:rPr>
      </w:pPr>
      <w:r w:rsidRPr="00631A91">
        <w:rPr>
          <w:szCs w:val="30"/>
          <w:lang w:val="ru-RU" w:eastAsia="be-BY"/>
        </w:rPr>
        <w:t>96</w:t>
      </w:r>
      <w:r w:rsidR="004A4762" w:rsidRPr="00631A91">
        <w:rPr>
          <w:szCs w:val="30"/>
          <w:lang w:val="ru-RU" w:eastAsia="be-BY"/>
        </w:rPr>
        <w:t>. Держатель сертификата экземпляра должен обеспечить поддержание летной годности образца и не прерывать действия сертификата экземпляра</w:t>
      </w:r>
      <w:r w:rsidR="004A4762" w:rsidRPr="00631A91">
        <w:rPr>
          <w:b/>
          <w:i/>
          <w:szCs w:val="30"/>
          <w:lang w:val="ru-RU" w:eastAsia="be-BY"/>
        </w:rPr>
        <w:t>.</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В соответствии с этим держатель сертификата экземпляра должен:</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незамедлительно информировать Госкомвоенпром об инцидентах, авиационных происшествиях;</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своевременно реагировать на директивы летной годности </w:t>
      </w:r>
      <w:proofErr w:type="spellStart"/>
      <w:r w:rsidRPr="00631A91">
        <w:rPr>
          <w:szCs w:val="30"/>
          <w:lang w:val="ru-RU" w:eastAsia="be-BY"/>
        </w:rPr>
        <w:t>Госкомвоенпрома</w:t>
      </w:r>
      <w:proofErr w:type="spellEnd"/>
      <w:r w:rsidRPr="00631A91">
        <w:rPr>
          <w:szCs w:val="30"/>
          <w:lang w:val="ru-RU" w:eastAsia="be-BY"/>
        </w:rPr>
        <w:t xml:space="preserve"> и на другие действия </w:t>
      </w:r>
      <w:proofErr w:type="spellStart"/>
      <w:r w:rsidRPr="00631A91">
        <w:rPr>
          <w:szCs w:val="30"/>
          <w:lang w:val="ru-RU" w:eastAsia="be-BY"/>
        </w:rPr>
        <w:t>Госкомвоенпрома</w:t>
      </w:r>
      <w:proofErr w:type="spellEnd"/>
      <w:r w:rsidRPr="00631A91">
        <w:rPr>
          <w:szCs w:val="30"/>
          <w:lang w:val="ru-RU" w:eastAsia="be-BY"/>
        </w:rPr>
        <w:t>, направленные на обеспечение летной годности в процессе их эксплуатации;</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регулярно обобщать опыт эксплуатации и представлять в Госкомвоенпром полугодовые отчеты по вопросам и проблемам летной годности экземпляра; </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lastRenderedPageBreak/>
        <w:t xml:space="preserve">по требованию </w:t>
      </w:r>
      <w:proofErr w:type="spellStart"/>
      <w:r w:rsidRPr="00631A91">
        <w:rPr>
          <w:szCs w:val="30"/>
          <w:lang w:val="ru-RU" w:eastAsia="be-BY"/>
        </w:rPr>
        <w:t>Госкомвоенпрома</w:t>
      </w:r>
      <w:proofErr w:type="spellEnd"/>
      <w:r w:rsidRPr="00631A91">
        <w:rPr>
          <w:szCs w:val="30"/>
          <w:lang w:val="ru-RU" w:eastAsia="be-BY"/>
        </w:rPr>
        <w:t xml:space="preserve"> продемонстрировать реализацию мероприятий, направленных на поддержание летной годности эксплуатируемых этим предприятием </w:t>
      </w:r>
      <w:proofErr w:type="gramStart"/>
      <w:r w:rsidRPr="00631A91">
        <w:rPr>
          <w:szCs w:val="30"/>
          <w:lang w:val="ru-RU" w:eastAsia="be-BY"/>
        </w:rPr>
        <w:t>ВС</w:t>
      </w:r>
      <w:proofErr w:type="gramEnd"/>
      <w:r w:rsidRPr="00631A91">
        <w:rPr>
          <w:szCs w:val="30"/>
          <w:lang w:val="ru-RU" w:eastAsia="be-BY"/>
        </w:rPr>
        <w:t>, и требований карты данных сертификата экземпляра, выданного Госкомвоенпромом;</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соблюдать правила и процедуры летной и технической эксплуатации </w:t>
      </w:r>
      <w:proofErr w:type="gramStart"/>
      <w:r w:rsidRPr="00631A91">
        <w:rPr>
          <w:szCs w:val="30"/>
          <w:lang w:val="ru-RU" w:eastAsia="be-BY"/>
        </w:rPr>
        <w:t>ВС</w:t>
      </w:r>
      <w:proofErr w:type="gramEnd"/>
      <w:r w:rsidRPr="00631A91">
        <w:rPr>
          <w:szCs w:val="30"/>
          <w:lang w:val="ru-RU" w:eastAsia="be-BY"/>
        </w:rPr>
        <w:t>, предписанной эксплуатационной документацией;</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незамедлительно представлять в Госкомвоенпром полную и объективную информацию в области летной годности </w:t>
      </w:r>
      <w:proofErr w:type="gramStart"/>
      <w:r w:rsidRPr="00631A91">
        <w:rPr>
          <w:szCs w:val="30"/>
          <w:lang w:val="ru-RU" w:eastAsia="be-BY"/>
        </w:rPr>
        <w:t>ВС</w:t>
      </w:r>
      <w:proofErr w:type="gramEnd"/>
      <w:r w:rsidRPr="00631A91">
        <w:rPr>
          <w:szCs w:val="30"/>
          <w:lang w:val="ru-RU" w:eastAsia="be-BY"/>
        </w:rPr>
        <w:t>, находящихся у него на эксплуатации, включая описание инцидентов, происшедших в процессе эксплуатации вследствие отказов и неисправностей ВС и их компонентов;</w:t>
      </w:r>
    </w:p>
    <w:p w:rsidR="004A4762" w:rsidRPr="00631A91" w:rsidRDefault="004A4762" w:rsidP="00D919EC">
      <w:pPr>
        <w:pStyle w:val="13"/>
        <w:spacing w:after="0" w:line="240" w:lineRule="auto"/>
        <w:ind w:left="0" w:firstLine="709"/>
        <w:jc w:val="both"/>
        <w:rPr>
          <w:szCs w:val="30"/>
          <w:lang w:val="ru-RU" w:eastAsia="be-BY"/>
        </w:rPr>
      </w:pPr>
      <w:r w:rsidRPr="00631A91">
        <w:rPr>
          <w:szCs w:val="30"/>
          <w:lang w:val="ru-RU" w:eastAsia="be-BY"/>
        </w:rPr>
        <w:t xml:space="preserve">обобщать опыт эксплуатации и представлять в Госкомвоенпром полугодовые отчеты по вопросам эксплуатационной надежности </w:t>
      </w:r>
      <w:proofErr w:type="gramStart"/>
      <w:r w:rsidRPr="00631A91">
        <w:rPr>
          <w:szCs w:val="30"/>
          <w:lang w:val="ru-RU" w:eastAsia="be-BY"/>
        </w:rPr>
        <w:t>ВС</w:t>
      </w:r>
      <w:proofErr w:type="gramEnd"/>
      <w:r w:rsidRPr="00631A91">
        <w:rPr>
          <w:szCs w:val="30"/>
          <w:lang w:val="ru-RU" w:eastAsia="be-BY"/>
        </w:rPr>
        <w:t>, находящихся у него на эксплуатации.</w:t>
      </w:r>
    </w:p>
    <w:p w:rsidR="003E636F" w:rsidRPr="00631A91" w:rsidRDefault="003E636F">
      <w:pPr>
        <w:spacing w:after="200" w:line="276" w:lineRule="auto"/>
        <w:rPr>
          <w:szCs w:val="30"/>
          <w:lang w:val="ru-RU" w:eastAsia="ru-RU"/>
        </w:rPr>
      </w:pPr>
    </w:p>
    <w:p w:rsidR="004A4762" w:rsidRPr="00631A91" w:rsidRDefault="004A4762" w:rsidP="00D919EC">
      <w:pPr>
        <w:pStyle w:val="ConsPlusNormal"/>
        <w:ind w:firstLine="709"/>
        <w:jc w:val="center"/>
        <w:rPr>
          <w:sz w:val="30"/>
          <w:szCs w:val="30"/>
        </w:rPr>
      </w:pPr>
      <w:r w:rsidRPr="00631A91">
        <w:rPr>
          <w:sz w:val="30"/>
          <w:szCs w:val="30"/>
        </w:rPr>
        <w:t>ГЛАВА 10</w:t>
      </w:r>
    </w:p>
    <w:p w:rsidR="004A4762" w:rsidRPr="00631A91" w:rsidRDefault="004A4762" w:rsidP="00D919EC">
      <w:pPr>
        <w:pStyle w:val="ConsPlusNormal"/>
        <w:ind w:firstLine="709"/>
        <w:jc w:val="center"/>
        <w:rPr>
          <w:sz w:val="30"/>
          <w:szCs w:val="30"/>
        </w:rPr>
      </w:pPr>
      <w:r w:rsidRPr="00631A91">
        <w:rPr>
          <w:sz w:val="30"/>
          <w:szCs w:val="30"/>
        </w:rPr>
        <w:t xml:space="preserve">СЕРТИФИКАЦИОННЫЕ </w:t>
      </w:r>
      <w:r w:rsidR="00235302" w:rsidRPr="00631A91">
        <w:rPr>
          <w:sz w:val="30"/>
          <w:szCs w:val="30"/>
        </w:rPr>
        <w:t xml:space="preserve">КОНТРОЛЬНЫЕ </w:t>
      </w:r>
      <w:r w:rsidRPr="00631A91">
        <w:rPr>
          <w:sz w:val="30"/>
          <w:szCs w:val="30"/>
        </w:rPr>
        <w:t>ИСПЫТАНИЯ АВИАЦИОННЫХ МАРШЕВЫХ И ВСПОМАГАТЕЛЬНЫХ ДВИГАТЕЛЕЙ,</w:t>
      </w:r>
      <w:r w:rsidR="00F46D26">
        <w:rPr>
          <w:sz w:val="30"/>
          <w:szCs w:val="30"/>
        </w:rPr>
        <w:t xml:space="preserve"> </w:t>
      </w:r>
      <w:r w:rsidRPr="00631A91">
        <w:rPr>
          <w:sz w:val="30"/>
          <w:szCs w:val="30"/>
        </w:rPr>
        <w:t>ВОЗДУШНЫХ ВИНТОВ</w:t>
      </w:r>
    </w:p>
    <w:p w:rsidR="004A4762" w:rsidRPr="00631A91" w:rsidRDefault="004A4762" w:rsidP="00D919EC">
      <w:pPr>
        <w:pStyle w:val="ConsPlusNormal"/>
        <w:ind w:firstLine="709"/>
        <w:jc w:val="both"/>
        <w:rPr>
          <w:sz w:val="30"/>
          <w:szCs w:val="30"/>
        </w:rPr>
      </w:pPr>
    </w:p>
    <w:p w:rsidR="004A4762" w:rsidRPr="00631A91" w:rsidRDefault="00A2592A" w:rsidP="00D919EC">
      <w:pPr>
        <w:pStyle w:val="ConsPlusNormal"/>
        <w:ind w:firstLine="709"/>
        <w:jc w:val="both"/>
        <w:rPr>
          <w:sz w:val="30"/>
          <w:szCs w:val="30"/>
          <w:lang w:eastAsia="be-BY"/>
        </w:rPr>
      </w:pPr>
      <w:r w:rsidRPr="00631A91">
        <w:rPr>
          <w:sz w:val="30"/>
          <w:szCs w:val="30"/>
          <w:lang w:eastAsia="be-BY"/>
        </w:rPr>
        <w:t>97</w:t>
      </w:r>
      <w:r w:rsidR="004A4762" w:rsidRPr="00631A91">
        <w:rPr>
          <w:sz w:val="30"/>
          <w:szCs w:val="30"/>
          <w:lang w:eastAsia="be-BY"/>
        </w:rPr>
        <w:t>. </w:t>
      </w:r>
      <w:r w:rsidRPr="00631A91">
        <w:rPr>
          <w:sz w:val="30"/>
          <w:szCs w:val="30"/>
          <w:lang w:eastAsia="be-BY"/>
        </w:rPr>
        <w:t xml:space="preserve">Сертификационные контрольные испытания </w:t>
      </w:r>
      <w:r w:rsidR="004A4762" w:rsidRPr="00631A91">
        <w:rPr>
          <w:sz w:val="30"/>
          <w:szCs w:val="30"/>
        </w:rPr>
        <w:t>авиационных маршевых</w:t>
      </w:r>
      <w:r w:rsidRPr="00631A91">
        <w:rPr>
          <w:sz w:val="30"/>
          <w:szCs w:val="30"/>
        </w:rPr>
        <w:t xml:space="preserve"> двигателей, </w:t>
      </w:r>
      <w:r w:rsidR="00D1016C" w:rsidRPr="00631A91">
        <w:rPr>
          <w:sz w:val="30"/>
          <w:szCs w:val="30"/>
        </w:rPr>
        <w:t>вспомогательных</w:t>
      </w:r>
      <w:r w:rsidR="004A4762" w:rsidRPr="00631A91">
        <w:rPr>
          <w:sz w:val="30"/>
          <w:szCs w:val="30"/>
        </w:rPr>
        <w:t xml:space="preserve"> двигателей</w:t>
      </w:r>
      <w:r w:rsidRPr="00631A91">
        <w:rPr>
          <w:sz w:val="30"/>
          <w:szCs w:val="30"/>
        </w:rPr>
        <w:t xml:space="preserve"> и </w:t>
      </w:r>
      <w:r w:rsidR="004A4762" w:rsidRPr="00631A91">
        <w:rPr>
          <w:sz w:val="30"/>
          <w:szCs w:val="30"/>
        </w:rPr>
        <w:t>воздушных винтов</w:t>
      </w:r>
      <w:r w:rsidR="00C94E1B" w:rsidRPr="00C94E1B">
        <w:rPr>
          <w:sz w:val="30"/>
          <w:szCs w:val="30"/>
        </w:rPr>
        <w:t xml:space="preserve"> </w:t>
      </w:r>
      <w:r w:rsidRPr="00631A91">
        <w:rPr>
          <w:sz w:val="30"/>
          <w:szCs w:val="30"/>
          <w:lang w:eastAsia="be-BY"/>
        </w:rPr>
        <w:t xml:space="preserve">осуществляются </w:t>
      </w:r>
      <w:r w:rsidR="004A4762" w:rsidRPr="00631A91">
        <w:rPr>
          <w:sz w:val="30"/>
          <w:szCs w:val="30"/>
          <w:lang w:eastAsia="be-BY"/>
        </w:rPr>
        <w:t xml:space="preserve">в </w:t>
      </w:r>
      <w:r w:rsidRPr="00631A91">
        <w:rPr>
          <w:sz w:val="30"/>
          <w:szCs w:val="30"/>
          <w:lang w:eastAsia="be-BY"/>
        </w:rPr>
        <w:t xml:space="preserve">соответствии с </w:t>
      </w:r>
      <w:r w:rsidR="004A4762" w:rsidRPr="00631A91">
        <w:rPr>
          <w:sz w:val="30"/>
          <w:szCs w:val="30"/>
          <w:lang w:eastAsia="be-BY"/>
        </w:rPr>
        <w:t>настоящи</w:t>
      </w:r>
      <w:r w:rsidRPr="00631A91">
        <w:rPr>
          <w:sz w:val="30"/>
          <w:szCs w:val="30"/>
          <w:lang w:eastAsia="be-BY"/>
        </w:rPr>
        <w:t>ми</w:t>
      </w:r>
      <w:r w:rsidR="004A4762" w:rsidRPr="00631A91">
        <w:rPr>
          <w:sz w:val="30"/>
          <w:szCs w:val="30"/>
          <w:lang w:eastAsia="be-BY"/>
        </w:rPr>
        <w:t xml:space="preserve"> Авиационны</w:t>
      </w:r>
      <w:r w:rsidRPr="00631A91">
        <w:rPr>
          <w:sz w:val="30"/>
          <w:szCs w:val="30"/>
          <w:lang w:eastAsia="be-BY"/>
        </w:rPr>
        <w:t>ми</w:t>
      </w:r>
      <w:r w:rsidR="004A4762" w:rsidRPr="00631A91">
        <w:rPr>
          <w:sz w:val="30"/>
          <w:szCs w:val="30"/>
          <w:lang w:eastAsia="be-BY"/>
        </w:rPr>
        <w:t xml:space="preserve"> правила</w:t>
      </w:r>
      <w:r w:rsidRPr="00631A91">
        <w:rPr>
          <w:sz w:val="30"/>
          <w:szCs w:val="30"/>
          <w:lang w:eastAsia="be-BY"/>
        </w:rPr>
        <w:t>ми</w:t>
      </w:r>
      <w:r w:rsidR="004A4762" w:rsidRPr="00631A91">
        <w:rPr>
          <w:sz w:val="30"/>
          <w:szCs w:val="30"/>
          <w:lang w:eastAsia="be-BY"/>
        </w:rPr>
        <w:t xml:space="preserve">, с учетом </w:t>
      </w:r>
      <w:r w:rsidR="009C7791" w:rsidRPr="00631A91">
        <w:rPr>
          <w:sz w:val="30"/>
          <w:szCs w:val="30"/>
          <w:lang w:eastAsia="be-BY"/>
        </w:rPr>
        <w:t>следующих особенностей</w:t>
      </w:r>
      <w:r w:rsidR="004A4762" w:rsidRPr="00631A91">
        <w:rPr>
          <w:sz w:val="30"/>
          <w:szCs w:val="30"/>
          <w:lang w:eastAsia="be-BY"/>
        </w:rPr>
        <w:t xml:space="preserve">. </w:t>
      </w:r>
    </w:p>
    <w:p w:rsidR="004A4762" w:rsidRPr="00631A91" w:rsidRDefault="009C7791" w:rsidP="00D919EC">
      <w:pPr>
        <w:pStyle w:val="ConsPlusNormal"/>
        <w:ind w:firstLine="709"/>
        <w:jc w:val="both"/>
        <w:rPr>
          <w:sz w:val="30"/>
          <w:szCs w:val="30"/>
        </w:rPr>
      </w:pPr>
      <w:r w:rsidRPr="00631A91">
        <w:rPr>
          <w:sz w:val="30"/>
          <w:szCs w:val="30"/>
        </w:rPr>
        <w:t>98</w:t>
      </w:r>
      <w:r w:rsidR="004A4762" w:rsidRPr="00631A91">
        <w:rPr>
          <w:sz w:val="30"/>
          <w:szCs w:val="30"/>
        </w:rPr>
        <w:t>. Сертификационные контрольные испытания авиационных маршевых двигателей, вспомогательных двигателей и воздушных винтов проводятся комиссией под руководством</w:t>
      </w:r>
      <w:r w:rsidR="00C94E1B" w:rsidRPr="00C94E1B">
        <w:rPr>
          <w:sz w:val="30"/>
          <w:szCs w:val="30"/>
        </w:rPr>
        <w:t xml:space="preserve"> </w:t>
      </w:r>
      <w:proofErr w:type="spellStart"/>
      <w:r w:rsidRPr="00631A91">
        <w:rPr>
          <w:sz w:val="30"/>
          <w:szCs w:val="30"/>
        </w:rPr>
        <w:t>Госкомвоенпрома</w:t>
      </w:r>
      <w:proofErr w:type="spellEnd"/>
      <w:r w:rsidR="004A4762" w:rsidRPr="00631A91">
        <w:rPr>
          <w:sz w:val="30"/>
          <w:szCs w:val="30"/>
        </w:rPr>
        <w:t>.</w:t>
      </w:r>
    </w:p>
    <w:p w:rsidR="004A4762" w:rsidRPr="00631A91" w:rsidRDefault="004A4762" w:rsidP="00D919EC">
      <w:pPr>
        <w:pStyle w:val="ConsPlusNormal"/>
        <w:ind w:firstLine="709"/>
        <w:jc w:val="both"/>
        <w:rPr>
          <w:sz w:val="30"/>
          <w:szCs w:val="30"/>
        </w:rPr>
      </w:pPr>
      <w:r w:rsidRPr="00631A91">
        <w:rPr>
          <w:sz w:val="30"/>
          <w:szCs w:val="30"/>
        </w:rPr>
        <w:t>В комиссию по проведению сертификационных контрольных испытаний включаются представители заявителя, сертификационного центра и других организаций, определяемых Госкомвоенпромом. Председателя и состав комиссии утверждает Госкомвоенпром.</w:t>
      </w:r>
    </w:p>
    <w:p w:rsidR="004A4762" w:rsidRPr="00631A91" w:rsidRDefault="004A4762" w:rsidP="00D919EC">
      <w:pPr>
        <w:pStyle w:val="ConsPlusNormal"/>
        <w:ind w:firstLine="709"/>
        <w:jc w:val="both"/>
        <w:rPr>
          <w:sz w:val="30"/>
          <w:szCs w:val="30"/>
        </w:rPr>
      </w:pPr>
      <w:r w:rsidRPr="00631A91">
        <w:rPr>
          <w:sz w:val="30"/>
          <w:szCs w:val="30"/>
        </w:rPr>
        <w:t>Сертификационные контрольные испытания авиационного маршевого двигателя, вспомогательного двигателя и воздушного винта обеспечиваются заявителем и проводятся на его базе.</w:t>
      </w:r>
    </w:p>
    <w:p w:rsidR="004A4762" w:rsidRPr="00631A91" w:rsidRDefault="009C7791" w:rsidP="00D919EC">
      <w:pPr>
        <w:pStyle w:val="ConsPlusNormal"/>
        <w:ind w:firstLine="709"/>
        <w:jc w:val="both"/>
        <w:rPr>
          <w:sz w:val="30"/>
          <w:szCs w:val="30"/>
        </w:rPr>
      </w:pPr>
      <w:r w:rsidRPr="00631A91">
        <w:rPr>
          <w:sz w:val="30"/>
          <w:szCs w:val="30"/>
        </w:rPr>
        <w:t>99</w:t>
      </w:r>
      <w:r w:rsidR="004A4762" w:rsidRPr="00631A91">
        <w:rPr>
          <w:sz w:val="30"/>
          <w:szCs w:val="30"/>
        </w:rPr>
        <w:t>. Сертификационные контрольные испытания авиационного маршевого двигателя, вспомогательного двигателя и воздушного винта проводятся в целях:</w:t>
      </w:r>
    </w:p>
    <w:p w:rsidR="004A4762" w:rsidRPr="00631A91" w:rsidRDefault="004A4762" w:rsidP="00D919EC">
      <w:pPr>
        <w:pStyle w:val="ConsPlusNormal"/>
        <w:ind w:firstLine="709"/>
        <w:jc w:val="both"/>
        <w:rPr>
          <w:sz w:val="30"/>
          <w:szCs w:val="30"/>
        </w:rPr>
      </w:pPr>
      <w:r w:rsidRPr="00631A91">
        <w:rPr>
          <w:sz w:val="30"/>
          <w:szCs w:val="30"/>
        </w:rPr>
        <w:t>контрольной проверки и подтверждения соответствия авиационного маршевого двигателя, вспомогательного двигателя и воздушного винта требованиям их сертификационных базисов;</w:t>
      </w:r>
    </w:p>
    <w:p w:rsidR="004A4762" w:rsidRPr="00631A91" w:rsidRDefault="004A4762" w:rsidP="00D919EC">
      <w:pPr>
        <w:pStyle w:val="ConsPlusNormal"/>
        <w:ind w:firstLine="709"/>
        <w:jc w:val="both"/>
        <w:rPr>
          <w:sz w:val="30"/>
          <w:szCs w:val="30"/>
        </w:rPr>
      </w:pPr>
      <w:r w:rsidRPr="00631A91">
        <w:rPr>
          <w:sz w:val="30"/>
          <w:szCs w:val="30"/>
        </w:rPr>
        <w:t xml:space="preserve">окончательного уточнения (при необходимости) и утверждения </w:t>
      </w:r>
      <w:r w:rsidRPr="00631A91">
        <w:rPr>
          <w:sz w:val="30"/>
          <w:szCs w:val="30"/>
        </w:rPr>
        <w:lastRenderedPageBreak/>
        <w:t>типовой конструкции авиационного маршевого двигателя, вспомогательного двигателя и воздушного винта.</w:t>
      </w:r>
    </w:p>
    <w:p w:rsidR="004A4762" w:rsidRPr="00631A91" w:rsidRDefault="004A4762" w:rsidP="00D919EC">
      <w:pPr>
        <w:pStyle w:val="ConsPlusNormal"/>
        <w:ind w:firstLine="709"/>
        <w:jc w:val="both"/>
        <w:rPr>
          <w:sz w:val="30"/>
          <w:szCs w:val="30"/>
        </w:rPr>
      </w:pPr>
      <w:r w:rsidRPr="00631A91">
        <w:rPr>
          <w:sz w:val="30"/>
          <w:szCs w:val="30"/>
        </w:rPr>
        <w:t>10</w:t>
      </w:r>
      <w:r w:rsidR="009C7791" w:rsidRPr="00631A91">
        <w:rPr>
          <w:sz w:val="30"/>
          <w:szCs w:val="30"/>
        </w:rPr>
        <w:t>0</w:t>
      </w:r>
      <w:r w:rsidRPr="00631A91">
        <w:rPr>
          <w:sz w:val="30"/>
          <w:szCs w:val="30"/>
        </w:rPr>
        <w:t xml:space="preserve">. Программы сертификационных контрольных испытаний авиационного маршевого двигателя, вспомогательного двигателя и воздушного винта разрабатываются сертификационным центром, утверждаются председателями комиссий, согласовываются с заявителями и подлежат одобрению </w:t>
      </w:r>
      <w:proofErr w:type="spellStart"/>
      <w:r w:rsidRPr="00631A91">
        <w:rPr>
          <w:sz w:val="30"/>
          <w:szCs w:val="30"/>
        </w:rPr>
        <w:t>Госкомвоенпрома</w:t>
      </w:r>
      <w:proofErr w:type="spellEnd"/>
      <w:r w:rsidRPr="00631A91">
        <w:rPr>
          <w:sz w:val="30"/>
          <w:szCs w:val="30"/>
        </w:rPr>
        <w:t xml:space="preserve">. </w:t>
      </w:r>
    </w:p>
    <w:p w:rsidR="004A4762" w:rsidRPr="00631A91" w:rsidRDefault="009C7791" w:rsidP="00D919EC">
      <w:pPr>
        <w:pStyle w:val="ConsPlusNormal"/>
        <w:ind w:firstLine="709"/>
        <w:jc w:val="both"/>
        <w:rPr>
          <w:sz w:val="30"/>
          <w:szCs w:val="30"/>
        </w:rPr>
      </w:pPr>
      <w:r w:rsidRPr="00631A91">
        <w:rPr>
          <w:sz w:val="30"/>
          <w:szCs w:val="30"/>
        </w:rPr>
        <w:t>101</w:t>
      </w:r>
      <w:r w:rsidR="004A4762" w:rsidRPr="00631A91">
        <w:rPr>
          <w:sz w:val="30"/>
          <w:szCs w:val="30"/>
        </w:rPr>
        <w:t>. Сертификационные контрольные испытания авиационного маршевого двигателя, вспомогательного двигателя и воздушного винта проводятся на экземплярах, которые поставляются изготовителем и соответствуют типовой конструкции, установленной по результатам предварительных испытаний.</w:t>
      </w:r>
    </w:p>
    <w:p w:rsidR="004A4762" w:rsidRPr="00631A91" w:rsidRDefault="004A4762" w:rsidP="00D919EC">
      <w:pPr>
        <w:pStyle w:val="ConsPlusNormal"/>
        <w:ind w:firstLine="709"/>
        <w:jc w:val="both"/>
        <w:rPr>
          <w:sz w:val="30"/>
          <w:szCs w:val="30"/>
        </w:rPr>
      </w:pPr>
      <w:r w:rsidRPr="00631A91">
        <w:rPr>
          <w:sz w:val="30"/>
          <w:szCs w:val="30"/>
        </w:rPr>
        <w:t>10</w:t>
      </w:r>
      <w:r w:rsidR="009C7791" w:rsidRPr="00631A91">
        <w:rPr>
          <w:sz w:val="30"/>
          <w:szCs w:val="30"/>
        </w:rPr>
        <w:t>2</w:t>
      </w:r>
      <w:r w:rsidRPr="00631A91">
        <w:rPr>
          <w:sz w:val="30"/>
          <w:szCs w:val="30"/>
        </w:rPr>
        <w:t xml:space="preserve">. В случае выявления в процессе сертификационных контрольных испытаний отдельных несоответствий авиационного маршевого двигателя, </w:t>
      </w:r>
      <w:r w:rsidR="00235302" w:rsidRPr="00631A91">
        <w:rPr>
          <w:sz w:val="30"/>
          <w:szCs w:val="30"/>
        </w:rPr>
        <w:t xml:space="preserve">вспомогательного двигателя или </w:t>
      </w:r>
      <w:r w:rsidRPr="00631A91">
        <w:rPr>
          <w:sz w:val="30"/>
          <w:szCs w:val="30"/>
        </w:rPr>
        <w:t>воздушного винта требованиям сертификационного базиса заявитель обязан устранить эти несоответствия до завершения сертификационных контрольных испытаний.</w:t>
      </w:r>
    </w:p>
    <w:p w:rsidR="004A4762" w:rsidRPr="00631A91" w:rsidRDefault="009C7791" w:rsidP="00D919EC">
      <w:pPr>
        <w:pStyle w:val="ConsPlusNormal"/>
        <w:ind w:firstLine="709"/>
        <w:jc w:val="both"/>
        <w:rPr>
          <w:sz w:val="30"/>
          <w:szCs w:val="30"/>
        </w:rPr>
      </w:pPr>
      <w:r w:rsidRPr="00631A91">
        <w:rPr>
          <w:sz w:val="30"/>
          <w:szCs w:val="30"/>
        </w:rPr>
        <w:t>103</w:t>
      </w:r>
      <w:r w:rsidR="004A4762" w:rsidRPr="00631A91">
        <w:rPr>
          <w:sz w:val="30"/>
          <w:szCs w:val="30"/>
        </w:rPr>
        <w:t xml:space="preserve">. По результатам сертификационных контрольных испытаний комиссия оформляет акт сертификационных контрольных испытаний данного авиационного маршевого двигателя, </w:t>
      </w:r>
      <w:r w:rsidR="00235302" w:rsidRPr="00631A91">
        <w:rPr>
          <w:sz w:val="30"/>
          <w:szCs w:val="30"/>
        </w:rPr>
        <w:t xml:space="preserve">вспомогательного двигателя или </w:t>
      </w:r>
      <w:r w:rsidR="004A4762" w:rsidRPr="00631A91">
        <w:rPr>
          <w:sz w:val="30"/>
          <w:szCs w:val="30"/>
        </w:rPr>
        <w:t xml:space="preserve">воздушного винта. Заключение акта сертификационных контрольных испытаний подписывается председателем и членами комиссии по проведению этих испытаний и должно отвечать целям, предусмотренным пунктом </w:t>
      </w:r>
      <w:r w:rsidR="00235302" w:rsidRPr="00631A91">
        <w:rPr>
          <w:sz w:val="30"/>
          <w:szCs w:val="30"/>
        </w:rPr>
        <w:t>99</w:t>
      </w:r>
      <w:r w:rsidR="004A4762" w:rsidRPr="00631A91">
        <w:rPr>
          <w:sz w:val="30"/>
          <w:szCs w:val="30"/>
        </w:rPr>
        <w:t xml:space="preserve"> настоящих Авиационных правил.</w:t>
      </w:r>
    </w:p>
    <w:p w:rsidR="004A4762" w:rsidRPr="00631A91" w:rsidRDefault="004A4762" w:rsidP="00D919EC">
      <w:pPr>
        <w:pStyle w:val="ConsPlusNormal"/>
        <w:ind w:firstLine="709"/>
        <w:jc w:val="both"/>
        <w:rPr>
          <w:sz w:val="30"/>
          <w:szCs w:val="30"/>
        </w:rPr>
      </w:pPr>
      <w:r w:rsidRPr="00631A91">
        <w:rPr>
          <w:sz w:val="30"/>
          <w:szCs w:val="30"/>
        </w:rPr>
        <w:t xml:space="preserve">Акт сертификационных контрольных испытаний типа авиационного маршевого двигателя, </w:t>
      </w:r>
      <w:r w:rsidR="00235302" w:rsidRPr="00631A91">
        <w:rPr>
          <w:sz w:val="30"/>
          <w:szCs w:val="30"/>
        </w:rPr>
        <w:t xml:space="preserve">вспомогательного двигателя или </w:t>
      </w:r>
      <w:r w:rsidRPr="00631A91">
        <w:rPr>
          <w:sz w:val="30"/>
          <w:szCs w:val="30"/>
        </w:rPr>
        <w:t>воздушного винта утверждается Госкомвоенпромом по согласованию с заявителем.</w:t>
      </w:r>
    </w:p>
    <w:p w:rsidR="004A4762" w:rsidRPr="00631A91" w:rsidRDefault="009C7791" w:rsidP="00D919EC">
      <w:pPr>
        <w:pStyle w:val="ConsPlusNormal"/>
        <w:ind w:firstLine="709"/>
        <w:jc w:val="both"/>
        <w:rPr>
          <w:sz w:val="30"/>
          <w:szCs w:val="30"/>
        </w:rPr>
      </w:pPr>
      <w:r w:rsidRPr="00631A91">
        <w:rPr>
          <w:sz w:val="30"/>
          <w:szCs w:val="30"/>
        </w:rPr>
        <w:t>104</w:t>
      </w:r>
      <w:r w:rsidR="004A4762" w:rsidRPr="00631A91">
        <w:rPr>
          <w:sz w:val="30"/>
          <w:szCs w:val="30"/>
        </w:rPr>
        <w:t xml:space="preserve">. После утверждения актов сертификационных контрольных испытаний заявители направляют в Госкомвоенпром заявление на получение сертификатов типа авиационного маршевого двигателя, </w:t>
      </w:r>
      <w:r w:rsidR="00235302" w:rsidRPr="00631A91">
        <w:rPr>
          <w:sz w:val="30"/>
          <w:szCs w:val="30"/>
        </w:rPr>
        <w:t xml:space="preserve">вспомогательного двигателя или </w:t>
      </w:r>
      <w:r w:rsidR="004A4762" w:rsidRPr="00631A91">
        <w:rPr>
          <w:sz w:val="30"/>
          <w:szCs w:val="30"/>
        </w:rPr>
        <w:t xml:space="preserve">воздушного винта. </w:t>
      </w:r>
    </w:p>
    <w:p w:rsidR="009C7791" w:rsidRPr="00631A91" w:rsidRDefault="004A4762" w:rsidP="009C7791">
      <w:pPr>
        <w:spacing w:after="0" w:line="240" w:lineRule="auto"/>
        <w:ind w:firstLine="709"/>
        <w:jc w:val="both"/>
        <w:rPr>
          <w:szCs w:val="30"/>
          <w:lang w:val="ru-RU"/>
        </w:rPr>
      </w:pPr>
      <w:r w:rsidRPr="00631A91">
        <w:rPr>
          <w:szCs w:val="30"/>
        </w:rPr>
        <w:t xml:space="preserve">К заявлению прилагаются документы в соответствии с </w:t>
      </w:r>
      <w:r w:rsidR="009C7791" w:rsidRPr="00631A91">
        <w:rPr>
          <w:szCs w:val="30"/>
          <w:lang w:val="ru-RU"/>
        </w:rPr>
        <w:t xml:space="preserve">законодательными </w:t>
      </w:r>
      <w:r w:rsidR="009C7791" w:rsidRPr="00631A91">
        <w:rPr>
          <w:szCs w:val="30"/>
        </w:rPr>
        <w:t xml:space="preserve">актами </w:t>
      </w:r>
      <w:r w:rsidR="009C7791" w:rsidRPr="00631A91">
        <w:rPr>
          <w:szCs w:val="30"/>
          <w:lang w:val="ru-RU"/>
        </w:rPr>
        <w:t>и постановлениями Совета Министров Республики Беларусь</w:t>
      </w:r>
      <w:r w:rsidR="009C7791" w:rsidRPr="00631A91">
        <w:rPr>
          <w:szCs w:val="30"/>
        </w:rPr>
        <w:t>, регулирующими осуществление административных процедур.</w:t>
      </w:r>
    </w:p>
    <w:p w:rsidR="007A6430" w:rsidRPr="00631A91" w:rsidRDefault="007A6430">
      <w:pPr>
        <w:spacing w:after="200" w:line="276" w:lineRule="auto"/>
        <w:rPr>
          <w:szCs w:val="30"/>
          <w:lang w:val="ru-RU" w:eastAsia="ru-RU"/>
        </w:rPr>
      </w:pPr>
      <w:r w:rsidRPr="00631A91">
        <w:rPr>
          <w:szCs w:val="30"/>
        </w:rPr>
        <w:br w:type="page"/>
      </w:r>
    </w:p>
    <w:p w:rsidR="004A4762" w:rsidRPr="00631A91" w:rsidRDefault="004A4762" w:rsidP="00D919EC">
      <w:pPr>
        <w:pStyle w:val="ConsPlusNormal"/>
        <w:ind w:firstLine="709"/>
        <w:jc w:val="center"/>
        <w:rPr>
          <w:sz w:val="30"/>
          <w:szCs w:val="30"/>
          <w:lang w:eastAsia="be-BY"/>
        </w:rPr>
      </w:pPr>
      <w:r w:rsidRPr="00631A91">
        <w:rPr>
          <w:sz w:val="30"/>
          <w:szCs w:val="30"/>
          <w:lang w:eastAsia="be-BY"/>
        </w:rPr>
        <w:lastRenderedPageBreak/>
        <w:t>ГЛАВА 1</w:t>
      </w:r>
      <w:r w:rsidR="00B51E6E">
        <w:rPr>
          <w:sz w:val="30"/>
          <w:szCs w:val="30"/>
          <w:lang w:eastAsia="be-BY"/>
        </w:rPr>
        <w:t>1</w:t>
      </w:r>
    </w:p>
    <w:p w:rsidR="004A4762" w:rsidRPr="00631A91" w:rsidRDefault="004A4762" w:rsidP="00D919EC">
      <w:pPr>
        <w:pStyle w:val="ConsPlusCell"/>
        <w:ind w:firstLine="709"/>
        <w:jc w:val="center"/>
        <w:rPr>
          <w:rFonts w:ascii="Times New Roman" w:hAnsi="Times New Roman" w:cs="Times New Roman"/>
          <w:sz w:val="30"/>
          <w:szCs w:val="30"/>
        </w:rPr>
      </w:pPr>
      <w:r w:rsidRPr="00631A91">
        <w:rPr>
          <w:rFonts w:ascii="Times New Roman" w:hAnsi="Times New Roman" w:cs="Times New Roman"/>
          <w:spacing w:val="-8"/>
          <w:sz w:val="30"/>
          <w:szCs w:val="30"/>
          <w:lang w:eastAsia="en-US"/>
        </w:rPr>
        <w:t>ВЫДАЧА</w:t>
      </w:r>
      <w:r w:rsidRPr="00631A91">
        <w:rPr>
          <w:rFonts w:ascii="Times New Roman" w:hAnsi="Times New Roman" w:cs="Times New Roman"/>
          <w:sz w:val="30"/>
          <w:szCs w:val="30"/>
        </w:rPr>
        <w:t>, ПРОДЛЕНИЕ СРОКА ДЕЙСТВИЯ СЕРТИФИКАТА (ВРЕМЕННОГО СЕРТИФИКАТА, ДУБЛИКАТА СЕРТИФИКАТА) ЛЕТНОЙ ГОДНОСТИ, ЭКСПОРТНОГО СЕРТИФИКАТА ЛЕТНОЙ ГОДНОСТИ</w:t>
      </w:r>
    </w:p>
    <w:p w:rsidR="004A4762" w:rsidRPr="00631A91" w:rsidRDefault="004A4762" w:rsidP="00D919EC">
      <w:pPr>
        <w:pStyle w:val="ConsPlusCell"/>
        <w:ind w:firstLine="709"/>
        <w:jc w:val="both"/>
        <w:rPr>
          <w:rFonts w:ascii="Times New Roman" w:hAnsi="Times New Roman" w:cs="Times New Roman"/>
          <w:sz w:val="30"/>
          <w:szCs w:val="30"/>
        </w:rPr>
      </w:pPr>
    </w:p>
    <w:p w:rsidR="004A4762" w:rsidRPr="00631A91" w:rsidRDefault="00E07BA6" w:rsidP="00D919EC">
      <w:pPr>
        <w:pStyle w:val="13"/>
        <w:spacing w:after="0" w:line="240" w:lineRule="auto"/>
        <w:ind w:left="0" w:firstLine="709"/>
        <w:jc w:val="both"/>
        <w:rPr>
          <w:szCs w:val="30"/>
          <w:lang w:val="ru-RU"/>
        </w:rPr>
      </w:pPr>
      <w:r>
        <w:rPr>
          <w:szCs w:val="30"/>
          <w:lang w:val="ru-RU"/>
        </w:rPr>
        <w:t>105. </w:t>
      </w:r>
      <w:r w:rsidR="004A4762" w:rsidRPr="00631A91">
        <w:rPr>
          <w:szCs w:val="30"/>
        </w:rPr>
        <w:t>Выдача, продление срока действия сертификата (временного сертификата</w:t>
      </w:r>
      <w:r w:rsidR="004A4762" w:rsidRPr="00631A91">
        <w:rPr>
          <w:szCs w:val="30"/>
          <w:lang w:val="ru-RU"/>
        </w:rPr>
        <w:t>, дубликата сертификата</w:t>
      </w:r>
      <w:r w:rsidR="004A4762" w:rsidRPr="00631A91">
        <w:rPr>
          <w:szCs w:val="30"/>
        </w:rPr>
        <w:t>) летной годности</w:t>
      </w:r>
      <w:r w:rsidR="004A4762" w:rsidRPr="00631A91">
        <w:rPr>
          <w:szCs w:val="30"/>
          <w:lang w:val="ru-RU"/>
        </w:rPr>
        <w:t xml:space="preserve">, экспортного сертификата летной годности </w:t>
      </w:r>
      <w:r w:rsidR="004A4762" w:rsidRPr="00631A91">
        <w:rPr>
          <w:szCs w:val="30"/>
        </w:rPr>
        <w:t>экспериментального ВС производ</w:t>
      </w:r>
      <w:r w:rsidR="004A4762" w:rsidRPr="00631A91">
        <w:rPr>
          <w:szCs w:val="30"/>
          <w:lang w:val="ru-RU"/>
        </w:rPr>
        <w:t>и</w:t>
      </w:r>
      <w:r w:rsidR="004A4762" w:rsidRPr="00631A91">
        <w:rPr>
          <w:szCs w:val="30"/>
        </w:rPr>
        <w:t xml:space="preserve">тся </w:t>
      </w:r>
      <w:r w:rsidR="004A4762" w:rsidRPr="00631A91">
        <w:rPr>
          <w:szCs w:val="30"/>
          <w:lang w:eastAsia="be-BY"/>
        </w:rPr>
        <w:t>Госкомвоенпром</w:t>
      </w:r>
      <w:r w:rsidR="004A4762" w:rsidRPr="00631A91">
        <w:rPr>
          <w:szCs w:val="30"/>
        </w:rPr>
        <w:t xml:space="preserve">ом на основании представляемых документов, в соответствии с </w:t>
      </w:r>
      <w:r w:rsidR="00533B34" w:rsidRPr="00631A91">
        <w:rPr>
          <w:szCs w:val="30"/>
          <w:lang w:val="ru-RU"/>
        </w:rPr>
        <w:t xml:space="preserve">законодательными </w:t>
      </w:r>
      <w:r w:rsidR="004A4762" w:rsidRPr="00631A91">
        <w:rPr>
          <w:szCs w:val="30"/>
        </w:rPr>
        <w:t xml:space="preserve">актами </w:t>
      </w:r>
      <w:r w:rsidR="00533B34" w:rsidRPr="00631A91">
        <w:rPr>
          <w:szCs w:val="30"/>
          <w:lang w:val="ru-RU"/>
        </w:rPr>
        <w:t>и постановлениями Совета Министров Республики Беларусь</w:t>
      </w:r>
      <w:r w:rsidR="004A4762" w:rsidRPr="00631A91">
        <w:rPr>
          <w:szCs w:val="30"/>
        </w:rPr>
        <w:t>, регулирующими осуществление административных процедур.</w:t>
      </w:r>
    </w:p>
    <w:p w:rsidR="004A4762" w:rsidRPr="00631A91" w:rsidRDefault="00E07BA6" w:rsidP="00D919EC">
      <w:pPr>
        <w:pStyle w:val="13"/>
        <w:spacing w:after="0" w:line="240" w:lineRule="auto"/>
        <w:ind w:left="0" w:firstLine="709"/>
        <w:jc w:val="both"/>
        <w:rPr>
          <w:szCs w:val="30"/>
        </w:rPr>
      </w:pPr>
      <w:r>
        <w:rPr>
          <w:szCs w:val="30"/>
          <w:lang w:val="ru-RU"/>
        </w:rPr>
        <w:t>106. </w:t>
      </w:r>
      <w:r w:rsidR="004A4762" w:rsidRPr="00631A91">
        <w:rPr>
          <w:szCs w:val="30"/>
        </w:rPr>
        <w:t xml:space="preserve">Заявление </w:t>
      </w:r>
      <w:r w:rsidR="004A4762" w:rsidRPr="00631A91">
        <w:rPr>
          <w:szCs w:val="30"/>
          <w:lang w:val="ru-RU"/>
        </w:rPr>
        <w:t xml:space="preserve">о </w:t>
      </w:r>
      <w:r w:rsidR="004A4762" w:rsidRPr="00631A91">
        <w:rPr>
          <w:szCs w:val="30"/>
        </w:rPr>
        <w:t>выдач</w:t>
      </w:r>
      <w:r w:rsidR="004A4762" w:rsidRPr="00631A91">
        <w:rPr>
          <w:szCs w:val="30"/>
          <w:lang w:val="ru-RU"/>
        </w:rPr>
        <w:t>е</w:t>
      </w:r>
      <w:r w:rsidR="004A4762" w:rsidRPr="00631A91">
        <w:rPr>
          <w:szCs w:val="30"/>
        </w:rPr>
        <w:t>, продлени</w:t>
      </w:r>
      <w:r w:rsidR="004A4762" w:rsidRPr="00631A91">
        <w:rPr>
          <w:szCs w:val="30"/>
          <w:lang w:val="ru-RU"/>
        </w:rPr>
        <w:t>и</w:t>
      </w:r>
      <w:r w:rsidR="004A4762" w:rsidRPr="00631A91">
        <w:rPr>
          <w:szCs w:val="30"/>
        </w:rPr>
        <w:t xml:space="preserve"> срока действия сертификата (временного сертификата</w:t>
      </w:r>
      <w:r w:rsidR="004A4762" w:rsidRPr="00631A91">
        <w:rPr>
          <w:szCs w:val="30"/>
          <w:lang w:val="ru-RU"/>
        </w:rPr>
        <w:t>, дубликата сертификата</w:t>
      </w:r>
      <w:r w:rsidR="004A4762" w:rsidRPr="00631A91">
        <w:rPr>
          <w:szCs w:val="30"/>
        </w:rPr>
        <w:t>) летной годности</w:t>
      </w:r>
      <w:r w:rsidR="004A4762" w:rsidRPr="00631A91">
        <w:rPr>
          <w:szCs w:val="30"/>
          <w:lang w:val="ru-RU"/>
        </w:rPr>
        <w:t xml:space="preserve">, экспортного сертификата летной годности </w:t>
      </w:r>
      <w:r w:rsidR="004A4762" w:rsidRPr="00631A91">
        <w:rPr>
          <w:szCs w:val="30"/>
        </w:rPr>
        <w:t>экспериментального ВС, акт контрольного полета (облета) заявитель оформляет</w:t>
      </w:r>
      <w:r w:rsidR="004A4762" w:rsidRPr="00631A91">
        <w:rPr>
          <w:szCs w:val="30"/>
          <w:lang w:val="ru-RU"/>
        </w:rPr>
        <w:t xml:space="preserve"> соответственно </w:t>
      </w:r>
      <w:r w:rsidR="004A4762" w:rsidRPr="00631A91">
        <w:rPr>
          <w:szCs w:val="30"/>
        </w:rPr>
        <w:t>по форм</w:t>
      </w:r>
      <w:proofErr w:type="spellStart"/>
      <w:r w:rsidR="004A4762" w:rsidRPr="00631A91">
        <w:rPr>
          <w:szCs w:val="30"/>
          <w:lang w:val="ru-RU"/>
        </w:rPr>
        <w:t>ам</w:t>
      </w:r>
      <w:proofErr w:type="spellEnd"/>
      <w:r w:rsidR="0077537C" w:rsidRPr="0077537C">
        <w:rPr>
          <w:szCs w:val="30"/>
          <w:lang w:val="ru-RU"/>
        </w:rPr>
        <w:t xml:space="preserve"> </w:t>
      </w:r>
      <w:r w:rsidR="004A4762" w:rsidRPr="00631A91">
        <w:rPr>
          <w:szCs w:val="30"/>
        </w:rPr>
        <w:t xml:space="preserve">согласно </w:t>
      </w:r>
      <w:r w:rsidR="00545D0F">
        <w:fldChar w:fldCharType="begin"/>
      </w:r>
      <w:r w:rsidR="00A61B2F">
        <w:instrText>HYPERLINK \l "P806"</w:instrText>
      </w:r>
      <w:r w:rsidR="00545D0F">
        <w:fldChar w:fldCharType="separate"/>
      </w:r>
      <w:r w:rsidR="004A4762" w:rsidRPr="00631A91">
        <w:rPr>
          <w:szCs w:val="30"/>
        </w:rPr>
        <w:t xml:space="preserve">приложениям </w:t>
      </w:r>
      <w:r w:rsidR="004A4762" w:rsidRPr="00631A91">
        <w:rPr>
          <w:szCs w:val="30"/>
          <w:lang w:val="ru-RU"/>
        </w:rPr>
        <w:t>1</w:t>
      </w:r>
      <w:r w:rsidR="00545D0F">
        <w:fldChar w:fldCharType="end"/>
      </w:r>
      <w:r w:rsidR="00212D13" w:rsidRPr="00631A91">
        <w:rPr>
          <w:szCs w:val="30"/>
          <w:lang w:val="ru-RU"/>
        </w:rPr>
        <w:t>1</w:t>
      </w:r>
      <w:r w:rsidR="004A4762" w:rsidRPr="00631A91">
        <w:rPr>
          <w:szCs w:val="30"/>
        </w:rPr>
        <w:t xml:space="preserve"> и </w:t>
      </w:r>
      <w:r w:rsidR="004A4762" w:rsidRPr="00631A91">
        <w:rPr>
          <w:szCs w:val="30"/>
          <w:lang w:val="ru-RU"/>
        </w:rPr>
        <w:t>1</w:t>
      </w:r>
      <w:r w:rsidR="00212D13" w:rsidRPr="00631A91">
        <w:rPr>
          <w:szCs w:val="30"/>
          <w:lang w:val="ru-RU"/>
        </w:rPr>
        <w:t>2</w:t>
      </w:r>
      <w:r w:rsidR="004A4762" w:rsidRPr="00631A91">
        <w:rPr>
          <w:szCs w:val="30"/>
        </w:rPr>
        <w:t xml:space="preserve"> к настоящим Авиационным правилам. </w:t>
      </w:r>
    </w:p>
    <w:p w:rsidR="004A4762" w:rsidRPr="00631A91" w:rsidRDefault="00E07BA6" w:rsidP="00D919EC">
      <w:pPr>
        <w:pStyle w:val="13"/>
        <w:spacing w:after="0" w:line="240" w:lineRule="auto"/>
        <w:ind w:left="0" w:firstLine="709"/>
        <w:jc w:val="both"/>
        <w:rPr>
          <w:szCs w:val="30"/>
        </w:rPr>
      </w:pPr>
      <w:r>
        <w:rPr>
          <w:szCs w:val="30"/>
          <w:lang w:val="ru-RU"/>
        </w:rPr>
        <w:t>107. </w:t>
      </w:r>
      <w:r w:rsidR="004A4762" w:rsidRPr="00631A91">
        <w:rPr>
          <w:szCs w:val="30"/>
        </w:rPr>
        <w:t>Сертификат летной годности экспериментального ВС</w:t>
      </w:r>
      <w:r w:rsidR="004A4762" w:rsidRPr="00631A91">
        <w:rPr>
          <w:szCs w:val="30"/>
          <w:lang w:val="ru-RU"/>
        </w:rPr>
        <w:t xml:space="preserve"> оформляется по</w:t>
      </w:r>
      <w:r w:rsidR="004A4762" w:rsidRPr="00631A91">
        <w:rPr>
          <w:szCs w:val="30"/>
        </w:rPr>
        <w:t xml:space="preserve"> форме согласно </w:t>
      </w:r>
      <w:r w:rsidR="00545D0F">
        <w:fldChar w:fldCharType="begin"/>
      </w:r>
      <w:r w:rsidR="00A61B2F">
        <w:instrText>HYPERLINK \l "P749"</w:instrText>
      </w:r>
      <w:r w:rsidR="00545D0F">
        <w:fldChar w:fldCharType="separate"/>
      </w:r>
      <w:r w:rsidR="004A4762" w:rsidRPr="00631A91">
        <w:rPr>
          <w:szCs w:val="30"/>
        </w:rPr>
        <w:t>приложению</w:t>
      </w:r>
      <w:r w:rsidR="00545D0F">
        <w:fldChar w:fldCharType="end"/>
      </w:r>
      <w:r w:rsidR="004A4762" w:rsidRPr="00631A91">
        <w:rPr>
          <w:szCs w:val="30"/>
          <w:lang w:val="ru-RU"/>
        </w:rPr>
        <w:t>1</w:t>
      </w:r>
      <w:r w:rsidR="00212D13" w:rsidRPr="00631A91">
        <w:rPr>
          <w:szCs w:val="30"/>
          <w:lang w:val="ru-RU"/>
        </w:rPr>
        <w:t>3</w:t>
      </w:r>
      <w:r w:rsidR="004A4762" w:rsidRPr="00631A91">
        <w:rPr>
          <w:szCs w:val="30"/>
        </w:rPr>
        <w:t xml:space="preserve"> к настоящим Авиационным правилам </w:t>
      </w:r>
      <w:r w:rsidR="004A4762" w:rsidRPr="00631A91">
        <w:rPr>
          <w:szCs w:val="30"/>
          <w:lang w:val="ru-RU"/>
        </w:rPr>
        <w:t xml:space="preserve">и </w:t>
      </w:r>
      <w:r w:rsidR="004A4762" w:rsidRPr="00631A91">
        <w:rPr>
          <w:szCs w:val="30"/>
        </w:rPr>
        <w:t xml:space="preserve">выдается на </w:t>
      </w:r>
      <w:r w:rsidR="004A4762" w:rsidRPr="00631A91">
        <w:rPr>
          <w:szCs w:val="30"/>
          <w:lang w:val="ru-RU"/>
        </w:rPr>
        <w:t xml:space="preserve">экспериментальное </w:t>
      </w:r>
      <w:r w:rsidR="004A4762" w:rsidRPr="00631A91">
        <w:rPr>
          <w:szCs w:val="30"/>
        </w:rPr>
        <w:t>ВС, внесенное в Государственный реестр</w:t>
      </w:r>
      <w:r w:rsidR="004A4762" w:rsidRPr="00631A91">
        <w:rPr>
          <w:szCs w:val="30"/>
          <w:lang w:val="ru-RU"/>
        </w:rPr>
        <w:t xml:space="preserve"> экспериментальных воздушных судов Республики Беларусь</w:t>
      </w:r>
      <w:r w:rsidR="004A4762" w:rsidRPr="00631A91">
        <w:rPr>
          <w:szCs w:val="30"/>
        </w:rPr>
        <w:t>.</w:t>
      </w:r>
    </w:p>
    <w:p w:rsidR="004A4762" w:rsidRPr="00631A91" w:rsidRDefault="00E07BA6" w:rsidP="00D919EC">
      <w:pPr>
        <w:pStyle w:val="13"/>
        <w:spacing w:after="0" w:line="240" w:lineRule="auto"/>
        <w:ind w:left="0" w:firstLine="709"/>
        <w:jc w:val="both"/>
        <w:rPr>
          <w:szCs w:val="30"/>
        </w:rPr>
      </w:pPr>
      <w:r>
        <w:rPr>
          <w:szCs w:val="30"/>
          <w:lang w:val="ru-RU"/>
        </w:rPr>
        <w:t>108. </w:t>
      </w:r>
      <w:r w:rsidR="004A4762" w:rsidRPr="00631A91">
        <w:rPr>
          <w:szCs w:val="30"/>
        </w:rPr>
        <w:t>Сертификат летной годности имеет регистрационный номер, состоящий из буквенного знака «ЛГ» и порядкового номера регистрации.</w:t>
      </w:r>
    </w:p>
    <w:p w:rsidR="004A4762" w:rsidRPr="00631A91" w:rsidRDefault="004A4762" w:rsidP="00D919EC">
      <w:pPr>
        <w:pStyle w:val="ConsPlusNormal"/>
        <w:ind w:firstLine="709"/>
        <w:jc w:val="both"/>
        <w:rPr>
          <w:sz w:val="30"/>
          <w:szCs w:val="30"/>
        </w:rPr>
      </w:pPr>
      <w:r w:rsidRPr="00631A91">
        <w:rPr>
          <w:sz w:val="30"/>
          <w:szCs w:val="30"/>
        </w:rPr>
        <w:t xml:space="preserve">Учет выдачи сертификатов летной годности ведется структурным подразделением </w:t>
      </w:r>
      <w:proofErr w:type="spellStart"/>
      <w:r w:rsidRPr="00631A91">
        <w:rPr>
          <w:sz w:val="30"/>
          <w:szCs w:val="30"/>
        </w:rPr>
        <w:t>Госкомвоенпрома</w:t>
      </w:r>
      <w:proofErr w:type="spellEnd"/>
      <w:r w:rsidRPr="00631A91">
        <w:rPr>
          <w:sz w:val="30"/>
          <w:szCs w:val="30"/>
        </w:rPr>
        <w:t>.</w:t>
      </w:r>
    </w:p>
    <w:p w:rsidR="004A4762" w:rsidRPr="00631A91" w:rsidRDefault="00E07BA6" w:rsidP="00D919EC">
      <w:pPr>
        <w:pStyle w:val="13"/>
        <w:spacing w:after="0" w:line="240" w:lineRule="auto"/>
        <w:ind w:left="0" w:firstLine="709"/>
        <w:jc w:val="both"/>
        <w:rPr>
          <w:szCs w:val="30"/>
          <w:lang w:val="ru-RU"/>
        </w:rPr>
      </w:pPr>
      <w:bookmarkStart w:id="1" w:name="P137"/>
      <w:bookmarkEnd w:id="1"/>
      <w:r>
        <w:rPr>
          <w:szCs w:val="30"/>
          <w:lang w:val="ru-RU"/>
        </w:rPr>
        <w:t>109. </w:t>
      </w:r>
      <w:r w:rsidR="004A4762" w:rsidRPr="00631A91">
        <w:rPr>
          <w:szCs w:val="30"/>
        </w:rPr>
        <w:t xml:space="preserve">Для проведения проверки с целью выдачи заключения о годности ВС к полетам заявитель обязан представить ВС со всей эксплуатационной документацией в согласованное </w:t>
      </w:r>
      <w:r w:rsidR="004A4762" w:rsidRPr="00631A91">
        <w:rPr>
          <w:szCs w:val="30"/>
          <w:lang w:val="ru-RU"/>
        </w:rPr>
        <w:t xml:space="preserve">с Госкомвоенпромом (структурным подразделением) </w:t>
      </w:r>
      <w:r w:rsidR="004A4762" w:rsidRPr="00631A91">
        <w:rPr>
          <w:szCs w:val="30"/>
        </w:rPr>
        <w:t>время.</w:t>
      </w:r>
    </w:p>
    <w:p w:rsidR="004A4762" w:rsidRPr="00631A91" w:rsidRDefault="004A4762" w:rsidP="00D919EC">
      <w:pPr>
        <w:pStyle w:val="13"/>
        <w:spacing w:after="0" w:line="240" w:lineRule="auto"/>
        <w:ind w:left="0" w:firstLine="709"/>
        <w:jc w:val="both"/>
        <w:rPr>
          <w:szCs w:val="30"/>
        </w:rPr>
      </w:pPr>
      <w:r w:rsidRPr="00631A91">
        <w:rPr>
          <w:szCs w:val="30"/>
        </w:rPr>
        <w:t xml:space="preserve">Расходы, связанные с проведением проверки, </w:t>
      </w:r>
      <w:r w:rsidRPr="00631A91">
        <w:rPr>
          <w:szCs w:val="30"/>
          <w:lang w:val="ru-RU" w:eastAsia="be-BY"/>
        </w:rPr>
        <w:t>за исключением расходов республиканского бюджета, выделяемых на содержание специально уполномоченного органа в области экспериментальной авиации (структурного подразделения),</w:t>
      </w:r>
      <w:r w:rsidRPr="00631A91">
        <w:rPr>
          <w:szCs w:val="30"/>
        </w:rPr>
        <w:t xml:space="preserve"> несет заявитель.</w:t>
      </w:r>
    </w:p>
    <w:p w:rsidR="004A4762" w:rsidRPr="00631A91" w:rsidRDefault="00E07BA6" w:rsidP="00D919EC">
      <w:pPr>
        <w:pStyle w:val="13"/>
        <w:spacing w:after="0" w:line="240" w:lineRule="auto"/>
        <w:ind w:left="0" w:firstLine="709"/>
        <w:jc w:val="both"/>
        <w:rPr>
          <w:szCs w:val="30"/>
        </w:rPr>
      </w:pPr>
      <w:r>
        <w:rPr>
          <w:szCs w:val="30"/>
          <w:lang w:val="ru-RU"/>
        </w:rPr>
        <w:t>110. </w:t>
      </w:r>
      <w:r w:rsidR="004A4762" w:rsidRPr="00631A91">
        <w:rPr>
          <w:szCs w:val="30"/>
        </w:rPr>
        <w:t>Основанием для выполнения контрольного полета (облета) явля</w:t>
      </w:r>
      <w:r w:rsidR="004A4762" w:rsidRPr="00631A91">
        <w:rPr>
          <w:szCs w:val="30"/>
          <w:lang w:val="ru-RU"/>
        </w:rPr>
        <w:t>е</w:t>
      </w:r>
      <w:r w:rsidR="004A4762" w:rsidRPr="00631A91">
        <w:rPr>
          <w:szCs w:val="30"/>
        </w:rPr>
        <w:t>тся акт проверки технического состояния ВС, составленный комиссией владельца ВС, и задание на полет.</w:t>
      </w:r>
    </w:p>
    <w:p w:rsidR="004A4762" w:rsidRPr="00631A91" w:rsidRDefault="00E07BA6" w:rsidP="00D919EC">
      <w:pPr>
        <w:pStyle w:val="13"/>
        <w:spacing w:after="0" w:line="240" w:lineRule="auto"/>
        <w:ind w:left="0" w:firstLine="709"/>
        <w:jc w:val="both"/>
        <w:rPr>
          <w:szCs w:val="30"/>
          <w:lang w:val="ru-RU"/>
        </w:rPr>
      </w:pPr>
      <w:r>
        <w:rPr>
          <w:szCs w:val="30"/>
          <w:lang w:val="ru-RU"/>
        </w:rPr>
        <w:t>111. </w:t>
      </w:r>
      <w:r w:rsidR="004A4762" w:rsidRPr="00631A91">
        <w:rPr>
          <w:szCs w:val="30"/>
          <w:lang w:val="ru-RU"/>
        </w:rPr>
        <w:t xml:space="preserve">Сертификат летной годности выдается (продлевается) на период действующих сроков службы (ресурсов) экземпляра </w:t>
      </w:r>
      <w:proofErr w:type="gramStart"/>
      <w:r w:rsidR="004A4762" w:rsidRPr="00631A91">
        <w:rPr>
          <w:szCs w:val="30"/>
          <w:lang w:val="ru-RU"/>
        </w:rPr>
        <w:t>ВС</w:t>
      </w:r>
      <w:proofErr w:type="gramEnd"/>
      <w:r w:rsidR="004A4762" w:rsidRPr="00631A91">
        <w:rPr>
          <w:szCs w:val="30"/>
          <w:lang w:val="ru-RU"/>
        </w:rPr>
        <w:t xml:space="preserve">, но не более чем </w:t>
      </w:r>
      <w:r w:rsidR="004A4762" w:rsidRPr="00631A91">
        <w:rPr>
          <w:szCs w:val="30"/>
          <w:lang w:val="ru-RU"/>
        </w:rPr>
        <w:lastRenderedPageBreak/>
        <w:t>на 2 года. Продление сертификата летной годности производится в порядке первоначального получения сертификата летной годности с настоящими Авиационными правилами.</w:t>
      </w:r>
    </w:p>
    <w:p w:rsidR="004A4762" w:rsidRPr="00631A91" w:rsidRDefault="00E07BA6" w:rsidP="00D919EC">
      <w:pPr>
        <w:pStyle w:val="13"/>
        <w:spacing w:after="0" w:line="240" w:lineRule="auto"/>
        <w:ind w:left="0" w:firstLine="709"/>
        <w:jc w:val="both"/>
        <w:rPr>
          <w:szCs w:val="30"/>
        </w:rPr>
      </w:pPr>
      <w:r>
        <w:rPr>
          <w:szCs w:val="30"/>
          <w:lang w:val="ru-RU"/>
        </w:rPr>
        <w:t>112. </w:t>
      </w:r>
      <w:r w:rsidR="004A4762" w:rsidRPr="00631A91">
        <w:rPr>
          <w:szCs w:val="30"/>
        </w:rPr>
        <w:t>Основанием для продления срока действия сертификата летной годности ВС, прошедшего ремонт, является запись в формуляре этого судна о выполнении капитального ремонта, установлении межремонтного ресурса и срока службы (при наличии назначенных).</w:t>
      </w:r>
    </w:p>
    <w:p w:rsidR="004A4762" w:rsidRPr="00631A91" w:rsidRDefault="00E07BA6" w:rsidP="00D919EC">
      <w:pPr>
        <w:spacing w:after="0" w:line="240" w:lineRule="auto"/>
        <w:ind w:firstLine="709"/>
        <w:jc w:val="both"/>
        <w:rPr>
          <w:szCs w:val="30"/>
          <w:lang w:val="ru-RU" w:eastAsia="be-BY"/>
        </w:rPr>
      </w:pPr>
      <w:r>
        <w:rPr>
          <w:szCs w:val="30"/>
          <w:lang w:val="ru-RU" w:eastAsia="be-BY"/>
        </w:rPr>
        <w:t>113. </w:t>
      </w:r>
      <w:r w:rsidR="004A4762" w:rsidRPr="00631A91">
        <w:rPr>
          <w:szCs w:val="30"/>
          <w:lang w:val="ru-RU" w:eastAsia="be-BY"/>
        </w:rPr>
        <w:t xml:space="preserve">Контроль летной годности экспериментальных </w:t>
      </w:r>
      <w:proofErr w:type="gramStart"/>
      <w:r w:rsidR="004A4762" w:rsidRPr="00631A91">
        <w:rPr>
          <w:szCs w:val="30"/>
          <w:lang w:val="ru-RU" w:eastAsia="be-BY"/>
        </w:rPr>
        <w:t>ВС</w:t>
      </w:r>
      <w:proofErr w:type="gramEnd"/>
      <w:r w:rsidR="004A4762" w:rsidRPr="00631A91">
        <w:rPr>
          <w:szCs w:val="30"/>
          <w:lang w:val="ru-RU" w:eastAsia="be-BY"/>
        </w:rPr>
        <w:t xml:space="preserve"> организует и проводит Госкомвоенпром, при необходимости привлекая к работе специалистов сертификационного центра.</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Контроль летной годности экспериментальных </w:t>
      </w:r>
      <w:proofErr w:type="gramStart"/>
      <w:r w:rsidRPr="00631A91">
        <w:rPr>
          <w:szCs w:val="30"/>
          <w:lang w:val="ru-RU" w:eastAsia="be-BY"/>
        </w:rPr>
        <w:t>ВС</w:t>
      </w:r>
      <w:proofErr w:type="gramEnd"/>
      <w:r w:rsidRPr="00631A91">
        <w:rPr>
          <w:szCs w:val="30"/>
          <w:lang w:val="ru-RU" w:eastAsia="be-BY"/>
        </w:rPr>
        <w:t xml:space="preserve"> проводится один раз в два года, при продлении сертификата летной годности. </w:t>
      </w:r>
    </w:p>
    <w:p w:rsidR="004A4762" w:rsidRPr="00631A91" w:rsidRDefault="004A4762" w:rsidP="00D919EC">
      <w:pPr>
        <w:spacing w:after="0" w:line="240" w:lineRule="auto"/>
        <w:ind w:firstLine="709"/>
        <w:jc w:val="both"/>
        <w:rPr>
          <w:szCs w:val="30"/>
          <w:lang w:val="ru-RU" w:eastAsia="be-BY"/>
        </w:rPr>
      </w:pPr>
      <w:r w:rsidRPr="00631A91">
        <w:rPr>
          <w:szCs w:val="30"/>
          <w:lang w:val="ru-RU" w:eastAsia="be-BY"/>
        </w:rPr>
        <w:t xml:space="preserve">При наличии информации о нарушении правил эксплуатации, а также летной годности </w:t>
      </w:r>
      <w:proofErr w:type="gramStart"/>
      <w:r w:rsidRPr="00631A91">
        <w:rPr>
          <w:szCs w:val="30"/>
          <w:lang w:val="ru-RU" w:eastAsia="be-BY"/>
        </w:rPr>
        <w:t>ВС</w:t>
      </w:r>
      <w:proofErr w:type="gramEnd"/>
      <w:r w:rsidRPr="00631A91">
        <w:rPr>
          <w:szCs w:val="30"/>
          <w:lang w:val="ru-RU" w:eastAsia="be-BY"/>
        </w:rPr>
        <w:t xml:space="preserve"> действие сертификата летной годности приостанавливается и проводится внеочередной контроль летной годности ВС. </w:t>
      </w:r>
    </w:p>
    <w:p w:rsidR="004A4762" w:rsidRPr="00631A91" w:rsidRDefault="00E07BA6" w:rsidP="00D919EC">
      <w:pPr>
        <w:pStyle w:val="13"/>
        <w:spacing w:after="0" w:line="240" w:lineRule="auto"/>
        <w:ind w:left="0" w:firstLine="709"/>
        <w:jc w:val="both"/>
        <w:rPr>
          <w:szCs w:val="30"/>
          <w:lang w:val="ru-RU"/>
        </w:rPr>
      </w:pPr>
      <w:r>
        <w:rPr>
          <w:szCs w:val="30"/>
          <w:lang w:val="ru-RU"/>
        </w:rPr>
        <w:t>114. </w:t>
      </w:r>
      <w:r w:rsidR="004A4762" w:rsidRPr="00631A91">
        <w:rPr>
          <w:szCs w:val="30"/>
          <w:lang w:val="ru-RU"/>
        </w:rPr>
        <w:t xml:space="preserve">Экземпляр </w:t>
      </w:r>
      <w:proofErr w:type="gramStart"/>
      <w:r w:rsidR="004A4762" w:rsidRPr="00631A91">
        <w:rPr>
          <w:szCs w:val="30"/>
          <w:lang w:val="ru-RU"/>
        </w:rPr>
        <w:t>ВС</w:t>
      </w:r>
      <w:proofErr w:type="gramEnd"/>
      <w:r w:rsidR="004A4762" w:rsidRPr="00631A91">
        <w:rPr>
          <w:szCs w:val="30"/>
          <w:lang w:val="ru-RU"/>
        </w:rPr>
        <w:t xml:space="preserve"> и его документация должны соответствовать следующим требованиям:</w:t>
      </w:r>
    </w:p>
    <w:p w:rsidR="004A4762" w:rsidRPr="00631A91" w:rsidRDefault="004A4762" w:rsidP="00D919EC">
      <w:pPr>
        <w:pStyle w:val="13"/>
        <w:spacing w:after="0" w:line="240" w:lineRule="auto"/>
        <w:ind w:left="0" w:firstLine="709"/>
        <w:jc w:val="both"/>
        <w:rPr>
          <w:szCs w:val="30"/>
          <w:lang w:val="ru-RU"/>
        </w:rPr>
      </w:pPr>
      <w:r w:rsidRPr="00631A91">
        <w:rPr>
          <w:szCs w:val="30"/>
          <w:lang w:val="ru-RU"/>
        </w:rPr>
        <w:t>действующая эксплуатационная документация содержит все изменения и дополнения, которые внесены в установленном порядке;</w:t>
      </w:r>
    </w:p>
    <w:p w:rsidR="004A4762" w:rsidRPr="00631A91" w:rsidRDefault="004A4762" w:rsidP="00D919EC">
      <w:pPr>
        <w:pStyle w:val="13"/>
        <w:spacing w:after="0" w:line="240" w:lineRule="auto"/>
        <w:ind w:left="0" w:firstLine="709"/>
        <w:jc w:val="both"/>
        <w:rPr>
          <w:szCs w:val="30"/>
          <w:lang w:val="ru-RU"/>
        </w:rPr>
      </w:pPr>
      <w:proofErr w:type="spellStart"/>
      <w:r w:rsidRPr="00631A91">
        <w:rPr>
          <w:szCs w:val="30"/>
          <w:lang w:val="ru-RU"/>
        </w:rPr>
        <w:t>пономерная</w:t>
      </w:r>
      <w:proofErr w:type="spellEnd"/>
      <w:r w:rsidRPr="00631A91">
        <w:rPr>
          <w:szCs w:val="30"/>
          <w:lang w:val="ru-RU"/>
        </w:rPr>
        <w:t xml:space="preserve"> документация содержит все необходимые записи;</w:t>
      </w:r>
    </w:p>
    <w:p w:rsidR="004A4762" w:rsidRPr="00631A91" w:rsidRDefault="004A4762" w:rsidP="00D919EC">
      <w:pPr>
        <w:pStyle w:val="13"/>
        <w:spacing w:after="0" w:line="240" w:lineRule="auto"/>
        <w:ind w:left="0" w:firstLine="709"/>
        <w:jc w:val="both"/>
        <w:rPr>
          <w:szCs w:val="30"/>
          <w:lang w:val="ru-RU"/>
        </w:rPr>
      </w:pPr>
      <w:r w:rsidRPr="00631A91">
        <w:rPr>
          <w:szCs w:val="30"/>
          <w:lang w:val="ru-RU"/>
        </w:rPr>
        <w:t xml:space="preserve">экземпляр </w:t>
      </w:r>
      <w:proofErr w:type="gramStart"/>
      <w:r w:rsidRPr="00631A91">
        <w:rPr>
          <w:szCs w:val="30"/>
          <w:lang w:val="ru-RU"/>
        </w:rPr>
        <w:t>ВС</w:t>
      </w:r>
      <w:proofErr w:type="gramEnd"/>
      <w:r w:rsidRPr="00631A91">
        <w:rPr>
          <w:szCs w:val="30"/>
          <w:lang w:val="ru-RU"/>
        </w:rPr>
        <w:t xml:space="preserve"> имеет остаток ресурса и срока службы не менее срока действия выдаваемого сертификата летной годности. </w:t>
      </w:r>
      <w:proofErr w:type="gramStart"/>
      <w:r w:rsidRPr="00631A91">
        <w:rPr>
          <w:szCs w:val="30"/>
          <w:lang w:val="ru-RU"/>
        </w:rPr>
        <w:t>ВС</w:t>
      </w:r>
      <w:proofErr w:type="gramEnd"/>
      <w:r w:rsidRPr="00631A91">
        <w:rPr>
          <w:szCs w:val="30"/>
          <w:lang w:val="ru-RU"/>
        </w:rPr>
        <w:t xml:space="preserve"> с ограниченным ресурсом и (или) сроком службы имеет остаток ресурса и (или) срока службы;</w:t>
      </w:r>
    </w:p>
    <w:p w:rsidR="004A4762" w:rsidRPr="00631A91" w:rsidRDefault="004A4762" w:rsidP="00D919EC">
      <w:pPr>
        <w:pStyle w:val="13"/>
        <w:spacing w:after="0" w:line="240" w:lineRule="auto"/>
        <w:ind w:left="0" w:firstLine="709"/>
        <w:jc w:val="both"/>
        <w:rPr>
          <w:szCs w:val="30"/>
          <w:lang w:val="ru-RU"/>
        </w:rPr>
      </w:pPr>
      <w:r w:rsidRPr="00631A91">
        <w:rPr>
          <w:szCs w:val="30"/>
          <w:lang w:val="ru-RU"/>
        </w:rPr>
        <w:t xml:space="preserve">на экземпляре </w:t>
      </w:r>
      <w:proofErr w:type="gramStart"/>
      <w:r w:rsidRPr="00631A91">
        <w:rPr>
          <w:szCs w:val="30"/>
          <w:lang w:val="ru-RU"/>
        </w:rPr>
        <w:t>ВС</w:t>
      </w:r>
      <w:proofErr w:type="gramEnd"/>
      <w:r w:rsidRPr="00631A91">
        <w:rPr>
          <w:szCs w:val="30"/>
          <w:lang w:val="ru-RU"/>
        </w:rPr>
        <w:t xml:space="preserve"> и всех его компонентах в соответствии с эксплуатационной документацией выполнен полный комплекс технического обслуживания и ремонта и устранены все неисправности и их последствия;</w:t>
      </w:r>
    </w:p>
    <w:p w:rsidR="004A4762" w:rsidRPr="00631A91" w:rsidRDefault="004A4762" w:rsidP="00D919EC">
      <w:pPr>
        <w:pStyle w:val="13"/>
        <w:spacing w:after="0" w:line="240" w:lineRule="auto"/>
        <w:ind w:left="0" w:firstLine="709"/>
        <w:jc w:val="both"/>
        <w:rPr>
          <w:szCs w:val="30"/>
          <w:lang w:val="ru-RU"/>
        </w:rPr>
      </w:pPr>
      <w:r w:rsidRPr="00631A91">
        <w:rPr>
          <w:szCs w:val="30"/>
          <w:lang w:val="ru-RU"/>
        </w:rPr>
        <w:t xml:space="preserve">на экземпляре </w:t>
      </w:r>
      <w:proofErr w:type="gramStart"/>
      <w:r w:rsidRPr="00631A91">
        <w:rPr>
          <w:szCs w:val="30"/>
          <w:lang w:val="ru-RU"/>
        </w:rPr>
        <w:t>ВС</w:t>
      </w:r>
      <w:proofErr w:type="gramEnd"/>
      <w:r w:rsidRPr="00631A91">
        <w:rPr>
          <w:szCs w:val="30"/>
          <w:lang w:val="ru-RU"/>
        </w:rPr>
        <w:t xml:space="preserve"> и всех его компонентах выполнены все работы (разовые осмотры, проверки и доработки), предусмотренные нормативными актами уполномоченного органа в области экспериментальной авиации;</w:t>
      </w:r>
    </w:p>
    <w:p w:rsidR="004A4762" w:rsidRPr="00631A91" w:rsidRDefault="004A4762" w:rsidP="00D919EC">
      <w:pPr>
        <w:pStyle w:val="13"/>
        <w:spacing w:after="0" w:line="240" w:lineRule="auto"/>
        <w:ind w:left="0" w:firstLine="709"/>
        <w:jc w:val="both"/>
        <w:rPr>
          <w:szCs w:val="30"/>
          <w:lang w:val="ru-RU"/>
        </w:rPr>
      </w:pPr>
      <w:r w:rsidRPr="00631A91">
        <w:rPr>
          <w:szCs w:val="30"/>
          <w:lang w:val="ru-RU"/>
        </w:rPr>
        <w:t xml:space="preserve">сохранены основные летные характеристики экземпляра </w:t>
      </w:r>
      <w:proofErr w:type="gramStart"/>
      <w:r w:rsidRPr="00631A91">
        <w:rPr>
          <w:szCs w:val="30"/>
          <w:lang w:val="ru-RU"/>
        </w:rPr>
        <w:t>ВС</w:t>
      </w:r>
      <w:proofErr w:type="gramEnd"/>
      <w:r w:rsidRPr="00631A91">
        <w:rPr>
          <w:szCs w:val="30"/>
          <w:lang w:val="ru-RU"/>
        </w:rPr>
        <w:t>, то есть их соответствие характеристикам, указанным в руководстве по летной эксплуатации, что подтверждено материалами контрольного полета, предусмотренного эксплуатационной документацией;</w:t>
      </w:r>
    </w:p>
    <w:p w:rsidR="004A4762" w:rsidRPr="00631A91" w:rsidRDefault="004A4762" w:rsidP="00D919EC">
      <w:pPr>
        <w:pStyle w:val="13"/>
        <w:spacing w:after="0" w:line="240" w:lineRule="auto"/>
        <w:ind w:left="0" w:firstLine="709"/>
        <w:jc w:val="both"/>
        <w:rPr>
          <w:szCs w:val="30"/>
          <w:lang w:val="ru-RU"/>
        </w:rPr>
      </w:pPr>
      <w:r w:rsidRPr="00631A91">
        <w:rPr>
          <w:szCs w:val="30"/>
          <w:lang w:val="ru-RU"/>
        </w:rPr>
        <w:t xml:space="preserve">основные летные характеристики экземпляра </w:t>
      </w:r>
      <w:proofErr w:type="gramStart"/>
      <w:r w:rsidRPr="00631A91">
        <w:rPr>
          <w:szCs w:val="30"/>
          <w:lang w:val="ru-RU"/>
        </w:rPr>
        <w:t>ВС</w:t>
      </w:r>
      <w:proofErr w:type="gramEnd"/>
      <w:r w:rsidRPr="00631A91">
        <w:rPr>
          <w:szCs w:val="30"/>
          <w:lang w:val="ru-RU"/>
        </w:rPr>
        <w:t xml:space="preserve"> по данным объективного контроля соответствуют характеристикам, указанным в руководстве по летной эксплуатации;</w:t>
      </w:r>
    </w:p>
    <w:p w:rsidR="004A4762" w:rsidRPr="00631A91" w:rsidRDefault="004A4762" w:rsidP="00D919EC">
      <w:pPr>
        <w:pStyle w:val="13"/>
        <w:spacing w:after="0" w:line="240" w:lineRule="auto"/>
        <w:ind w:left="0" w:firstLine="709"/>
        <w:jc w:val="both"/>
        <w:rPr>
          <w:szCs w:val="30"/>
          <w:lang w:val="ru-RU"/>
        </w:rPr>
      </w:pPr>
      <w:r w:rsidRPr="00631A91">
        <w:rPr>
          <w:szCs w:val="30"/>
          <w:lang w:val="ru-RU"/>
        </w:rPr>
        <w:lastRenderedPageBreak/>
        <w:t xml:space="preserve">трафареты и надписи, нанесенные на экземпляр </w:t>
      </w:r>
      <w:proofErr w:type="gramStart"/>
      <w:r w:rsidRPr="00631A91">
        <w:rPr>
          <w:szCs w:val="30"/>
          <w:lang w:val="ru-RU"/>
        </w:rPr>
        <w:t>ВС</w:t>
      </w:r>
      <w:proofErr w:type="gramEnd"/>
      <w:r w:rsidRPr="00631A91">
        <w:rPr>
          <w:szCs w:val="30"/>
          <w:lang w:val="ru-RU"/>
        </w:rPr>
        <w:t>, соответствуют эксплуатационной документации;</w:t>
      </w:r>
    </w:p>
    <w:p w:rsidR="004A4762" w:rsidRPr="00631A91" w:rsidRDefault="004A4762" w:rsidP="00D919EC">
      <w:pPr>
        <w:pStyle w:val="13"/>
        <w:spacing w:after="0" w:line="240" w:lineRule="auto"/>
        <w:ind w:left="0" w:firstLine="709"/>
        <w:jc w:val="both"/>
        <w:rPr>
          <w:szCs w:val="30"/>
          <w:lang w:val="ru-RU"/>
        </w:rPr>
      </w:pPr>
      <w:r w:rsidRPr="00631A91">
        <w:rPr>
          <w:szCs w:val="30"/>
          <w:lang w:val="ru-RU"/>
        </w:rPr>
        <w:t xml:space="preserve">на экземпляре </w:t>
      </w:r>
      <w:proofErr w:type="gramStart"/>
      <w:r w:rsidRPr="00631A91">
        <w:rPr>
          <w:szCs w:val="30"/>
          <w:lang w:val="ru-RU"/>
        </w:rPr>
        <w:t>ВС</w:t>
      </w:r>
      <w:proofErr w:type="gramEnd"/>
      <w:r w:rsidRPr="00631A91">
        <w:rPr>
          <w:szCs w:val="30"/>
          <w:lang w:val="ru-RU"/>
        </w:rPr>
        <w:t xml:space="preserve"> и каждом его компоненте отсутствуют изменения конструкции, которые не предусмотрены действующей эксплуатационной документацией и (или) нормативными актами уполномоченного органа в области экспериментальной авиации и не согласованы с разработчиком ВС.</w:t>
      </w:r>
    </w:p>
    <w:p w:rsidR="004A4762" w:rsidRPr="00631A91" w:rsidRDefault="00E07BA6" w:rsidP="00D919EC">
      <w:pPr>
        <w:pStyle w:val="13"/>
        <w:spacing w:after="0" w:line="240" w:lineRule="auto"/>
        <w:ind w:left="0" w:firstLine="709"/>
        <w:jc w:val="both"/>
        <w:rPr>
          <w:szCs w:val="30"/>
        </w:rPr>
      </w:pPr>
      <w:r>
        <w:rPr>
          <w:szCs w:val="30"/>
          <w:lang w:val="ru-RU"/>
        </w:rPr>
        <w:t>115. </w:t>
      </w:r>
      <w:r w:rsidR="004A4762" w:rsidRPr="00631A91">
        <w:rPr>
          <w:szCs w:val="30"/>
        </w:rPr>
        <w:t>При утрате или приведении в негодность сертификата летной годности держатель сертификата в пятидневный срок обязан проинформировать Госкомвоенпром.</w:t>
      </w:r>
    </w:p>
    <w:p w:rsidR="004A4762" w:rsidRPr="00631A91" w:rsidRDefault="00E07BA6" w:rsidP="00D919EC">
      <w:pPr>
        <w:pStyle w:val="ConsPlusNormal"/>
        <w:ind w:firstLine="709"/>
        <w:jc w:val="both"/>
        <w:rPr>
          <w:sz w:val="30"/>
          <w:szCs w:val="30"/>
        </w:rPr>
      </w:pPr>
      <w:r>
        <w:rPr>
          <w:sz w:val="30"/>
          <w:szCs w:val="30"/>
        </w:rPr>
        <w:t>116. </w:t>
      </w:r>
      <w:r w:rsidR="004A4762" w:rsidRPr="00631A91">
        <w:rPr>
          <w:sz w:val="30"/>
          <w:szCs w:val="30"/>
        </w:rPr>
        <w:t xml:space="preserve">Заявление на выдачу дубликата сертификата летной годности оформляется по форме согласно </w:t>
      </w:r>
      <w:hyperlink w:anchor="P1196" w:history="1">
        <w:r w:rsidR="004A4762" w:rsidRPr="00631A91">
          <w:rPr>
            <w:sz w:val="30"/>
            <w:szCs w:val="30"/>
          </w:rPr>
          <w:t>приложению 1</w:t>
        </w:r>
      </w:hyperlink>
      <w:r w:rsidR="00212D13" w:rsidRPr="00631A91">
        <w:rPr>
          <w:sz w:val="30"/>
          <w:szCs w:val="30"/>
        </w:rPr>
        <w:t>4</w:t>
      </w:r>
      <w:r w:rsidR="004A4762" w:rsidRPr="00631A91">
        <w:rPr>
          <w:sz w:val="30"/>
          <w:szCs w:val="30"/>
        </w:rPr>
        <w:t xml:space="preserve"> к настоящим Авиационным правилам.</w:t>
      </w:r>
    </w:p>
    <w:p w:rsidR="004A4762" w:rsidRPr="00631A91" w:rsidRDefault="00E07BA6" w:rsidP="00D919EC">
      <w:pPr>
        <w:pStyle w:val="13"/>
        <w:spacing w:after="0" w:line="240" w:lineRule="auto"/>
        <w:ind w:left="0" w:firstLine="709"/>
        <w:jc w:val="both"/>
        <w:rPr>
          <w:szCs w:val="30"/>
        </w:rPr>
      </w:pPr>
      <w:r>
        <w:rPr>
          <w:szCs w:val="30"/>
          <w:lang w:val="ru-RU"/>
        </w:rPr>
        <w:t>117. </w:t>
      </w:r>
      <w:r w:rsidR="004A4762" w:rsidRPr="00631A91">
        <w:rPr>
          <w:szCs w:val="30"/>
        </w:rPr>
        <w:t xml:space="preserve">На основании представленных в соответствии </w:t>
      </w:r>
      <w:r w:rsidR="004A4762" w:rsidRPr="00631A91">
        <w:rPr>
          <w:szCs w:val="30"/>
          <w:lang w:val="ru-RU"/>
        </w:rPr>
        <w:br/>
      </w:r>
      <w:r w:rsidR="004A4762" w:rsidRPr="00631A91">
        <w:rPr>
          <w:szCs w:val="30"/>
        </w:rPr>
        <w:t xml:space="preserve">с пунктом </w:t>
      </w:r>
      <w:r w:rsidR="00CC0B8F">
        <w:rPr>
          <w:szCs w:val="30"/>
          <w:lang w:val="ru-RU"/>
        </w:rPr>
        <w:t>105</w:t>
      </w:r>
      <w:r w:rsidR="0077537C" w:rsidRPr="0077537C">
        <w:rPr>
          <w:szCs w:val="30"/>
          <w:lang w:val="ru-RU"/>
        </w:rPr>
        <w:t xml:space="preserve"> </w:t>
      </w:r>
      <w:r w:rsidR="004A4762" w:rsidRPr="00631A91">
        <w:rPr>
          <w:szCs w:val="30"/>
        </w:rPr>
        <w:t xml:space="preserve">настоящих Авиационных правил документов Госкомвоенпром оформляет и выдает заявителю </w:t>
      </w:r>
      <w:r w:rsidR="004A4762" w:rsidRPr="00631A91">
        <w:rPr>
          <w:szCs w:val="30"/>
          <w:lang w:val="ru-RU"/>
        </w:rPr>
        <w:t xml:space="preserve">дубликат </w:t>
      </w:r>
      <w:r w:rsidR="004A4762" w:rsidRPr="00631A91">
        <w:rPr>
          <w:szCs w:val="30"/>
        </w:rPr>
        <w:t>сертификат</w:t>
      </w:r>
      <w:r w:rsidR="004A4762" w:rsidRPr="00631A91">
        <w:rPr>
          <w:szCs w:val="30"/>
          <w:lang w:val="ru-RU"/>
        </w:rPr>
        <w:t>а</w:t>
      </w:r>
      <w:r w:rsidR="004A4762" w:rsidRPr="00631A91">
        <w:rPr>
          <w:szCs w:val="30"/>
        </w:rPr>
        <w:t xml:space="preserve"> летной годности. </w:t>
      </w:r>
    </w:p>
    <w:p w:rsidR="004A4762" w:rsidRPr="00631A91" w:rsidRDefault="004A4762" w:rsidP="00D919EC">
      <w:pPr>
        <w:pStyle w:val="ConsPlusNormal"/>
        <w:ind w:firstLine="709"/>
        <w:jc w:val="both"/>
        <w:rPr>
          <w:sz w:val="30"/>
          <w:szCs w:val="30"/>
        </w:rPr>
      </w:pPr>
      <w:r w:rsidRPr="00631A91">
        <w:rPr>
          <w:sz w:val="30"/>
          <w:szCs w:val="30"/>
        </w:rPr>
        <w:t xml:space="preserve">На бланке сертификата летной годности делается надпись «Дубликат». </w:t>
      </w:r>
    </w:p>
    <w:p w:rsidR="004A4762" w:rsidRPr="00631A91" w:rsidRDefault="00CC0B8F" w:rsidP="00D919EC">
      <w:pPr>
        <w:spacing w:after="0" w:line="240" w:lineRule="auto"/>
        <w:ind w:firstLine="709"/>
        <w:jc w:val="both"/>
        <w:rPr>
          <w:szCs w:val="30"/>
        </w:rPr>
      </w:pPr>
      <w:r>
        <w:rPr>
          <w:szCs w:val="30"/>
          <w:lang w:val="ru-RU"/>
        </w:rPr>
        <w:t>118. </w:t>
      </w:r>
      <w:r w:rsidR="004A4762" w:rsidRPr="00631A91">
        <w:rPr>
          <w:szCs w:val="30"/>
        </w:rPr>
        <w:t>Действие сертификата летной годности (удостоверения о годности к полетам) приостанавливается органом, выдавшим этот документ, в случае:</w:t>
      </w:r>
    </w:p>
    <w:p w:rsidR="004A4762" w:rsidRPr="00631A91" w:rsidRDefault="004A4762" w:rsidP="00D919EC">
      <w:pPr>
        <w:spacing w:after="0" w:line="240" w:lineRule="auto"/>
        <w:ind w:firstLine="709"/>
        <w:jc w:val="both"/>
        <w:rPr>
          <w:szCs w:val="30"/>
        </w:rPr>
      </w:pPr>
      <w:r w:rsidRPr="00631A91">
        <w:rPr>
          <w:szCs w:val="30"/>
        </w:rPr>
        <w:t>нарушения правил летной эксплуатации и технического обслуживания, предусмотренных эксплуатационной документацией воздушного судна;</w:t>
      </w:r>
    </w:p>
    <w:p w:rsidR="004A4762" w:rsidRPr="00631A91" w:rsidRDefault="004A4762" w:rsidP="00D919EC">
      <w:pPr>
        <w:spacing w:after="0" w:line="240" w:lineRule="auto"/>
        <w:ind w:firstLine="709"/>
        <w:jc w:val="both"/>
        <w:rPr>
          <w:szCs w:val="30"/>
        </w:rPr>
      </w:pPr>
      <w:r w:rsidRPr="00631A91">
        <w:rPr>
          <w:szCs w:val="30"/>
        </w:rPr>
        <w:t xml:space="preserve">выявления в процессе эксплуатации и ремонта воздушного судна нарушений требований к летной годности, установленных авиационными правилами и иными обязательными для соблюдения техническими нормативными правовыми актами. </w:t>
      </w:r>
    </w:p>
    <w:p w:rsidR="004A4762" w:rsidRPr="00631A91" w:rsidRDefault="00CC0B8F" w:rsidP="00D919EC">
      <w:pPr>
        <w:spacing w:after="0" w:line="240" w:lineRule="auto"/>
        <w:ind w:firstLine="709"/>
        <w:jc w:val="both"/>
        <w:rPr>
          <w:szCs w:val="30"/>
        </w:rPr>
      </w:pPr>
      <w:r>
        <w:rPr>
          <w:szCs w:val="30"/>
          <w:lang w:val="ru-RU"/>
        </w:rPr>
        <w:t>119. </w:t>
      </w:r>
      <w:r w:rsidR="004A4762" w:rsidRPr="00631A91">
        <w:rPr>
          <w:szCs w:val="30"/>
        </w:rPr>
        <w:t xml:space="preserve">Орган, принявший решение о приостановлении действия сертификата летной годности (удостоверения о годности к полетам), не позднее пяти рабочих дней со дня принятия такого решения информирует об этом в письменном виде владельца сертификата летной годности (удостоверения о годности к полетам) с указанием причин приостановления его действия. </w:t>
      </w:r>
    </w:p>
    <w:p w:rsidR="004A4762" w:rsidRPr="00631A91" w:rsidRDefault="00CC0B8F" w:rsidP="00D919EC">
      <w:pPr>
        <w:spacing w:after="0" w:line="240" w:lineRule="auto"/>
        <w:ind w:firstLine="709"/>
        <w:jc w:val="both"/>
        <w:rPr>
          <w:szCs w:val="30"/>
        </w:rPr>
      </w:pPr>
      <w:r>
        <w:rPr>
          <w:szCs w:val="30"/>
          <w:lang w:val="ru-RU"/>
        </w:rPr>
        <w:t>120. </w:t>
      </w:r>
      <w:r w:rsidR="004A4762" w:rsidRPr="00631A91">
        <w:rPr>
          <w:szCs w:val="30"/>
        </w:rPr>
        <w:t>Возобновление действия сертификата летной годности (удостоверения о годности к полетам) осуществляется после устранения причин, вызвавших приостановление его действия, органом, который принял решение о приостановлении действия сертификата летной годности (удостоверения о годности к полетам).</w:t>
      </w:r>
    </w:p>
    <w:p w:rsidR="00CC0B8F" w:rsidRDefault="00CC0B8F" w:rsidP="00D919EC">
      <w:pPr>
        <w:pStyle w:val="13"/>
        <w:spacing w:after="0" w:line="240" w:lineRule="auto"/>
        <w:ind w:left="0" w:firstLine="709"/>
        <w:jc w:val="both"/>
        <w:rPr>
          <w:szCs w:val="30"/>
          <w:lang w:val="ru-RU"/>
        </w:rPr>
      </w:pPr>
    </w:p>
    <w:p w:rsidR="004A4762" w:rsidRPr="00631A91" w:rsidRDefault="00CC0B8F" w:rsidP="00D919EC">
      <w:pPr>
        <w:pStyle w:val="13"/>
        <w:spacing w:after="0" w:line="240" w:lineRule="auto"/>
        <w:ind w:left="0" w:firstLine="709"/>
        <w:jc w:val="both"/>
        <w:rPr>
          <w:szCs w:val="30"/>
        </w:rPr>
      </w:pPr>
      <w:r>
        <w:rPr>
          <w:szCs w:val="30"/>
          <w:lang w:val="ru-RU"/>
        </w:rPr>
        <w:lastRenderedPageBreak/>
        <w:t>121. </w:t>
      </w:r>
      <w:r w:rsidR="004A4762" w:rsidRPr="00631A91">
        <w:rPr>
          <w:szCs w:val="30"/>
        </w:rPr>
        <w:t>Действие сертификата летной годности прекращается в случаях:</w:t>
      </w:r>
    </w:p>
    <w:p w:rsidR="004A4762" w:rsidRPr="00631A91" w:rsidRDefault="004A4762" w:rsidP="00D919EC">
      <w:pPr>
        <w:pStyle w:val="ConsPlusNormal"/>
        <w:ind w:firstLine="709"/>
        <w:jc w:val="both"/>
        <w:rPr>
          <w:sz w:val="30"/>
          <w:szCs w:val="30"/>
        </w:rPr>
      </w:pPr>
      <w:r w:rsidRPr="00631A91">
        <w:rPr>
          <w:sz w:val="30"/>
          <w:szCs w:val="30"/>
        </w:rPr>
        <w:t>истечения его срока действия;</w:t>
      </w:r>
    </w:p>
    <w:p w:rsidR="004A4762" w:rsidRPr="00631A91" w:rsidRDefault="004A4762" w:rsidP="00D919EC">
      <w:pPr>
        <w:pStyle w:val="ConsPlusNormal"/>
        <w:ind w:firstLine="709"/>
        <w:jc w:val="both"/>
        <w:rPr>
          <w:sz w:val="30"/>
          <w:szCs w:val="30"/>
        </w:rPr>
      </w:pPr>
      <w:r w:rsidRPr="00631A91">
        <w:rPr>
          <w:sz w:val="30"/>
          <w:szCs w:val="30"/>
        </w:rPr>
        <w:t>аннулирования сертификата типа (сертификата экземпляра);</w:t>
      </w:r>
    </w:p>
    <w:p w:rsidR="004A4762" w:rsidRPr="00631A91" w:rsidRDefault="004A4762" w:rsidP="00D919EC">
      <w:pPr>
        <w:pStyle w:val="ConsPlusNormal"/>
        <w:ind w:firstLine="709"/>
        <w:jc w:val="both"/>
        <w:rPr>
          <w:sz w:val="30"/>
          <w:szCs w:val="30"/>
        </w:rPr>
      </w:pPr>
      <w:r w:rsidRPr="00631A91">
        <w:rPr>
          <w:sz w:val="30"/>
          <w:szCs w:val="30"/>
        </w:rPr>
        <w:t xml:space="preserve">авиационного происшествия или повреждения </w:t>
      </w:r>
      <w:proofErr w:type="gramStart"/>
      <w:r w:rsidRPr="00631A91">
        <w:rPr>
          <w:sz w:val="30"/>
          <w:szCs w:val="30"/>
        </w:rPr>
        <w:t>ВС</w:t>
      </w:r>
      <w:proofErr w:type="gramEnd"/>
      <w:r w:rsidRPr="00631A91">
        <w:rPr>
          <w:sz w:val="30"/>
          <w:szCs w:val="30"/>
        </w:rPr>
        <w:t>, приведшего к нарушению летной годности;</w:t>
      </w:r>
    </w:p>
    <w:p w:rsidR="004A4762" w:rsidRPr="00631A91" w:rsidRDefault="004A4762" w:rsidP="00D919EC">
      <w:pPr>
        <w:pStyle w:val="ConsPlusNormal"/>
        <w:ind w:firstLine="709"/>
        <w:jc w:val="both"/>
        <w:rPr>
          <w:sz w:val="30"/>
          <w:szCs w:val="30"/>
        </w:rPr>
      </w:pPr>
      <w:r w:rsidRPr="00631A91">
        <w:rPr>
          <w:sz w:val="30"/>
          <w:szCs w:val="30"/>
        </w:rPr>
        <w:t>выявления в процессе эксплуатации и ремонта нарушений летной годности;</w:t>
      </w:r>
    </w:p>
    <w:p w:rsidR="004A4762" w:rsidRPr="00631A91" w:rsidRDefault="004A4762" w:rsidP="00D919EC">
      <w:pPr>
        <w:pStyle w:val="ConsPlusNormal"/>
        <w:ind w:firstLine="709"/>
        <w:jc w:val="both"/>
        <w:rPr>
          <w:sz w:val="30"/>
          <w:szCs w:val="30"/>
        </w:rPr>
      </w:pPr>
      <w:r w:rsidRPr="00631A91">
        <w:rPr>
          <w:sz w:val="30"/>
          <w:szCs w:val="30"/>
        </w:rPr>
        <w:t xml:space="preserve">исключения </w:t>
      </w:r>
      <w:proofErr w:type="gramStart"/>
      <w:r w:rsidRPr="00631A91">
        <w:rPr>
          <w:sz w:val="30"/>
          <w:szCs w:val="30"/>
        </w:rPr>
        <w:t>ВС</w:t>
      </w:r>
      <w:proofErr w:type="gramEnd"/>
      <w:r w:rsidRPr="00631A91">
        <w:rPr>
          <w:sz w:val="30"/>
          <w:szCs w:val="30"/>
        </w:rPr>
        <w:t xml:space="preserve"> из Государственного реестра экспериментальных воздушных судов Республики Беларусь;</w:t>
      </w:r>
    </w:p>
    <w:p w:rsidR="004A4762" w:rsidRPr="00631A91" w:rsidRDefault="004A4762" w:rsidP="00D919EC">
      <w:pPr>
        <w:pStyle w:val="ConsPlusNormal"/>
        <w:ind w:firstLine="709"/>
        <w:jc w:val="both"/>
        <w:rPr>
          <w:sz w:val="30"/>
          <w:szCs w:val="30"/>
        </w:rPr>
      </w:pPr>
      <w:r w:rsidRPr="00631A91">
        <w:rPr>
          <w:sz w:val="30"/>
          <w:szCs w:val="30"/>
        </w:rPr>
        <w:t>утери или его порчи.</w:t>
      </w:r>
    </w:p>
    <w:p w:rsidR="004A4762" w:rsidRPr="00631A91" w:rsidRDefault="004A4762" w:rsidP="00D919EC">
      <w:pPr>
        <w:pStyle w:val="ConsPlusNormal"/>
        <w:ind w:firstLine="709"/>
        <w:jc w:val="both"/>
        <w:rPr>
          <w:sz w:val="30"/>
          <w:szCs w:val="30"/>
        </w:rPr>
      </w:pPr>
      <w:r w:rsidRPr="00631A91">
        <w:rPr>
          <w:sz w:val="30"/>
          <w:szCs w:val="30"/>
        </w:rPr>
        <w:t xml:space="preserve">В случаях, указанных в части первой настоящего пункта, владелец </w:t>
      </w:r>
      <w:proofErr w:type="gramStart"/>
      <w:r w:rsidRPr="00631A91">
        <w:rPr>
          <w:sz w:val="30"/>
          <w:szCs w:val="30"/>
        </w:rPr>
        <w:t>ВС</w:t>
      </w:r>
      <w:proofErr w:type="gramEnd"/>
      <w:r w:rsidRPr="00631A91">
        <w:rPr>
          <w:sz w:val="30"/>
          <w:szCs w:val="30"/>
        </w:rPr>
        <w:t xml:space="preserve"> обязан прекратить полеты на данном ВС, а сертификат летной годности вернуть в </w:t>
      </w:r>
      <w:r w:rsidRPr="00631A91">
        <w:rPr>
          <w:sz w:val="30"/>
          <w:szCs w:val="30"/>
          <w:lang w:eastAsia="be-BY"/>
        </w:rPr>
        <w:t>Госкомвоенпром</w:t>
      </w:r>
      <w:r w:rsidRPr="00631A91">
        <w:rPr>
          <w:sz w:val="30"/>
          <w:szCs w:val="30"/>
        </w:rPr>
        <w:t>.</w:t>
      </w:r>
    </w:p>
    <w:p w:rsidR="004A4762" w:rsidRPr="00631A91" w:rsidRDefault="00CC0B8F" w:rsidP="00D919EC">
      <w:pPr>
        <w:pStyle w:val="13"/>
        <w:spacing w:after="0" w:line="240" w:lineRule="auto"/>
        <w:ind w:left="0" w:firstLine="709"/>
        <w:jc w:val="both"/>
        <w:rPr>
          <w:szCs w:val="30"/>
        </w:rPr>
      </w:pPr>
      <w:r>
        <w:rPr>
          <w:szCs w:val="30"/>
          <w:lang w:val="ru-RU"/>
        </w:rPr>
        <w:t>122. </w:t>
      </w:r>
      <w:r w:rsidR="004A4762" w:rsidRPr="00631A91">
        <w:rPr>
          <w:szCs w:val="30"/>
        </w:rPr>
        <w:t>Сертификат летной годности, выданный другим государством, может быть признан в Республике Беларусь при внесении ВС в Государственный реестр</w:t>
      </w:r>
      <w:r w:rsidR="007B321C">
        <w:rPr>
          <w:szCs w:val="30"/>
          <w:lang w:val="ru-RU"/>
        </w:rPr>
        <w:t xml:space="preserve"> </w:t>
      </w:r>
      <w:r w:rsidR="004A4762" w:rsidRPr="00631A91">
        <w:rPr>
          <w:szCs w:val="30"/>
        </w:rPr>
        <w:t>экспериментальных возд</w:t>
      </w:r>
      <w:r w:rsidR="004A4762" w:rsidRPr="00631A91">
        <w:rPr>
          <w:szCs w:val="30"/>
          <w:lang w:val="ru-RU"/>
        </w:rPr>
        <w:t>у</w:t>
      </w:r>
      <w:r w:rsidR="004A4762" w:rsidRPr="00631A91">
        <w:rPr>
          <w:szCs w:val="30"/>
        </w:rPr>
        <w:t>шных судов Республики Беларусь.</w:t>
      </w:r>
    </w:p>
    <w:p w:rsidR="004A4762" w:rsidRPr="00631A91" w:rsidRDefault="004A4762" w:rsidP="00D919EC">
      <w:pPr>
        <w:pStyle w:val="13"/>
        <w:spacing w:after="0" w:line="240" w:lineRule="auto"/>
        <w:ind w:left="0" w:firstLine="709"/>
        <w:jc w:val="both"/>
        <w:rPr>
          <w:szCs w:val="30"/>
        </w:rPr>
      </w:pPr>
      <w:r w:rsidRPr="00631A91">
        <w:rPr>
          <w:szCs w:val="30"/>
        </w:rPr>
        <w:t>Процедура признания такого сертификата летной годности включает рассмотрение документов</w:t>
      </w:r>
      <w:r w:rsidRPr="00631A91">
        <w:rPr>
          <w:szCs w:val="30"/>
          <w:lang w:val="ru-RU"/>
        </w:rPr>
        <w:t>,</w:t>
      </w:r>
      <w:r w:rsidRPr="00631A91">
        <w:rPr>
          <w:szCs w:val="30"/>
        </w:rPr>
        <w:t xml:space="preserve"> представляемых в соответствии с </w:t>
      </w:r>
      <w:r w:rsidR="008C06E7" w:rsidRPr="00631A91">
        <w:rPr>
          <w:szCs w:val="30"/>
          <w:lang w:val="ru-RU"/>
        </w:rPr>
        <w:t xml:space="preserve">законодательными </w:t>
      </w:r>
      <w:r w:rsidR="008C06E7" w:rsidRPr="00631A91">
        <w:rPr>
          <w:szCs w:val="30"/>
        </w:rPr>
        <w:t xml:space="preserve">актами </w:t>
      </w:r>
      <w:r w:rsidR="008C06E7" w:rsidRPr="00631A91">
        <w:rPr>
          <w:szCs w:val="30"/>
          <w:lang w:val="ru-RU"/>
        </w:rPr>
        <w:t>и постановлениями Совета Министров Республики Беларусь</w:t>
      </w:r>
      <w:r w:rsidR="008C06E7" w:rsidRPr="00631A91">
        <w:rPr>
          <w:szCs w:val="30"/>
        </w:rPr>
        <w:t>, регулирующими осуществление административных процедур.</w:t>
      </w:r>
    </w:p>
    <w:p w:rsidR="004A4762" w:rsidRPr="00631A91" w:rsidRDefault="00CC0B8F" w:rsidP="00D919EC">
      <w:pPr>
        <w:pStyle w:val="13"/>
        <w:spacing w:after="0" w:line="240" w:lineRule="auto"/>
        <w:ind w:left="0" w:firstLine="709"/>
        <w:jc w:val="both"/>
        <w:rPr>
          <w:szCs w:val="30"/>
        </w:rPr>
      </w:pPr>
      <w:r>
        <w:rPr>
          <w:szCs w:val="30"/>
          <w:lang w:val="ru-RU"/>
        </w:rPr>
        <w:t>123. </w:t>
      </w:r>
      <w:r w:rsidR="004A4762" w:rsidRPr="00631A91">
        <w:rPr>
          <w:szCs w:val="30"/>
        </w:rPr>
        <w:t xml:space="preserve">Для </w:t>
      </w:r>
      <w:r w:rsidR="004A4762" w:rsidRPr="00631A91">
        <w:rPr>
          <w:szCs w:val="30"/>
          <w:lang w:val="ru-RU"/>
        </w:rPr>
        <w:t xml:space="preserve">получения </w:t>
      </w:r>
      <w:r w:rsidR="004A4762" w:rsidRPr="00631A91">
        <w:rPr>
          <w:szCs w:val="30"/>
        </w:rPr>
        <w:t>сертификат</w:t>
      </w:r>
      <w:r w:rsidR="004A4762" w:rsidRPr="00631A91">
        <w:rPr>
          <w:szCs w:val="30"/>
          <w:lang w:val="ru-RU"/>
        </w:rPr>
        <w:t>а</w:t>
      </w:r>
      <w:r w:rsidR="004A4762" w:rsidRPr="00631A91">
        <w:rPr>
          <w:szCs w:val="30"/>
        </w:rPr>
        <w:t xml:space="preserve"> одобрения сертификата летной годности, выданного другим государством, в </w:t>
      </w:r>
      <w:r w:rsidR="004A4762" w:rsidRPr="00631A91">
        <w:rPr>
          <w:szCs w:val="30"/>
          <w:lang w:eastAsia="be-BY"/>
        </w:rPr>
        <w:t>Госкомвоенпром</w:t>
      </w:r>
      <w:r w:rsidR="004A4762" w:rsidRPr="00631A91">
        <w:rPr>
          <w:szCs w:val="30"/>
        </w:rPr>
        <w:t xml:space="preserve"> представляются документы с легализованным переводом их на белорусский или русский язык</w:t>
      </w:r>
      <w:r w:rsidR="004A4762" w:rsidRPr="00631A91">
        <w:rPr>
          <w:szCs w:val="30"/>
          <w:lang w:val="ru-RU"/>
        </w:rPr>
        <w:t>.</w:t>
      </w:r>
    </w:p>
    <w:p w:rsidR="004A4762" w:rsidRPr="00631A91" w:rsidRDefault="00CC0B8F" w:rsidP="00D919EC">
      <w:pPr>
        <w:pStyle w:val="ConsPlusNormal"/>
        <w:ind w:firstLine="709"/>
        <w:jc w:val="both"/>
        <w:rPr>
          <w:sz w:val="30"/>
          <w:szCs w:val="30"/>
        </w:rPr>
      </w:pPr>
      <w:r>
        <w:rPr>
          <w:sz w:val="30"/>
          <w:szCs w:val="30"/>
        </w:rPr>
        <w:t>124. </w:t>
      </w:r>
      <w:r w:rsidR="004A4762" w:rsidRPr="00631A91">
        <w:rPr>
          <w:sz w:val="30"/>
          <w:szCs w:val="30"/>
        </w:rPr>
        <w:t>Заявление на получение сертификата одобрения представляется заявителем в Госкомвоенпром</w:t>
      </w:r>
      <w:r w:rsidR="00212D13" w:rsidRPr="00631A91">
        <w:rPr>
          <w:sz w:val="30"/>
          <w:szCs w:val="30"/>
        </w:rPr>
        <w:t xml:space="preserve"> по форме согласно приложению 15</w:t>
      </w:r>
      <w:r w:rsidR="004A4762" w:rsidRPr="00631A91">
        <w:rPr>
          <w:sz w:val="30"/>
          <w:szCs w:val="30"/>
        </w:rPr>
        <w:t xml:space="preserve"> к настоящим Авиационным правилам.</w:t>
      </w:r>
    </w:p>
    <w:p w:rsidR="004A4762" w:rsidRPr="00631A91" w:rsidRDefault="004A4762" w:rsidP="00D919EC">
      <w:pPr>
        <w:pStyle w:val="ConsPlusNormal"/>
        <w:ind w:firstLine="709"/>
        <w:jc w:val="both"/>
        <w:rPr>
          <w:sz w:val="30"/>
          <w:szCs w:val="30"/>
        </w:rPr>
      </w:pPr>
      <w:r w:rsidRPr="00631A91">
        <w:rPr>
          <w:sz w:val="30"/>
          <w:szCs w:val="30"/>
        </w:rPr>
        <w:t xml:space="preserve">По итогам рассмотрения представленных документов Госкомвоенпром выдает сертификат одобрения по форме согласно приложению </w:t>
      </w:r>
      <w:hyperlink w:anchor="P912" w:history="1">
        <w:r w:rsidRPr="00631A91">
          <w:rPr>
            <w:sz w:val="30"/>
            <w:szCs w:val="30"/>
          </w:rPr>
          <w:t>1</w:t>
        </w:r>
        <w:r w:rsidR="00212D13" w:rsidRPr="00631A91">
          <w:rPr>
            <w:sz w:val="30"/>
            <w:szCs w:val="30"/>
          </w:rPr>
          <w:t>6</w:t>
        </w:r>
      </w:hyperlink>
      <w:r w:rsidRPr="00631A91">
        <w:rPr>
          <w:sz w:val="30"/>
          <w:szCs w:val="30"/>
        </w:rPr>
        <w:t xml:space="preserve"> к настоящим Авиационным правилам, который хранится вместе с сертификатом летной годности и действителен на срок действия этого сертификата.</w:t>
      </w:r>
    </w:p>
    <w:p w:rsidR="004A4762" w:rsidRPr="00631A91" w:rsidRDefault="00CC0B8F" w:rsidP="00D919EC">
      <w:pPr>
        <w:pStyle w:val="13"/>
        <w:spacing w:after="0" w:line="240" w:lineRule="auto"/>
        <w:ind w:left="0" w:firstLine="709"/>
        <w:jc w:val="both"/>
        <w:rPr>
          <w:szCs w:val="30"/>
        </w:rPr>
      </w:pPr>
      <w:r>
        <w:rPr>
          <w:szCs w:val="30"/>
          <w:lang w:val="ru-RU"/>
        </w:rPr>
        <w:t>125. </w:t>
      </w:r>
      <w:r w:rsidR="004A4762" w:rsidRPr="00631A91">
        <w:rPr>
          <w:szCs w:val="30"/>
        </w:rPr>
        <w:t xml:space="preserve">В случае отказа в признании сертификата летной годности, выданного другим государством, заявителю </w:t>
      </w:r>
      <w:r w:rsidR="004A4762" w:rsidRPr="00631A91">
        <w:rPr>
          <w:szCs w:val="30"/>
          <w:lang w:val="ru-RU"/>
        </w:rPr>
        <w:t xml:space="preserve">направляется </w:t>
      </w:r>
      <w:r w:rsidR="004A4762" w:rsidRPr="00631A91">
        <w:rPr>
          <w:szCs w:val="30"/>
        </w:rPr>
        <w:t xml:space="preserve">ответ с обоснованием причин отказа. </w:t>
      </w:r>
    </w:p>
    <w:p w:rsidR="004A4762" w:rsidRPr="00631A91" w:rsidRDefault="00CC0B8F" w:rsidP="00D919EC">
      <w:pPr>
        <w:pStyle w:val="13"/>
        <w:spacing w:after="0" w:line="240" w:lineRule="auto"/>
        <w:ind w:left="0" w:firstLine="709"/>
        <w:jc w:val="both"/>
        <w:rPr>
          <w:szCs w:val="30"/>
        </w:rPr>
      </w:pPr>
      <w:r>
        <w:rPr>
          <w:szCs w:val="30"/>
          <w:lang w:val="ru-RU"/>
        </w:rPr>
        <w:t>126. </w:t>
      </w:r>
      <w:r w:rsidR="004A4762" w:rsidRPr="00631A91">
        <w:rPr>
          <w:szCs w:val="30"/>
        </w:rPr>
        <w:t xml:space="preserve">По истечении срока действия сертификата одобрения </w:t>
      </w:r>
      <w:r w:rsidR="004A4762" w:rsidRPr="00631A91">
        <w:rPr>
          <w:szCs w:val="30"/>
          <w:lang w:eastAsia="be-BY"/>
        </w:rPr>
        <w:t>Госкомвоенпром</w:t>
      </w:r>
      <w:r w:rsidR="004A4762" w:rsidRPr="00631A91">
        <w:rPr>
          <w:szCs w:val="30"/>
        </w:rPr>
        <w:t xml:space="preserve"> выдает сертификат летной годности в порядке, предусмотренном </w:t>
      </w:r>
      <w:r w:rsidR="004A4762" w:rsidRPr="00631A91">
        <w:rPr>
          <w:szCs w:val="30"/>
          <w:lang w:val="ru-RU"/>
        </w:rPr>
        <w:t xml:space="preserve">пунктом </w:t>
      </w:r>
      <w:r>
        <w:rPr>
          <w:szCs w:val="30"/>
          <w:lang w:val="ru-RU"/>
        </w:rPr>
        <w:t xml:space="preserve">105 </w:t>
      </w:r>
      <w:r w:rsidR="004A4762" w:rsidRPr="00631A91">
        <w:rPr>
          <w:szCs w:val="30"/>
        </w:rPr>
        <w:t>настоящих Авиационных правил.</w:t>
      </w:r>
    </w:p>
    <w:p w:rsidR="004A4762" w:rsidRPr="00631A91" w:rsidRDefault="00CC0B8F" w:rsidP="00D919EC">
      <w:pPr>
        <w:pStyle w:val="13"/>
        <w:spacing w:after="0" w:line="240" w:lineRule="auto"/>
        <w:ind w:left="0" w:firstLine="709"/>
        <w:jc w:val="both"/>
        <w:rPr>
          <w:szCs w:val="30"/>
        </w:rPr>
      </w:pPr>
      <w:r>
        <w:rPr>
          <w:szCs w:val="30"/>
          <w:lang w:val="ru-RU"/>
        </w:rPr>
        <w:lastRenderedPageBreak/>
        <w:t>127. </w:t>
      </w:r>
      <w:r w:rsidR="004A4762" w:rsidRPr="00631A91">
        <w:rPr>
          <w:szCs w:val="30"/>
        </w:rPr>
        <w:t xml:space="preserve">Для проведения испытаний экспериментальных ВС на основании документов, представляемых в Госкомвоенпром в соответствии с </w:t>
      </w:r>
      <w:r w:rsidR="00533B34" w:rsidRPr="00631A91">
        <w:rPr>
          <w:szCs w:val="30"/>
          <w:lang w:val="ru-RU"/>
        </w:rPr>
        <w:t xml:space="preserve">законодательными </w:t>
      </w:r>
      <w:r w:rsidR="004A4762" w:rsidRPr="00631A91">
        <w:rPr>
          <w:szCs w:val="30"/>
        </w:rPr>
        <w:t xml:space="preserve">актами </w:t>
      </w:r>
      <w:r w:rsidR="00533B34" w:rsidRPr="00631A91">
        <w:rPr>
          <w:szCs w:val="30"/>
          <w:lang w:val="ru-RU"/>
        </w:rPr>
        <w:t xml:space="preserve">и постановлениями Совета </w:t>
      </w:r>
      <w:r w:rsidR="000F05AD" w:rsidRPr="00631A91">
        <w:rPr>
          <w:szCs w:val="30"/>
          <w:lang w:val="ru-RU"/>
        </w:rPr>
        <w:t xml:space="preserve">Министров </w:t>
      </w:r>
      <w:r w:rsidR="00533B34" w:rsidRPr="00631A91">
        <w:rPr>
          <w:szCs w:val="30"/>
          <w:lang w:val="ru-RU"/>
        </w:rPr>
        <w:t>Республики Беларусь</w:t>
      </w:r>
      <w:r w:rsidR="004A4762" w:rsidRPr="00631A91">
        <w:rPr>
          <w:szCs w:val="30"/>
        </w:rPr>
        <w:t xml:space="preserve">, регулирующими осуществление административных процедур, Госкомвоенпромом выдается временный сертификат летной годности по форме согласно </w:t>
      </w:r>
      <w:r w:rsidR="00545D0F">
        <w:fldChar w:fldCharType="begin"/>
      </w:r>
      <w:r w:rsidR="00A61B2F">
        <w:instrText>HYPERLINK \l "P960"</w:instrText>
      </w:r>
      <w:r w:rsidR="00545D0F">
        <w:fldChar w:fldCharType="separate"/>
      </w:r>
      <w:r w:rsidR="004A4762" w:rsidRPr="00631A91">
        <w:rPr>
          <w:szCs w:val="30"/>
        </w:rPr>
        <w:t>приложению 1</w:t>
      </w:r>
      <w:r w:rsidR="00212D13" w:rsidRPr="00631A91">
        <w:rPr>
          <w:szCs w:val="30"/>
          <w:lang w:val="ru-RU"/>
        </w:rPr>
        <w:t>7</w:t>
      </w:r>
      <w:r w:rsidR="00545D0F">
        <w:fldChar w:fldCharType="end"/>
      </w:r>
      <w:r w:rsidR="004A4762" w:rsidRPr="00631A91">
        <w:rPr>
          <w:szCs w:val="30"/>
        </w:rPr>
        <w:t xml:space="preserve"> к настоящим Авиационным правилам.</w:t>
      </w:r>
    </w:p>
    <w:p w:rsidR="004A4762" w:rsidRPr="00631A91" w:rsidRDefault="00CC0B8F" w:rsidP="00D919EC">
      <w:pPr>
        <w:pStyle w:val="13"/>
        <w:spacing w:after="0" w:line="240" w:lineRule="auto"/>
        <w:ind w:left="0" w:firstLine="709"/>
        <w:jc w:val="both"/>
        <w:rPr>
          <w:szCs w:val="30"/>
        </w:rPr>
      </w:pPr>
      <w:r>
        <w:rPr>
          <w:szCs w:val="30"/>
          <w:lang w:val="ru-RU"/>
        </w:rPr>
        <w:t>128. </w:t>
      </w:r>
      <w:r w:rsidR="004A4762" w:rsidRPr="00631A91">
        <w:rPr>
          <w:szCs w:val="30"/>
        </w:rPr>
        <w:t>По истечении срока действия временный сертификат летной годности прекращает свое действие.</w:t>
      </w:r>
    </w:p>
    <w:p w:rsidR="004A4762" w:rsidRPr="00631A91" w:rsidRDefault="00CC0B8F" w:rsidP="00D919EC">
      <w:pPr>
        <w:pStyle w:val="13"/>
        <w:spacing w:after="0" w:line="240" w:lineRule="auto"/>
        <w:ind w:left="0" w:firstLine="709"/>
        <w:jc w:val="both"/>
        <w:rPr>
          <w:szCs w:val="30"/>
        </w:rPr>
      </w:pPr>
      <w:r>
        <w:rPr>
          <w:szCs w:val="30"/>
          <w:lang w:val="ru-RU"/>
        </w:rPr>
        <w:t>129. </w:t>
      </w:r>
      <w:r w:rsidR="004A4762" w:rsidRPr="00631A91">
        <w:rPr>
          <w:szCs w:val="30"/>
        </w:rPr>
        <w:t xml:space="preserve">При передаче в установленном порядке экспериментального ВС юридическому лицу другого государства по заявлению юридического лица на основании документов, представляемых в соответствии с </w:t>
      </w:r>
      <w:r w:rsidR="000F05AD" w:rsidRPr="00631A91">
        <w:rPr>
          <w:szCs w:val="30"/>
          <w:lang w:val="ru-RU"/>
        </w:rPr>
        <w:t xml:space="preserve">законодательными </w:t>
      </w:r>
      <w:r w:rsidR="000F05AD" w:rsidRPr="00631A91">
        <w:rPr>
          <w:szCs w:val="30"/>
        </w:rPr>
        <w:t xml:space="preserve">актами </w:t>
      </w:r>
      <w:r w:rsidR="000F05AD" w:rsidRPr="00631A91">
        <w:rPr>
          <w:szCs w:val="30"/>
          <w:lang w:val="ru-RU"/>
        </w:rPr>
        <w:t>и постановлениями Совета Министров Республики Беларусь</w:t>
      </w:r>
      <w:r w:rsidR="000F05AD" w:rsidRPr="00631A91">
        <w:rPr>
          <w:szCs w:val="30"/>
        </w:rPr>
        <w:t>, регулирующими осуществление административных процедур</w:t>
      </w:r>
      <w:r w:rsidR="004A4762" w:rsidRPr="00631A91">
        <w:rPr>
          <w:szCs w:val="30"/>
          <w:lang w:val="ru-RU"/>
        </w:rPr>
        <w:t>,</w:t>
      </w:r>
      <w:r w:rsidR="00E713D6">
        <w:rPr>
          <w:szCs w:val="30"/>
          <w:lang w:val="ru-RU"/>
        </w:rPr>
        <w:t xml:space="preserve"> </w:t>
      </w:r>
      <w:r w:rsidR="004A4762" w:rsidRPr="00631A91">
        <w:rPr>
          <w:szCs w:val="30"/>
          <w:lang w:eastAsia="be-BY"/>
        </w:rPr>
        <w:t>Госкомвоенпром</w:t>
      </w:r>
      <w:r w:rsidR="004A4762" w:rsidRPr="00631A91">
        <w:rPr>
          <w:szCs w:val="30"/>
        </w:rPr>
        <w:t xml:space="preserve"> выдает экспортный сертификат летной годности по форме согласно </w:t>
      </w:r>
      <w:r w:rsidR="00545D0F">
        <w:fldChar w:fldCharType="begin"/>
      </w:r>
      <w:r w:rsidR="00A61B2F">
        <w:instrText>HYPERLINK \l "P1013"</w:instrText>
      </w:r>
      <w:r w:rsidR="00545D0F">
        <w:fldChar w:fldCharType="separate"/>
      </w:r>
      <w:r w:rsidR="004A4762" w:rsidRPr="00631A91">
        <w:rPr>
          <w:szCs w:val="30"/>
        </w:rPr>
        <w:t>приложению</w:t>
      </w:r>
      <w:r w:rsidR="00212D13" w:rsidRPr="00631A91">
        <w:rPr>
          <w:szCs w:val="30"/>
          <w:lang w:val="ru-RU"/>
        </w:rPr>
        <w:t>18</w:t>
      </w:r>
      <w:r w:rsidR="00545D0F">
        <w:fldChar w:fldCharType="end"/>
      </w:r>
      <w:r w:rsidR="004A4762" w:rsidRPr="00631A91">
        <w:rPr>
          <w:szCs w:val="30"/>
        </w:rPr>
        <w:t xml:space="preserve"> к настоящим Авиационным правилам с исключением ВС из Государственного реестра</w:t>
      </w:r>
      <w:r w:rsidR="004A4762" w:rsidRPr="00631A91">
        <w:rPr>
          <w:szCs w:val="30"/>
          <w:lang w:val="ru-RU"/>
        </w:rPr>
        <w:t xml:space="preserve"> экспериментальных воздушных судов Республики Беларусь</w:t>
      </w:r>
      <w:r w:rsidR="004A4762" w:rsidRPr="00631A91">
        <w:rPr>
          <w:szCs w:val="30"/>
        </w:rPr>
        <w:t>.</w:t>
      </w:r>
    </w:p>
    <w:p w:rsidR="004A4762" w:rsidRPr="00631A91" w:rsidRDefault="00CC0B8F" w:rsidP="00D919EC">
      <w:pPr>
        <w:pStyle w:val="13"/>
        <w:spacing w:after="0" w:line="240" w:lineRule="auto"/>
        <w:ind w:left="0" w:firstLine="709"/>
        <w:jc w:val="both"/>
        <w:rPr>
          <w:szCs w:val="30"/>
        </w:rPr>
      </w:pPr>
      <w:r>
        <w:rPr>
          <w:szCs w:val="30"/>
          <w:lang w:val="ru-RU"/>
        </w:rPr>
        <w:t>130. </w:t>
      </w:r>
      <w:r w:rsidR="004A4762" w:rsidRPr="00631A91">
        <w:rPr>
          <w:szCs w:val="30"/>
        </w:rPr>
        <w:t>Экспортный сертификат летной годности имеет регистрационный номер и учитывается в специальном журнале.</w:t>
      </w:r>
    </w:p>
    <w:p w:rsidR="004A4762" w:rsidRPr="00631A91" w:rsidRDefault="00CC0B8F" w:rsidP="00D919EC">
      <w:pPr>
        <w:pStyle w:val="ConsPlusNormal"/>
        <w:ind w:firstLine="709"/>
        <w:jc w:val="both"/>
        <w:rPr>
          <w:sz w:val="30"/>
          <w:szCs w:val="30"/>
        </w:rPr>
      </w:pPr>
      <w:r>
        <w:rPr>
          <w:sz w:val="30"/>
          <w:szCs w:val="30"/>
        </w:rPr>
        <w:t>131. </w:t>
      </w:r>
      <w:r w:rsidR="004A4762" w:rsidRPr="00631A91">
        <w:rPr>
          <w:sz w:val="30"/>
          <w:szCs w:val="30"/>
        </w:rPr>
        <w:t xml:space="preserve">Экспортный сертификат летной годности не дает права на выполнение полетов в другом государстве, а только разрешает перелет </w:t>
      </w:r>
      <w:proofErr w:type="gramStart"/>
      <w:r w:rsidR="004A4762" w:rsidRPr="00631A91">
        <w:rPr>
          <w:sz w:val="30"/>
          <w:szCs w:val="30"/>
        </w:rPr>
        <w:t>ВС</w:t>
      </w:r>
      <w:proofErr w:type="gramEnd"/>
      <w:r w:rsidR="004A4762" w:rsidRPr="00631A91">
        <w:rPr>
          <w:sz w:val="30"/>
          <w:szCs w:val="30"/>
        </w:rPr>
        <w:t xml:space="preserve"> к месту базирования.</w:t>
      </w:r>
    </w:p>
    <w:p w:rsidR="004A4762" w:rsidRPr="0010361D" w:rsidRDefault="004A4762" w:rsidP="004A4762">
      <w:pPr>
        <w:spacing w:after="120" w:line="240" w:lineRule="auto"/>
        <w:ind w:firstLine="4111"/>
        <w:rPr>
          <w:szCs w:val="30"/>
          <w:lang w:val="ru-RU" w:eastAsia="be-BY"/>
        </w:rPr>
      </w:pPr>
      <w:r>
        <w:rPr>
          <w:szCs w:val="30"/>
          <w:lang w:val="ru-RU" w:eastAsia="be-BY"/>
        </w:rPr>
        <w:br w:type="page"/>
      </w:r>
      <w:r w:rsidRPr="003A610D">
        <w:rPr>
          <w:szCs w:val="30"/>
          <w:lang w:eastAsia="be-BY"/>
        </w:rPr>
        <w:lastRenderedPageBreak/>
        <w:t xml:space="preserve">Приложение </w:t>
      </w:r>
      <w:r w:rsidRPr="003A610D">
        <w:rPr>
          <w:szCs w:val="30"/>
          <w:lang w:val="ru-RU" w:eastAsia="be-BY"/>
        </w:rPr>
        <w:t>1</w:t>
      </w:r>
    </w:p>
    <w:p w:rsidR="004A4762" w:rsidRPr="0010361D" w:rsidRDefault="004A4762" w:rsidP="004A4762">
      <w:pPr>
        <w:spacing w:after="0" w:line="280" w:lineRule="exact"/>
        <w:ind w:left="4111"/>
        <w:jc w:val="both"/>
        <w:rPr>
          <w:bCs/>
          <w:szCs w:val="30"/>
          <w:lang w:val="ru-RU" w:eastAsia="be-BY"/>
        </w:rPr>
      </w:pPr>
      <w:r w:rsidRPr="0010361D">
        <w:rPr>
          <w:szCs w:val="30"/>
          <w:lang w:eastAsia="be-BY"/>
        </w:rPr>
        <w:t xml:space="preserve">к </w:t>
      </w:r>
      <w:r w:rsidRPr="0010361D">
        <w:t>Авиационны</w:t>
      </w:r>
      <w:r w:rsidRPr="0010361D">
        <w:rPr>
          <w:lang w:val="ru-RU"/>
        </w:rPr>
        <w:t>м</w:t>
      </w:r>
      <w:r w:rsidRPr="0010361D">
        <w:t xml:space="preserve"> правил</w:t>
      </w:r>
      <w:proofErr w:type="spellStart"/>
      <w:r w:rsidRPr="0010361D">
        <w:rPr>
          <w:lang w:val="ru-RU"/>
        </w:rPr>
        <w:t>ам</w:t>
      </w:r>
      <w:proofErr w:type="spellEnd"/>
      <w:r w:rsidR="0077537C" w:rsidRPr="0077537C">
        <w:rPr>
          <w:lang w:val="ru-RU"/>
        </w:rPr>
        <w:t xml:space="preserve"> </w:t>
      </w:r>
      <w:r w:rsidRPr="0010361D">
        <w:rPr>
          <w:bCs/>
          <w:szCs w:val="30"/>
          <w:lang w:val="ru-RU" w:eastAsia="be-BY"/>
        </w:rPr>
        <w:t>с</w:t>
      </w:r>
      <w:r w:rsidRPr="0010361D">
        <w:rPr>
          <w:bCs/>
          <w:szCs w:val="30"/>
          <w:lang w:eastAsia="be-BY"/>
        </w:rPr>
        <w:t xml:space="preserve">ертификации </w:t>
      </w:r>
      <w:r w:rsidRPr="0010361D">
        <w:rPr>
          <w:bCs/>
          <w:szCs w:val="30"/>
          <w:lang w:val="ru-RU" w:eastAsia="be-BY"/>
        </w:rPr>
        <w:t>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spacing w:before="240" w:after="0" w:line="240" w:lineRule="auto"/>
        <w:ind w:left="4111"/>
        <w:jc w:val="both"/>
        <w:rPr>
          <w:szCs w:val="30"/>
          <w:lang w:eastAsia="be-BY"/>
        </w:rPr>
      </w:pPr>
      <w:r w:rsidRPr="0010361D">
        <w:rPr>
          <w:szCs w:val="30"/>
          <w:lang w:eastAsia="be-BY"/>
        </w:rPr>
        <w:t>Форма</w:t>
      </w:r>
    </w:p>
    <w:p w:rsidR="004A4762" w:rsidRPr="0010361D" w:rsidRDefault="004A4762" w:rsidP="004A4762">
      <w:pPr>
        <w:spacing w:before="240" w:after="240" w:line="280" w:lineRule="exact"/>
        <w:ind w:left="5954"/>
        <w:jc w:val="both"/>
        <w:rPr>
          <w:szCs w:val="30"/>
          <w:lang w:val="ru-RU" w:eastAsia="be-BY"/>
        </w:rPr>
      </w:pPr>
      <w:r w:rsidRPr="0010361D">
        <w:rPr>
          <w:szCs w:val="30"/>
          <w:lang w:val="ru-RU" w:eastAsia="be-BY"/>
        </w:rPr>
        <w:t>Государственный военно-промышленный комитет Республики Беларусь</w:t>
      </w:r>
    </w:p>
    <w:p w:rsidR="004A4762" w:rsidRPr="0010361D" w:rsidRDefault="004A4762" w:rsidP="004A4762">
      <w:pPr>
        <w:spacing w:before="240" w:after="0" w:line="300" w:lineRule="exact"/>
        <w:rPr>
          <w:szCs w:val="30"/>
          <w:lang w:val="ru-RU" w:eastAsia="be-BY"/>
        </w:rPr>
      </w:pPr>
      <w:r w:rsidRPr="0010361D">
        <w:rPr>
          <w:szCs w:val="30"/>
          <w:lang w:eastAsia="be-BY"/>
        </w:rPr>
        <w:t>ЗАЯВЛЕНИЕ</w:t>
      </w:r>
    </w:p>
    <w:p w:rsidR="00832691" w:rsidRDefault="0077537C" w:rsidP="004A4762">
      <w:pPr>
        <w:spacing w:after="0" w:line="280" w:lineRule="exact"/>
        <w:rPr>
          <w:szCs w:val="30"/>
          <w:lang w:val="ru-RU" w:eastAsia="be-BY"/>
        </w:rPr>
      </w:pPr>
      <w:r w:rsidRPr="0010361D">
        <w:rPr>
          <w:szCs w:val="30"/>
          <w:lang w:val="ru-RU" w:eastAsia="be-BY"/>
        </w:rPr>
        <w:t>на</w:t>
      </w:r>
      <w:r w:rsidRPr="009A65F2">
        <w:rPr>
          <w:szCs w:val="30"/>
          <w:lang w:val="ru-RU" w:eastAsia="be-BY"/>
        </w:rPr>
        <w:t xml:space="preserve"> </w:t>
      </w:r>
      <w:r w:rsidR="004A4762" w:rsidRPr="0010361D">
        <w:rPr>
          <w:szCs w:val="30"/>
          <w:lang w:val="ru-RU" w:eastAsia="be-BY"/>
        </w:rPr>
        <w:t xml:space="preserve">проведение </w:t>
      </w:r>
      <w:proofErr w:type="gramStart"/>
      <w:r w:rsidR="004A4762" w:rsidRPr="0010361D">
        <w:rPr>
          <w:szCs w:val="30"/>
          <w:lang w:val="ru-RU" w:eastAsia="be-BY"/>
        </w:rPr>
        <w:t>сертификаци</w:t>
      </w:r>
      <w:r w:rsidR="00832691">
        <w:rPr>
          <w:szCs w:val="30"/>
          <w:lang w:val="ru-RU" w:eastAsia="be-BY"/>
        </w:rPr>
        <w:t>онных</w:t>
      </w:r>
      <w:proofErr w:type="gramEnd"/>
      <w:r w:rsidR="00832691">
        <w:rPr>
          <w:szCs w:val="30"/>
          <w:lang w:val="ru-RU" w:eastAsia="be-BY"/>
        </w:rPr>
        <w:t xml:space="preserve"> </w:t>
      </w:r>
    </w:p>
    <w:p w:rsidR="004A4762" w:rsidRPr="0010361D" w:rsidRDefault="00C74B2F" w:rsidP="004A4762">
      <w:pPr>
        <w:spacing w:after="0" w:line="280" w:lineRule="exact"/>
        <w:rPr>
          <w:szCs w:val="30"/>
          <w:lang w:val="ru-RU" w:eastAsia="be-BY"/>
        </w:rPr>
      </w:pPr>
      <w:r>
        <w:rPr>
          <w:szCs w:val="30"/>
          <w:lang w:val="ru-RU" w:eastAsia="be-BY"/>
        </w:rPr>
        <w:t xml:space="preserve">контрольных </w:t>
      </w:r>
      <w:r w:rsidR="00832691">
        <w:rPr>
          <w:szCs w:val="30"/>
          <w:lang w:val="ru-RU" w:eastAsia="be-BY"/>
        </w:rPr>
        <w:t>испытаний</w:t>
      </w:r>
    </w:p>
    <w:p w:rsidR="004A4762" w:rsidRPr="0010361D" w:rsidRDefault="004A4762" w:rsidP="004A4762">
      <w:pPr>
        <w:spacing w:after="0" w:line="280" w:lineRule="exact"/>
        <w:rPr>
          <w:szCs w:val="30"/>
          <w:lang w:val="ru-RU" w:eastAsia="be-BY"/>
        </w:rPr>
      </w:pPr>
    </w:p>
    <w:p w:rsidR="004A4762" w:rsidRPr="0010361D" w:rsidRDefault="004A4762" w:rsidP="004A4762">
      <w:pPr>
        <w:spacing w:after="0" w:line="280" w:lineRule="exact"/>
        <w:rPr>
          <w:szCs w:val="30"/>
          <w:lang w:val="ru-RU" w:eastAsia="be-BY"/>
        </w:rPr>
      </w:pPr>
      <w:r w:rsidRPr="0010361D">
        <w:rPr>
          <w:szCs w:val="30"/>
          <w:lang w:val="ru-RU" w:eastAsia="be-BY"/>
        </w:rPr>
        <w:t xml:space="preserve">–––––––   ––––––– 20     г.   </w:t>
      </w:r>
    </w:p>
    <w:p w:rsidR="004A4762" w:rsidRPr="0010361D" w:rsidRDefault="004A4762" w:rsidP="004A4762">
      <w:pPr>
        <w:spacing w:after="0" w:line="240" w:lineRule="auto"/>
        <w:jc w:val="center"/>
        <w:rPr>
          <w:szCs w:val="30"/>
          <w:lang w:val="ru-RU" w:eastAsia="be-BY"/>
        </w:rPr>
      </w:pPr>
    </w:p>
    <w:p w:rsidR="004A4762" w:rsidRPr="0010361D" w:rsidRDefault="004A4762" w:rsidP="004A4762">
      <w:pPr>
        <w:spacing w:after="0" w:line="240" w:lineRule="auto"/>
        <w:ind w:firstLine="720"/>
        <w:rPr>
          <w:szCs w:val="30"/>
          <w:lang w:eastAsia="be-BY"/>
        </w:rPr>
      </w:pPr>
      <w:r w:rsidRPr="0010361D">
        <w:rPr>
          <w:szCs w:val="30"/>
          <w:lang w:eastAsia="be-BY"/>
        </w:rPr>
        <w:t>Прошу</w:t>
      </w:r>
      <w:r w:rsidRPr="0010361D">
        <w:rPr>
          <w:szCs w:val="30"/>
          <w:lang w:val="ru-RU" w:eastAsia="be-BY"/>
        </w:rPr>
        <w:t xml:space="preserve"> провести сертификаци</w:t>
      </w:r>
      <w:r w:rsidR="00DB0140">
        <w:rPr>
          <w:szCs w:val="30"/>
          <w:lang w:val="ru-RU" w:eastAsia="be-BY"/>
        </w:rPr>
        <w:t xml:space="preserve">онные </w:t>
      </w:r>
      <w:r w:rsidR="00C74B2F">
        <w:rPr>
          <w:szCs w:val="30"/>
          <w:lang w:val="ru-RU" w:eastAsia="be-BY"/>
        </w:rPr>
        <w:t xml:space="preserve">контрольные </w:t>
      </w:r>
      <w:r w:rsidR="00DB0140">
        <w:rPr>
          <w:szCs w:val="30"/>
          <w:lang w:val="ru-RU" w:eastAsia="be-BY"/>
        </w:rPr>
        <w:t>испытания</w:t>
      </w:r>
      <w:r w:rsidRPr="0010361D">
        <w:rPr>
          <w:szCs w:val="30"/>
          <w:lang w:val="ru-RU" w:eastAsia="be-BY"/>
        </w:rPr>
        <w:t>______</w:t>
      </w:r>
    </w:p>
    <w:p w:rsidR="004A4762" w:rsidRPr="0010361D" w:rsidRDefault="004A4762" w:rsidP="004A4762">
      <w:pPr>
        <w:spacing w:after="0" w:line="240" w:lineRule="auto"/>
        <w:rPr>
          <w:sz w:val="24"/>
          <w:szCs w:val="24"/>
          <w:lang w:val="ru-RU" w:eastAsia="be-BY"/>
        </w:rPr>
      </w:pPr>
      <w:r w:rsidRPr="0010361D">
        <w:rPr>
          <w:sz w:val="24"/>
          <w:szCs w:val="24"/>
          <w:lang w:val="ru-RU" w:eastAsia="be-BY"/>
        </w:rPr>
        <w:t>______________________________________________________________________________</w:t>
      </w:r>
    </w:p>
    <w:p w:rsidR="00C74B2F" w:rsidRPr="0010361D" w:rsidRDefault="00C74B2F" w:rsidP="00C74B2F">
      <w:pPr>
        <w:spacing w:after="0" w:line="240" w:lineRule="auto"/>
        <w:ind w:firstLine="720"/>
        <w:jc w:val="center"/>
        <w:rPr>
          <w:sz w:val="24"/>
          <w:szCs w:val="24"/>
          <w:lang w:val="ru-RU" w:eastAsia="be-BY"/>
        </w:rPr>
      </w:pPr>
      <w:r w:rsidRPr="0010361D">
        <w:rPr>
          <w:sz w:val="24"/>
          <w:szCs w:val="24"/>
          <w:lang w:val="ru-RU" w:eastAsia="be-BY"/>
        </w:rPr>
        <w:t xml:space="preserve">(указывается объект авиации, </w:t>
      </w:r>
      <w:r w:rsidRPr="0010361D">
        <w:rPr>
          <w:sz w:val="24"/>
          <w:szCs w:val="24"/>
          <w:lang w:eastAsia="be-BY"/>
        </w:rPr>
        <w:t>модель (название), номер</w:t>
      </w:r>
      <w:r w:rsidRPr="0010361D">
        <w:rPr>
          <w:sz w:val="24"/>
          <w:szCs w:val="24"/>
          <w:lang w:val="ru-RU" w:eastAsia="be-BY"/>
        </w:rPr>
        <w:t>)</w:t>
      </w:r>
    </w:p>
    <w:p w:rsidR="00C74B2F" w:rsidRPr="0010361D" w:rsidRDefault="00C74B2F" w:rsidP="00C74B2F">
      <w:pPr>
        <w:spacing w:after="0" w:line="240" w:lineRule="auto"/>
        <w:ind w:firstLine="720"/>
        <w:jc w:val="center"/>
        <w:rPr>
          <w:sz w:val="24"/>
          <w:szCs w:val="24"/>
          <w:lang w:val="ru-RU" w:eastAsia="be-BY"/>
        </w:rPr>
      </w:pPr>
    </w:p>
    <w:p w:rsidR="004A4762" w:rsidRPr="0010361D" w:rsidRDefault="004A4762" w:rsidP="004A4762">
      <w:pPr>
        <w:spacing w:after="0" w:line="240" w:lineRule="auto"/>
        <w:ind w:firstLine="720"/>
        <w:rPr>
          <w:szCs w:val="30"/>
          <w:lang w:val="ru-RU" w:eastAsia="be-BY"/>
        </w:rPr>
      </w:pPr>
      <w:r w:rsidRPr="0010361D">
        <w:rPr>
          <w:szCs w:val="30"/>
          <w:lang w:eastAsia="be-BY"/>
        </w:rPr>
        <w:t>Разработчик</w:t>
      </w:r>
      <w:r w:rsidRPr="0010361D">
        <w:rPr>
          <w:szCs w:val="30"/>
          <w:lang w:val="ru-RU" w:eastAsia="be-BY"/>
        </w:rPr>
        <w:t>:</w:t>
      </w:r>
      <w:r w:rsidRPr="0010361D">
        <w:rPr>
          <w:szCs w:val="30"/>
          <w:lang w:eastAsia="be-BY"/>
        </w:rPr>
        <w:t xml:space="preserve"> _________________________</w:t>
      </w:r>
      <w:r w:rsidRPr="0010361D">
        <w:rPr>
          <w:szCs w:val="30"/>
          <w:lang w:val="ru-RU" w:eastAsia="be-BY"/>
        </w:rPr>
        <w:t>______________________</w:t>
      </w:r>
    </w:p>
    <w:p w:rsidR="004A4762" w:rsidRPr="0010361D" w:rsidRDefault="004A4762" w:rsidP="004A4762">
      <w:pPr>
        <w:spacing w:after="0" w:line="240" w:lineRule="auto"/>
        <w:ind w:firstLine="720"/>
        <w:jc w:val="center"/>
        <w:rPr>
          <w:sz w:val="24"/>
          <w:szCs w:val="24"/>
          <w:lang w:val="ru-RU" w:eastAsia="be-BY"/>
        </w:rPr>
      </w:pPr>
      <w:r w:rsidRPr="0010361D">
        <w:rPr>
          <w:sz w:val="24"/>
          <w:szCs w:val="24"/>
          <w:lang w:val="ru-RU" w:eastAsia="be-BY"/>
        </w:rPr>
        <w:t xml:space="preserve">                      (</w:t>
      </w:r>
      <w:r w:rsidRPr="0010361D">
        <w:rPr>
          <w:sz w:val="24"/>
          <w:szCs w:val="24"/>
          <w:lang w:eastAsia="be-BY"/>
        </w:rPr>
        <w:t xml:space="preserve">наименование юридического лица, его </w:t>
      </w:r>
      <w:r w:rsidRPr="0010361D">
        <w:rPr>
          <w:sz w:val="24"/>
          <w:szCs w:val="24"/>
          <w:lang w:val="ru-RU" w:eastAsia="be-BY"/>
        </w:rPr>
        <w:t>местонахождение)</w:t>
      </w:r>
    </w:p>
    <w:p w:rsidR="004A4762" w:rsidRPr="0010361D" w:rsidRDefault="004A4762" w:rsidP="004A4762">
      <w:pPr>
        <w:spacing w:after="0" w:line="240" w:lineRule="auto"/>
        <w:ind w:firstLine="720"/>
        <w:rPr>
          <w:szCs w:val="30"/>
          <w:lang w:val="ru-RU" w:eastAsia="be-BY"/>
        </w:rPr>
      </w:pPr>
      <w:r w:rsidRPr="0010361D">
        <w:rPr>
          <w:szCs w:val="30"/>
          <w:lang w:eastAsia="be-BY"/>
        </w:rPr>
        <w:t>Изготовитель: ______</w:t>
      </w:r>
      <w:r w:rsidRPr="0010361D">
        <w:rPr>
          <w:szCs w:val="30"/>
          <w:lang w:val="ru-RU" w:eastAsia="be-BY"/>
        </w:rPr>
        <w:t>__</w:t>
      </w:r>
      <w:r w:rsidRPr="0010361D">
        <w:rPr>
          <w:szCs w:val="30"/>
          <w:lang w:eastAsia="be-BY"/>
        </w:rPr>
        <w:t>______________</w:t>
      </w:r>
      <w:r w:rsidRPr="0010361D">
        <w:rPr>
          <w:szCs w:val="30"/>
          <w:lang w:val="ru-RU" w:eastAsia="be-BY"/>
        </w:rPr>
        <w:t>_______________________</w:t>
      </w:r>
    </w:p>
    <w:p w:rsidR="004A4762" w:rsidRPr="0010361D" w:rsidRDefault="004A4762" w:rsidP="004A4762">
      <w:pPr>
        <w:spacing w:after="0" w:line="240" w:lineRule="auto"/>
        <w:ind w:firstLine="720"/>
        <w:jc w:val="center"/>
        <w:rPr>
          <w:sz w:val="24"/>
          <w:szCs w:val="24"/>
          <w:lang w:eastAsia="be-BY"/>
        </w:rPr>
      </w:pPr>
      <w:r w:rsidRPr="0010361D">
        <w:rPr>
          <w:sz w:val="24"/>
          <w:szCs w:val="24"/>
          <w:lang w:val="ru-RU" w:eastAsia="be-BY"/>
        </w:rPr>
        <w:t xml:space="preserve">                     (</w:t>
      </w:r>
      <w:r w:rsidRPr="0010361D">
        <w:rPr>
          <w:sz w:val="24"/>
          <w:szCs w:val="24"/>
          <w:lang w:eastAsia="be-BY"/>
        </w:rPr>
        <w:t>наименование юридического лица, его местонахождение</w:t>
      </w:r>
      <w:r w:rsidRPr="0010361D">
        <w:rPr>
          <w:sz w:val="24"/>
          <w:szCs w:val="24"/>
          <w:lang w:val="ru-RU" w:eastAsia="be-BY"/>
        </w:rPr>
        <w:t>)</w:t>
      </w:r>
    </w:p>
    <w:p w:rsidR="004A4762" w:rsidRPr="0010361D" w:rsidRDefault="004A4762" w:rsidP="004A4762">
      <w:pPr>
        <w:spacing w:after="0" w:line="240" w:lineRule="auto"/>
        <w:ind w:firstLine="720"/>
        <w:rPr>
          <w:szCs w:val="30"/>
          <w:lang w:val="ru-RU" w:eastAsia="be-BY"/>
        </w:rPr>
      </w:pPr>
      <w:r w:rsidRPr="0010361D">
        <w:rPr>
          <w:szCs w:val="30"/>
          <w:lang w:eastAsia="be-BY"/>
        </w:rPr>
        <w:t>Сведения о заявителе: __</w:t>
      </w:r>
      <w:r w:rsidRPr="0010361D">
        <w:rPr>
          <w:szCs w:val="30"/>
          <w:lang w:val="ru-RU" w:eastAsia="be-BY"/>
        </w:rPr>
        <w:t>__</w:t>
      </w:r>
      <w:r w:rsidRPr="0010361D">
        <w:rPr>
          <w:szCs w:val="30"/>
          <w:lang w:eastAsia="be-BY"/>
        </w:rPr>
        <w:t>___________________</w:t>
      </w:r>
      <w:r w:rsidRPr="0010361D">
        <w:rPr>
          <w:szCs w:val="30"/>
          <w:lang w:val="ru-RU" w:eastAsia="be-BY"/>
        </w:rPr>
        <w:t>________________</w:t>
      </w:r>
    </w:p>
    <w:p w:rsidR="004A4762" w:rsidRPr="0010361D" w:rsidRDefault="004A4762" w:rsidP="004A4762">
      <w:pPr>
        <w:spacing w:after="0" w:line="240" w:lineRule="auto"/>
        <w:ind w:firstLine="720"/>
        <w:jc w:val="center"/>
        <w:rPr>
          <w:sz w:val="24"/>
          <w:szCs w:val="24"/>
          <w:lang w:val="ru-RU" w:eastAsia="be-BY"/>
        </w:rPr>
      </w:pPr>
      <w:r w:rsidRPr="0010361D">
        <w:rPr>
          <w:sz w:val="24"/>
          <w:szCs w:val="24"/>
          <w:lang w:val="ru-RU" w:eastAsia="be-BY"/>
        </w:rPr>
        <w:t xml:space="preserve">                                      </w:t>
      </w:r>
      <w:proofErr w:type="gramStart"/>
      <w:r w:rsidRPr="0010361D">
        <w:rPr>
          <w:sz w:val="24"/>
          <w:szCs w:val="24"/>
          <w:lang w:val="ru-RU" w:eastAsia="be-BY"/>
        </w:rPr>
        <w:t>(</w:t>
      </w:r>
      <w:r w:rsidRPr="0010361D">
        <w:rPr>
          <w:sz w:val="24"/>
          <w:szCs w:val="24"/>
          <w:lang w:eastAsia="be-BY"/>
        </w:rPr>
        <w:t>наименование юридического лица, его местонахождение,</w:t>
      </w:r>
      <w:r w:rsidRPr="0010361D">
        <w:rPr>
          <w:sz w:val="24"/>
          <w:szCs w:val="24"/>
          <w:lang w:val="ru-RU" w:eastAsia="be-BY"/>
        </w:rPr>
        <w:t xml:space="preserve"> _______________________________________________________________________________</w:t>
      </w:r>
      <w:proofErr w:type="gramEnd"/>
    </w:p>
    <w:p w:rsidR="004A4762" w:rsidRPr="0010361D" w:rsidRDefault="004A4762" w:rsidP="004A4762">
      <w:pPr>
        <w:spacing w:after="0" w:line="240" w:lineRule="auto"/>
        <w:ind w:firstLine="720"/>
        <w:jc w:val="center"/>
        <w:rPr>
          <w:sz w:val="24"/>
          <w:szCs w:val="24"/>
          <w:lang w:eastAsia="be-BY"/>
        </w:rPr>
      </w:pPr>
      <w:r w:rsidRPr="0010361D">
        <w:rPr>
          <w:sz w:val="24"/>
          <w:szCs w:val="24"/>
          <w:lang w:eastAsia="be-BY"/>
        </w:rPr>
        <w:t>форма собственности</w:t>
      </w:r>
      <w:r w:rsidRPr="0010361D">
        <w:rPr>
          <w:sz w:val="24"/>
          <w:szCs w:val="24"/>
          <w:lang w:val="ru-RU" w:eastAsia="be-BY"/>
        </w:rPr>
        <w:t>,</w:t>
      </w:r>
      <w:r w:rsidRPr="0010361D">
        <w:rPr>
          <w:sz w:val="24"/>
          <w:szCs w:val="24"/>
          <w:lang w:eastAsia="be-BY"/>
        </w:rPr>
        <w:t xml:space="preserve"> ведомственная принадлежность)</w:t>
      </w:r>
    </w:p>
    <w:p w:rsidR="004A4762" w:rsidRPr="0010361D" w:rsidRDefault="004A4762" w:rsidP="004A4762">
      <w:pPr>
        <w:spacing w:after="0" w:line="240" w:lineRule="auto"/>
        <w:rPr>
          <w:szCs w:val="30"/>
          <w:lang w:val="ru-RU" w:eastAsia="be-BY"/>
        </w:rPr>
      </w:pPr>
    </w:p>
    <w:p w:rsidR="004A4762" w:rsidRPr="0010361D" w:rsidRDefault="004A4762" w:rsidP="004A4762">
      <w:pPr>
        <w:spacing w:after="0" w:line="240" w:lineRule="auto"/>
        <w:rPr>
          <w:szCs w:val="30"/>
          <w:lang w:eastAsia="be-BY"/>
        </w:rPr>
      </w:pPr>
      <w:r w:rsidRPr="0010361D">
        <w:rPr>
          <w:szCs w:val="30"/>
          <w:lang w:eastAsia="be-BY"/>
        </w:rPr>
        <w:t>Приложение: на __ л. в 1 экз.</w:t>
      </w:r>
    </w:p>
    <w:p w:rsidR="004A4762" w:rsidRPr="0010361D" w:rsidRDefault="004A4762" w:rsidP="004A4762">
      <w:pPr>
        <w:spacing w:after="0" w:line="240" w:lineRule="auto"/>
        <w:jc w:val="center"/>
        <w:rPr>
          <w:szCs w:val="30"/>
          <w:lang w:eastAsia="be-BY"/>
        </w:rPr>
      </w:pPr>
    </w:p>
    <w:p w:rsidR="004A4762" w:rsidRPr="0010361D" w:rsidRDefault="004A4762" w:rsidP="004A4762">
      <w:pPr>
        <w:spacing w:after="0" w:line="240" w:lineRule="auto"/>
        <w:jc w:val="both"/>
        <w:rPr>
          <w:szCs w:val="30"/>
          <w:lang w:val="ru-RU" w:eastAsia="be-BY"/>
        </w:rPr>
      </w:pPr>
      <w:r w:rsidRPr="0010361D">
        <w:rPr>
          <w:szCs w:val="30"/>
          <w:lang w:eastAsia="be-BY"/>
        </w:rPr>
        <w:t xml:space="preserve">Руководитель </w:t>
      </w:r>
    </w:p>
    <w:p w:rsidR="004A4762" w:rsidRPr="0010361D" w:rsidRDefault="004A4762" w:rsidP="004A4762">
      <w:pPr>
        <w:spacing w:after="0" w:line="240" w:lineRule="auto"/>
        <w:jc w:val="both"/>
        <w:rPr>
          <w:szCs w:val="30"/>
          <w:lang w:val="ru-RU" w:eastAsia="be-BY"/>
        </w:rPr>
      </w:pPr>
      <w:r w:rsidRPr="0010361D">
        <w:rPr>
          <w:szCs w:val="30"/>
          <w:lang w:val="ru-RU" w:eastAsia="be-BY"/>
        </w:rPr>
        <w:t xml:space="preserve">                                         ____________                ___________________</w:t>
      </w:r>
    </w:p>
    <w:p w:rsidR="004A4762" w:rsidRPr="0010361D" w:rsidRDefault="00F93849" w:rsidP="004A4762">
      <w:pPr>
        <w:spacing w:after="0" w:line="240" w:lineRule="auto"/>
        <w:jc w:val="center"/>
        <w:rPr>
          <w:sz w:val="24"/>
          <w:szCs w:val="24"/>
          <w:lang w:eastAsia="be-BY"/>
        </w:rPr>
      </w:pPr>
      <w:r>
        <w:rPr>
          <w:sz w:val="24"/>
          <w:szCs w:val="24"/>
          <w:lang w:val="ru-RU" w:eastAsia="be-BY"/>
        </w:rPr>
        <w:t xml:space="preserve">                                           </w:t>
      </w:r>
      <w:r w:rsidR="004A4762" w:rsidRPr="0010361D">
        <w:rPr>
          <w:sz w:val="24"/>
          <w:szCs w:val="24"/>
          <w:lang w:eastAsia="be-BY"/>
        </w:rPr>
        <w:t xml:space="preserve">(подпись)  </w:t>
      </w:r>
      <w:r w:rsidR="004A4762" w:rsidRPr="0010361D">
        <w:rPr>
          <w:sz w:val="24"/>
          <w:szCs w:val="24"/>
          <w:lang w:val="ru-RU" w:eastAsia="be-BY"/>
        </w:rPr>
        <w:t xml:space="preserve">                               (инициалы, фамилия</w:t>
      </w:r>
      <w:r w:rsidR="004A4762" w:rsidRPr="0010361D">
        <w:rPr>
          <w:sz w:val="24"/>
          <w:szCs w:val="24"/>
          <w:lang w:eastAsia="be-BY"/>
        </w:rPr>
        <w:t>)</w:t>
      </w:r>
    </w:p>
    <w:p w:rsidR="00067D5F" w:rsidRDefault="00067D5F" w:rsidP="004A4762">
      <w:pPr>
        <w:spacing w:after="200" w:line="276" w:lineRule="auto"/>
        <w:ind w:firstLine="4111"/>
        <w:rPr>
          <w:sz w:val="24"/>
          <w:szCs w:val="24"/>
          <w:lang w:eastAsia="be-BY"/>
        </w:rPr>
        <w:sectPr w:rsidR="00067D5F" w:rsidSect="00067D5F">
          <w:headerReference w:type="default" r:id="rId9"/>
          <w:headerReference w:type="first" r:id="rId10"/>
          <w:pgSz w:w="11906" w:h="16838" w:code="9"/>
          <w:pgMar w:top="1134" w:right="567" w:bottom="1134" w:left="1701" w:header="567" w:footer="709" w:gutter="0"/>
          <w:cols w:space="708"/>
          <w:titlePg/>
          <w:docGrid w:linePitch="408"/>
        </w:sectPr>
      </w:pPr>
    </w:p>
    <w:p w:rsidR="00067D5F" w:rsidRPr="0010361D" w:rsidRDefault="00067D5F" w:rsidP="00067D5F">
      <w:pPr>
        <w:spacing w:after="120" w:line="280" w:lineRule="exact"/>
        <w:ind w:left="7920"/>
        <w:jc w:val="both"/>
        <w:rPr>
          <w:szCs w:val="30"/>
          <w:lang w:val="ru-RU" w:eastAsia="be-BY"/>
        </w:rPr>
      </w:pPr>
      <w:r w:rsidRPr="003A610D">
        <w:rPr>
          <w:szCs w:val="30"/>
          <w:lang w:eastAsia="be-BY"/>
        </w:rPr>
        <w:lastRenderedPageBreak/>
        <w:t xml:space="preserve">Приложение </w:t>
      </w:r>
      <w:r w:rsidRPr="003A610D">
        <w:rPr>
          <w:szCs w:val="30"/>
          <w:lang w:val="ru-RU" w:eastAsia="be-BY"/>
        </w:rPr>
        <w:t>2</w:t>
      </w:r>
    </w:p>
    <w:p w:rsidR="00067D5F" w:rsidRPr="0010361D" w:rsidRDefault="00067D5F" w:rsidP="00067D5F">
      <w:pPr>
        <w:spacing w:after="0" w:line="280" w:lineRule="exact"/>
        <w:ind w:left="7920"/>
        <w:jc w:val="both"/>
        <w:rPr>
          <w:bCs/>
          <w:szCs w:val="30"/>
          <w:lang w:val="ru-RU" w:eastAsia="be-BY"/>
        </w:rPr>
      </w:pPr>
      <w:r w:rsidRPr="0010361D">
        <w:rPr>
          <w:szCs w:val="30"/>
          <w:lang w:eastAsia="be-BY"/>
        </w:rPr>
        <w:t xml:space="preserve">к </w:t>
      </w:r>
      <w:r w:rsidRPr="0010361D">
        <w:t>Авиационны</w:t>
      </w:r>
      <w:r w:rsidRPr="0010361D">
        <w:rPr>
          <w:lang w:val="ru-RU"/>
        </w:rPr>
        <w:t>м</w:t>
      </w:r>
      <w:r w:rsidRPr="0010361D">
        <w:t xml:space="preserve"> правил</w:t>
      </w:r>
      <w:proofErr w:type="spellStart"/>
      <w:r w:rsidRPr="0010361D">
        <w:rPr>
          <w:lang w:val="ru-RU"/>
        </w:rPr>
        <w:t>ам</w:t>
      </w:r>
      <w:r w:rsidRPr="0010361D">
        <w:rPr>
          <w:bCs/>
          <w:szCs w:val="30"/>
          <w:lang w:val="ru-RU" w:eastAsia="be-BY"/>
        </w:rPr>
        <w:t>с</w:t>
      </w:r>
      <w:proofErr w:type="spellEnd"/>
      <w:r w:rsidRPr="0010361D">
        <w:rPr>
          <w:bCs/>
          <w:szCs w:val="30"/>
          <w:lang w:eastAsia="be-BY"/>
        </w:rPr>
        <w:t xml:space="preserve">ертификации </w:t>
      </w:r>
      <w:r w:rsidRPr="0010361D">
        <w:rPr>
          <w:bCs/>
          <w:szCs w:val="30"/>
          <w:lang w:val="ru-RU" w:eastAsia="be-BY"/>
        </w:rPr>
        <w:t>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067D5F" w:rsidRPr="0010361D" w:rsidRDefault="00067D5F" w:rsidP="00067D5F">
      <w:pPr>
        <w:spacing w:before="240" w:after="0" w:line="240" w:lineRule="auto"/>
        <w:ind w:left="4111" w:firstLine="3810"/>
        <w:jc w:val="both"/>
        <w:rPr>
          <w:szCs w:val="30"/>
          <w:lang w:val="ru-RU" w:eastAsia="be-BY"/>
        </w:rPr>
      </w:pPr>
      <w:r w:rsidRPr="0010361D">
        <w:rPr>
          <w:szCs w:val="30"/>
          <w:lang w:eastAsia="be-BY"/>
        </w:rPr>
        <w:t>Форма</w:t>
      </w:r>
    </w:p>
    <w:tbl>
      <w:tblPr>
        <w:tblW w:w="14601" w:type="dxa"/>
        <w:tblInd w:w="108" w:type="dxa"/>
        <w:tblLook w:val="04A0"/>
      </w:tblPr>
      <w:tblGrid>
        <w:gridCol w:w="10915"/>
        <w:gridCol w:w="3686"/>
      </w:tblGrid>
      <w:tr w:rsidR="00067D5F" w:rsidRPr="0010361D" w:rsidTr="00067D5F">
        <w:tc>
          <w:tcPr>
            <w:tcW w:w="10915" w:type="dxa"/>
          </w:tcPr>
          <w:p w:rsidR="00067D5F" w:rsidRPr="0010361D" w:rsidRDefault="00067D5F" w:rsidP="00067D5F">
            <w:pPr>
              <w:spacing w:after="0" w:line="280" w:lineRule="exact"/>
              <w:jc w:val="both"/>
              <w:rPr>
                <w:szCs w:val="30"/>
                <w:lang w:val="ru-RU" w:eastAsia="be-BY"/>
              </w:rPr>
            </w:pPr>
            <w:r w:rsidRPr="0010361D">
              <w:rPr>
                <w:szCs w:val="30"/>
                <w:lang w:val="ru-RU" w:eastAsia="be-BY"/>
              </w:rPr>
              <w:t>СОГЛАСОВАНО</w:t>
            </w:r>
          </w:p>
          <w:p w:rsidR="00067D5F" w:rsidRPr="0010361D" w:rsidRDefault="00067D5F" w:rsidP="00067D5F">
            <w:pPr>
              <w:spacing w:after="0" w:line="280" w:lineRule="exact"/>
              <w:jc w:val="both"/>
              <w:rPr>
                <w:szCs w:val="30"/>
                <w:lang w:val="ru-RU" w:eastAsia="be-BY"/>
              </w:rPr>
            </w:pPr>
            <w:r w:rsidRPr="0010361D">
              <w:rPr>
                <w:szCs w:val="30"/>
                <w:lang w:val="ru-RU" w:eastAsia="be-BY"/>
              </w:rPr>
              <w:t>Руководитель</w:t>
            </w:r>
          </w:p>
          <w:p w:rsidR="00067D5F" w:rsidRPr="0010361D" w:rsidRDefault="00067D5F" w:rsidP="00067D5F">
            <w:pPr>
              <w:spacing w:after="0" w:line="240" w:lineRule="auto"/>
              <w:jc w:val="both"/>
              <w:rPr>
                <w:szCs w:val="30"/>
                <w:lang w:val="ru-RU" w:eastAsia="be-BY"/>
              </w:rPr>
            </w:pPr>
            <w:r w:rsidRPr="0010361D">
              <w:rPr>
                <w:szCs w:val="30"/>
                <w:lang w:val="ru-RU" w:eastAsia="be-BY"/>
              </w:rPr>
              <w:t>___________       _______________________</w:t>
            </w:r>
          </w:p>
          <w:p w:rsidR="00067D5F" w:rsidRPr="0010361D" w:rsidRDefault="00F93849" w:rsidP="00067D5F">
            <w:pPr>
              <w:spacing w:after="0" w:line="240" w:lineRule="auto"/>
              <w:rPr>
                <w:sz w:val="24"/>
                <w:szCs w:val="24"/>
                <w:lang w:eastAsia="be-BY"/>
              </w:rPr>
            </w:pPr>
            <w:r>
              <w:rPr>
                <w:sz w:val="24"/>
                <w:szCs w:val="24"/>
                <w:lang w:val="ru-RU" w:eastAsia="be-BY"/>
              </w:rPr>
              <w:t xml:space="preserve">      </w:t>
            </w:r>
            <w:r w:rsidR="00067D5F" w:rsidRPr="0010361D">
              <w:rPr>
                <w:sz w:val="24"/>
                <w:szCs w:val="24"/>
                <w:lang w:eastAsia="be-BY"/>
              </w:rPr>
              <w:t xml:space="preserve">(подпись)      </w:t>
            </w:r>
            <w:r>
              <w:rPr>
                <w:sz w:val="24"/>
                <w:szCs w:val="24"/>
                <w:lang w:val="ru-RU" w:eastAsia="be-BY"/>
              </w:rPr>
              <w:t xml:space="preserve">    </w:t>
            </w:r>
            <w:r w:rsidR="00067D5F" w:rsidRPr="0010361D">
              <w:rPr>
                <w:sz w:val="24"/>
                <w:szCs w:val="24"/>
                <w:lang w:eastAsia="be-BY"/>
              </w:rPr>
              <w:t xml:space="preserve">       (</w:t>
            </w:r>
            <w:r w:rsidR="00067D5F" w:rsidRPr="0010361D">
              <w:rPr>
                <w:sz w:val="24"/>
                <w:szCs w:val="24"/>
                <w:lang w:val="ru-RU" w:eastAsia="be-BY"/>
              </w:rPr>
              <w:t>фамилия, инициалы заявителя</w:t>
            </w:r>
            <w:r w:rsidR="00067D5F" w:rsidRPr="0010361D">
              <w:rPr>
                <w:sz w:val="24"/>
                <w:szCs w:val="24"/>
                <w:lang w:eastAsia="be-BY"/>
              </w:rPr>
              <w:t>)</w:t>
            </w:r>
          </w:p>
          <w:p w:rsidR="00067D5F" w:rsidRPr="0010361D" w:rsidRDefault="00067D5F" w:rsidP="00067D5F">
            <w:pPr>
              <w:spacing w:after="0" w:line="280" w:lineRule="exact"/>
              <w:jc w:val="both"/>
              <w:rPr>
                <w:szCs w:val="30"/>
                <w:lang w:val="ru-RU" w:eastAsia="be-BY"/>
              </w:rPr>
            </w:pPr>
            <w:r w:rsidRPr="0010361D">
              <w:rPr>
                <w:szCs w:val="30"/>
                <w:lang w:val="ru-RU" w:eastAsia="be-BY"/>
              </w:rPr>
              <w:t xml:space="preserve">              20   г.</w:t>
            </w:r>
          </w:p>
        </w:tc>
        <w:tc>
          <w:tcPr>
            <w:tcW w:w="3686" w:type="dxa"/>
          </w:tcPr>
          <w:p w:rsidR="00067D5F" w:rsidRPr="0010361D" w:rsidRDefault="00067D5F" w:rsidP="00067D5F">
            <w:pPr>
              <w:spacing w:after="0" w:line="280" w:lineRule="exact"/>
              <w:ind w:left="34"/>
              <w:rPr>
                <w:szCs w:val="30"/>
                <w:lang w:eastAsia="be-BY"/>
              </w:rPr>
            </w:pPr>
            <w:r w:rsidRPr="0010361D">
              <w:rPr>
                <w:szCs w:val="30"/>
                <w:lang w:val="ru-RU" w:eastAsia="be-BY"/>
              </w:rPr>
              <w:t>УТВЕРЖДАЮ</w:t>
            </w:r>
          </w:p>
          <w:p w:rsidR="00067D5F" w:rsidRPr="0010361D" w:rsidRDefault="00067D5F" w:rsidP="00067D5F">
            <w:pPr>
              <w:spacing w:after="0" w:line="280" w:lineRule="exact"/>
              <w:ind w:left="34"/>
              <w:rPr>
                <w:szCs w:val="30"/>
                <w:lang w:val="ru-RU" w:eastAsia="be-BY"/>
              </w:rPr>
            </w:pPr>
            <w:r w:rsidRPr="0010361D">
              <w:rPr>
                <w:szCs w:val="30"/>
                <w:lang w:val="ru-RU" w:eastAsia="be-BY"/>
              </w:rPr>
              <w:t>Первый заместитель</w:t>
            </w:r>
          </w:p>
          <w:p w:rsidR="00067D5F" w:rsidRPr="0010361D" w:rsidRDefault="00067D5F" w:rsidP="00067D5F">
            <w:pPr>
              <w:spacing w:after="0" w:line="280" w:lineRule="exact"/>
              <w:ind w:left="34"/>
              <w:rPr>
                <w:szCs w:val="30"/>
                <w:lang w:val="ru-RU" w:eastAsia="be-BY"/>
              </w:rPr>
            </w:pPr>
            <w:r w:rsidRPr="0010361D">
              <w:rPr>
                <w:szCs w:val="30"/>
                <w:lang w:val="ru-RU" w:eastAsia="be-BY"/>
              </w:rPr>
              <w:t>Председателя</w:t>
            </w:r>
          </w:p>
          <w:p w:rsidR="00067D5F" w:rsidRPr="0010361D" w:rsidRDefault="00067D5F" w:rsidP="00067D5F">
            <w:pPr>
              <w:spacing w:after="0" w:line="280" w:lineRule="exact"/>
              <w:ind w:left="34"/>
              <w:rPr>
                <w:szCs w:val="30"/>
                <w:lang w:val="ru-RU" w:eastAsia="be-BY"/>
              </w:rPr>
            </w:pPr>
            <w:r w:rsidRPr="0010361D">
              <w:rPr>
                <w:szCs w:val="30"/>
                <w:lang w:val="ru-RU" w:eastAsia="be-BY"/>
              </w:rPr>
              <w:t xml:space="preserve">Государственного военно-промышленного комитета </w:t>
            </w:r>
          </w:p>
          <w:p w:rsidR="00067D5F" w:rsidRPr="0010361D" w:rsidRDefault="00067D5F" w:rsidP="00067D5F">
            <w:pPr>
              <w:spacing w:after="0" w:line="280" w:lineRule="exact"/>
              <w:ind w:left="34"/>
              <w:rPr>
                <w:szCs w:val="30"/>
                <w:lang w:val="ru-RU" w:eastAsia="be-BY"/>
              </w:rPr>
            </w:pPr>
            <w:r w:rsidRPr="0010361D">
              <w:rPr>
                <w:szCs w:val="30"/>
                <w:lang w:val="ru-RU" w:eastAsia="be-BY"/>
              </w:rPr>
              <w:t>Республики Беларусь</w:t>
            </w:r>
          </w:p>
          <w:p w:rsidR="00067D5F" w:rsidRPr="0010361D" w:rsidRDefault="00067D5F" w:rsidP="00067D5F">
            <w:pPr>
              <w:spacing w:after="0" w:line="280" w:lineRule="exact"/>
              <w:ind w:left="34"/>
              <w:rPr>
                <w:szCs w:val="30"/>
                <w:lang w:val="ru-RU" w:eastAsia="be-BY"/>
              </w:rPr>
            </w:pPr>
            <w:r w:rsidRPr="0010361D">
              <w:rPr>
                <w:szCs w:val="30"/>
                <w:lang w:val="ru-RU" w:eastAsia="be-BY"/>
              </w:rPr>
              <w:t>______ _______</w:t>
            </w:r>
          </w:p>
          <w:p w:rsidR="00067D5F" w:rsidRPr="0010361D" w:rsidRDefault="00067D5F" w:rsidP="00067D5F">
            <w:pPr>
              <w:spacing w:after="0" w:line="280" w:lineRule="exact"/>
              <w:ind w:left="34"/>
              <w:rPr>
                <w:szCs w:val="30"/>
                <w:highlight w:val="yellow"/>
                <w:lang w:val="ru-RU" w:eastAsia="be-BY"/>
              </w:rPr>
            </w:pPr>
            <w:r w:rsidRPr="0010361D">
              <w:rPr>
                <w:szCs w:val="30"/>
                <w:lang w:val="ru-RU" w:eastAsia="be-BY"/>
              </w:rPr>
              <w:t xml:space="preserve">               _ 20      г.</w:t>
            </w:r>
          </w:p>
        </w:tc>
      </w:tr>
    </w:tbl>
    <w:p w:rsidR="00067D5F" w:rsidRPr="0010361D" w:rsidRDefault="00067D5F" w:rsidP="00067D5F">
      <w:pPr>
        <w:spacing w:before="120" w:after="0" w:line="240" w:lineRule="auto"/>
        <w:ind w:left="4111" w:hanging="4111"/>
        <w:rPr>
          <w:iCs/>
          <w:szCs w:val="30"/>
          <w:lang w:val="ru-RU" w:eastAsia="be-BY"/>
        </w:rPr>
      </w:pPr>
      <w:r w:rsidRPr="0010361D">
        <w:rPr>
          <w:iCs/>
          <w:szCs w:val="30"/>
          <w:lang w:val="ru-RU" w:eastAsia="be-BY"/>
        </w:rPr>
        <w:t xml:space="preserve">СЕРТИФИКАЦИОННЫЙ БАЗИС </w:t>
      </w:r>
    </w:p>
    <w:p w:rsidR="00067D5F" w:rsidRPr="0010361D" w:rsidRDefault="00067D5F" w:rsidP="00067D5F">
      <w:pPr>
        <w:spacing w:after="60" w:line="280" w:lineRule="exact"/>
        <w:ind w:left="4111" w:hanging="4111"/>
        <w:rPr>
          <w:iCs/>
          <w:szCs w:val="30"/>
          <w:lang w:val="ru-RU" w:eastAsia="be-BY"/>
        </w:rPr>
      </w:pPr>
      <w:r w:rsidRPr="0010361D">
        <w:rPr>
          <w:iCs/>
          <w:szCs w:val="30"/>
          <w:lang w:val="ru-RU" w:eastAsia="be-BY"/>
        </w:rPr>
        <w:t>_________________________________</w:t>
      </w:r>
    </w:p>
    <w:p w:rsidR="00067D5F" w:rsidRPr="0010361D" w:rsidRDefault="00067D5F" w:rsidP="00067D5F">
      <w:pPr>
        <w:spacing w:after="0" w:line="240" w:lineRule="auto"/>
        <w:ind w:left="4111" w:hanging="4111"/>
        <w:rPr>
          <w:iCs/>
          <w:sz w:val="24"/>
          <w:szCs w:val="24"/>
          <w:lang w:val="ru-RU" w:eastAsia="be-BY"/>
        </w:rPr>
      </w:pPr>
      <w:r w:rsidRPr="0010361D">
        <w:rPr>
          <w:iCs/>
          <w:sz w:val="24"/>
          <w:szCs w:val="24"/>
          <w:lang w:val="ru-RU" w:eastAsia="be-BY"/>
        </w:rPr>
        <w:t xml:space="preserve">         (наименование объекта авиации)</w:t>
      </w:r>
    </w:p>
    <w:p w:rsidR="00067D5F" w:rsidRPr="0010361D" w:rsidRDefault="00067D5F" w:rsidP="00067D5F">
      <w:pPr>
        <w:tabs>
          <w:tab w:val="left" w:pos="851"/>
        </w:tabs>
        <w:spacing w:before="240" w:after="120" w:line="240" w:lineRule="auto"/>
        <w:ind w:firstLine="539"/>
        <w:rPr>
          <w:szCs w:val="30"/>
        </w:rPr>
      </w:pPr>
      <w:r w:rsidRPr="0010361D">
        <w:rPr>
          <w:szCs w:val="30"/>
        </w:rPr>
        <w:t>ОБЩИЕ СВЕДЕНИЯ</w:t>
      </w:r>
    </w:p>
    <w:p w:rsidR="00067D5F" w:rsidRPr="0010361D" w:rsidRDefault="00067D5F" w:rsidP="00067D5F">
      <w:pPr>
        <w:numPr>
          <w:ilvl w:val="0"/>
          <w:numId w:val="13"/>
        </w:numPr>
        <w:tabs>
          <w:tab w:val="left" w:pos="851"/>
        </w:tabs>
        <w:spacing w:after="0" w:line="240" w:lineRule="auto"/>
        <w:ind w:left="0" w:firstLine="567"/>
        <w:contextualSpacing/>
        <w:rPr>
          <w:szCs w:val="30"/>
        </w:rPr>
      </w:pPr>
      <w:r w:rsidRPr="0010361D">
        <w:rPr>
          <w:szCs w:val="30"/>
          <w:lang w:val="ru-RU"/>
        </w:rPr>
        <w:t>Объект авиации __________________________________________________________</w:t>
      </w:r>
    </w:p>
    <w:p w:rsidR="00067D5F" w:rsidRPr="0010361D" w:rsidRDefault="00067D5F" w:rsidP="00067D5F">
      <w:pPr>
        <w:spacing w:after="0" w:line="240" w:lineRule="auto"/>
        <w:ind w:left="4111" w:hanging="4111"/>
        <w:rPr>
          <w:iCs/>
          <w:sz w:val="24"/>
          <w:szCs w:val="24"/>
          <w:lang w:val="ru-RU" w:eastAsia="be-BY"/>
        </w:rPr>
      </w:pPr>
      <w:r w:rsidRPr="0010361D">
        <w:rPr>
          <w:iCs/>
          <w:sz w:val="24"/>
          <w:szCs w:val="24"/>
          <w:lang w:val="ru-RU" w:eastAsia="be-BY"/>
        </w:rPr>
        <w:t>(наименование объекта авиации)</w:t>
      </w:r>
    </w:p>
    <w:p w:rsidR="00067D5F" w:rsidRPr="0010361D" w:rsidRDefault="00067D5F" w:rsidP="00067D5F">
      <w:pPr>
        <w:numPr>
          <w:ilvl w:val="0"/>
          <w:numId w:val="13"/>
        </w:numPr>
        <w:tabs>
          <w:tab w:val="left" w:pos="851"/>
        </w:tabs>
        <w:spacing w:after="0" w:line="240" w:lineRule="auto"/>
        <w:ind w:left="0" w:firstLine="567"/>
        <w:contextualSpacing/>
        <w:rPr>
          <w:szCs w:val="30"/>
        </w:rPr>
      </w:pPr>
      <w:r w:rsidRPr="0010361D">
        <w:rPr>
          <w:szCs w:val="30"/>
        </w:rPr>
        <w:t>Индекс изделия</w:t>
      </w:r>
      <w:r w:rsidRPr="0010361D">
        <w:rPr>
          <w:szCs w:val="30"/>
          <w:lang w:val="ru-RU"/>
        </w:rPr>
        <w:t xml:space="preserve"> ____________________________________________________________________________</w:t>
      </w:r>
    </w:p>
    <w:p w:rsidR="00067D5F" w:rsidRPr="0010361D" w:rsidRDefault="00067D5F" w:rsidP="00067D5F">
      <w:pPr>
        <w:numPr>
          <w:ilvl w:val="0"/>
          <w:numId w:val="13"/>
        </w:numPr>
        <w:tabs>
          <w:tab w:val="left" w:pos="851"/>
        </w:tabs>
        <w:spacing w:after="0" w:line="240" w:lineRule="auto"/>
        <w:ind w:left="0" w:firstLine="567"/>
        <w:contextualSpacing/>
        <w:rPr>
          <w:szCs w:val="30"/>
        </w:rPr>
      </w:pPr>
      <w:r w:rsidRPr="0010361D">
        <w:rPr>
          <w:szCs w:val="30"/>
        </w:rPr>
        <w:t xml:space="preserve">Децимальный номер изделия </w:t>
      </w:r>
      <w:r w:rsidRPr="0010361D">
        <w:rPr>
          <w:szCs w:val="30"/>
          <w:lang w:val="ru-RU"/>
        </w:rPr>
        <w:t>_________________________________________________________________</w:t>
      </w:r>
    </w:p>
    <w:p w:rsidR="00067D5F" w:rsidRPr="0010361D" w:rsidRDefault="00067D5F" w:rsidP="00067D5F">
      <w:pPr>
        <w:numPr>
          <w:ilvl w:val="0"/>
          <w:numId w:val="13"/>
        </w:numPr>
        <w:tabs>
          <w:tab w:val="left" w:pos="851"/>
        </w:tabs>
        <w:spacing w:after="0" w:line="240" w:lineRule="auto"/>
        <w:ind w:left="0" w:firstLine="567"/>
        <w:contextualSpacing/>
        <w:rPr>
          <w:sz w:val="24"/>
          <w:szCs w:val="24"/>
          <w:lang w:val="ru-RU" w:eastAsia="be-BY"/>
        </w:rPr>
      </w:pPr>
      <w:r w:rsidRPr="0010361D">
        <w:rPr>
          <w:szCs w:val="30"/>
        </w:rPr>
        <w:t>Разработан :</w:t>
      </w:r>
      <w:r w:rsidRPr="0010361D">
        <w:rPr>
          <w:sz w:val="24"/>
          <w:szCs w:val="24"/>
          <w:lang w:val="ru-RU" w:eastAsia="be-BY"/>
        </w:rPr>
        <w:t xml:space="preserve"> ___________________________________________________________________________________________________  </w:t>
      </w:r>
    </w:p>
    <w:p w:rsidR="00067D5F" w:rsidRPr="0010361D" w:rsidRDefault="00067D5F" w:rsidP="00067D5F">
      <w:pPr>
        <w:spacing w:after="0" w:line="240" w:lineRule="auto"/>
        <w:rPr>
          <w:sz w:val="24"/>
          <w:szCs w:val="24"/>
          <w:lang w:val="ru-RU" w:eastAsia="be-BY"/>
        </w:rPr>
      </w:pPr>
      <w:r w:rsidRPr="0010361D">
        <w:rPr>
          <w:sz w:val="24"/>
          <w:szCs w:val="24"/>
          <w:lang w:val="ru-RU" w:eastAsia="be-BY"/>
        </w:rPr>
        <w:t xml:space="preserve">                                                                                             (</w:t>
      </w:r>
      <w:r w:rsidRPr="0010361D">
        <w:rPr>
          <w:sz w:val="24"/>
          <w:szCs w:val="24"/>
          <w:lang w:eastAsia="be-BY"/>
        </w:rPr>
        <w:t xml:space="preserve">наименование юридического лица, его </w:t>
      </w:r>
      <w:r w:rsidRPr="0010361D">
        <w:rPr>
          <w:sz w:val="24"/>
          <w:szCs w:val="24"/>
          <w:lang w:val="ru-RU" w:eastAsia="be-BY"/>
        </w:rPr>
        <w:t>местонахождение)</w:t>
      </w:r>
    </w:p>
    <w:p w:rsidR="00067D5F" w:rsidRPr="0010361D" w:rsidRDefault="00067D5F" w:rsidP="00067D5F">
      <w:pPr>
        <w:numPr>
          <w:ilvl w:val="0"/>
          <w:numId w:val="13"/>
        </w:numPr>
        <w:tabs>
          <w:tab w:val="left" w:pos="851"/>
        </w:tabs>
        <w:spacing w:after="0" w:line="240" w:lineRule="auto"/>
        <w:ind w:left="0" w:firstLine="567"/>
        <w:contextualSpacing/>
        <w:rPr>
          <w:szCs w:val="30"/>
          <w:lang w:val="ru-RU"/>
        </w:rPr>
      </w:pPr>
      <w:r w:rsidRPr="0010361D">
        <w:rPr>
          <w:szCs w:val="30"/>
        </w:rPr>
        <w:t xml:space="preserve">Предприятие - изготовитель – </w:t>
      </w:r>
      <w:r w:rsidRPr="0010361D">
        <w:rPr>
          <w:szCs w:val="30"/>
          <w:lang w:val="ru-RU"/>
        </w:rPr>
        <w:t>________________________________________________________________</w:t>
      </w:r>
    </w:p>
    <w:p w:rsidR="00067D5F" w:rsidRPr="0010361D" w:rsidRDefault="00067D5F" w:rsidP="00067D5F">
      <w:pPr>
        <w:spacing w:after="0" w:line="240" w:lineRule="auto"/>
        <w:jc w:val="center"/>
        <w:rPr>
          <w:sz w:val="24"/>
          <w:szCs w:val="24"/>
          <w:lang w:val="ru-RU" w:eastAsia="be-BY"/>
        </w:rPr>
      </w:pPr>
      <w:r w:rsidRPr="0010361D">
        <w:rPr>
          <w:sz w:val="24"/>
          <w:szCs w:val="24"/>
          <w:lang w:val="ru-RU" w:eastAsia="be-BY"/>
        </w:rPr>
        <w:t xml:space="preserve">                                                       (</w:t>
      </w:r>
      <w:r w:rsidRPr="0010361D">
        <w:rPr>
          <w:sz w:val="24"/>
          <w:szCs w:val="24"/>
          <w:lang w:eastAsia="be-BY"/>
        </w:rPr>
        <w:t xml:space="preserve">наименование юридического лица, его </w:t>
      </w:r>
      <w:r w:rsidRPr="0010361D">
        <w:rPr>
          <w:sz w:val="24"/>
          <w:szCs w:val="24"/>
          <w:lang w:val="ru-RU" w:eastAsia="be-BY"/>
        </w:rPr>
        <w:t>местонахождение)</w:t>
      </w:r>
    </w:p>
    <w:p w:rsidR="00067D5F" w:rsidRPr="0010361D" w:rsidRDefault="00067D5F" w:rsidP="00067D5F">
      <w:pPr>
        <w:numPr>
          <w:ilvl w:val="0"/>
          <w:numId w:val="13"/>
        </w:numPr>
        <w:tabs>
          <w:tab w:val="left" w:pos="851"/>
        </w:tabs>
        <w:spacing w:after="0" w:line="240" w:lineRule="auto"/>
        <w:ind w:left="0" w:firstLine="567"/>
        <w:contextualSpacing/>
        <w:rPr>
          <w:szCs w:val="30"/>
        </w:rPr>
      </w:pPr>
      <w:r w:rsidRPr="0010361D">
        <w:rPr>
          <w:szCs w:val="30"/>
        </w:rPr>
        <w:t xml:space="preserve">Особенности изготовления </w:t>
      </w:r>
      <w:r w:rsidRPr="0010361D">
        <w:rPr>
          <w:szCs w:val="30"/>
          <w:lang w:val="ru-RU"/>
        </w:rPr>
        <w:t>___________________________________________________________________</w:t>
      </w:r>
    </w:p>
    <w:tbl>
      <w:tblPr>
        <w:tblW w:w="14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1"/>
        <w:gridCol w:w="8"/>
        <w:gridCol w:w="11"/>
        <w:gridCol w:w="11"/>
        <w:gridCol w:w="11"/>
        <w:gridCol w:w="2746"/>
        <w:gridCol w:w="21"/>
        <w:gridCol w:w="12"/>
        <w:gridCol w:w="20"/>
        <w:gridCol w:w="11"/>
        <w:gridCol w:w="10"/>
        <w:gridCol w:w="21"/>
        <w:gridCol w:w="11"/>
        <w:gridCol w:w="2634"/>
        <w:gridCol w:w="11"/>
        <w:gridCol w:w="26"/>
        <w:gridCol w:w="39"/>
        <w:gridCol w:w="41"/>
        <w:gridCol w:w="39"/>
        <w:gridCol w:w="71"/>
        <w:gridCol w:w="24"/>
        <w:gridCol w:w="6299"/>
      </w:tblGrid>
      <w:tr w:rsidR="00067D5F" w:rsidRPr="0010361D" w:rsidTr="00067D5F">
        <w:tc>
          <w:tcPr>
            <w:tcW w:w="3559" w:type="dxa"/>
            <w:gridSpan w:val="2"/>
          </w:tcPr>
          <w:p w:rsidR="00067D5F" w:rsidRPr="0010361D" w:rsidRDefault="00067D5F" w:rsidP="00067D5F">
            <w:pPr>
              <w:pStyle w:val="af1"/>
              <w:jc w:val="center"/>
              <w:rPr>
                <w:rFonts w:ascii="Times New Roman" w:hAnsi="Times New Roman"/>
                <w:sz w:val="24"/>
                <w:szCs w:val="24"/>
                <w:lang w:val="ru-RU"/>
              </w:rPr>
            </w:pPr>
            <w:r w:rsidRPr="0010361D">
              <w:rPr>
                <w:rFonts w:ascii="Times New Roman" w:hAnsi="Times New Roman"/>
                <w:sz w:val="24"/>
                <w:szCs w:val="24"/>
                <w:lang w:val="ru-RU"/>
              </w:rPr>
              <w:lastRenderedPageBreak/>
              <w:t>Наименование сертификационного показателя объекта авиации</w:t>
            </w:r>
            <w:hyperlink w:anchor="P569" w:history="1">
              <w:r w:rsidRPr="0010361D">
                <w:rPr>
                  <w:rFonts w:ascii="Times New Roman" w:hAnsi="Times New Roman"/>
                  <w:sz w:val="24"/>
                  <w:szCs w:val="24"/>
                  <w:lang w:val="ru-RU"/>
                </w:rPr>
                <w:t>&lt;*&gt;</w:t>
              </w:r>
            </w:hyperlink>
          </w:p>
        </w:tc>
        <w:tc>
          <w:tcPr>
            <w:tcW w:w="3578" w:type="dxa"/>
            <w:gridSpan w:val="4"/>
          </w:tcPr>
          <w:p w:rsidR="00067D5F" w:rsidRPr="0010361D" w:rsidRDefault="00067D5F" w:rsidP="00067D5F">
            <w:pPr>
              <w:pStyle w:val="af1"/>
              <w:jc w:val="center"/>
              <w:rPr>
                <w:rFonts w:ascii="Times New Roman" w:hAnsi="Times New Roman"/>
                <w:sz w:val="24"/>
                <w:szCs w:val="24"/>
              </w:rPr>
            </w:pPr>
            <w:r w:rsidRPr="0010361D">
              <w:rPr>
                <w:rFonts w:ascii="Times New Roman" w:hAnsi="Times New Roman"/>
                <w:sz w:val="24"/>
                <w:szCs w:val="24"/>
                <w:lang w:val="ru-RU"/>
              </w:rPr>
              <w:t>Нормативный документ, устанавливающий требования к сертификационному показателю</w:t>
            </w:r>
            <w:hyperlink w:anchor="P570" w:history="1">
              <w:r w:rsidRPr="0010361D">
                <w:rPr>
                  <w:rFonts w:ascii="Times New Roman" w:hAnsi="Times New Roman"/>
                  <w:sz w:val="24"/>
                  <w:szCs w:val="24"/>
                </w:rPr>
                <w:t>&lt;**&gt;</w:t>
              </w:r>
            </w:hyperlink>
          </w:p>
        </w:tc>
        <w:tc>
          <w:tcPr>
            <w:tcW w:w="3594" w:type="dxa"/>
            <w:gridSpan w:val="9"/>
          </w:tcPr>
          <w:p w:rsidR="00067D5F" w:rsidRPr="0010361D" w:rsidRDefault="00067D5F" w:rsidP="00067D5F">
            <w:pPr>
              <w:pStyle w:val="af1"/>
              <w:jc w:val="center"/>
              <w:rPr>
                <w:rFonts w:ascii="Times New Roman" w:hAnsi="Times New Roman"/>
                <w:sz w:val="24"/>
                <w:szCs w:val="24"/>
                <w:lang w:val="ru-RU"/>
              </w:rPr>
            </w:pPr>
            <w:r w:rsidRPr="0010361D">
              <w:rPr>
                <w:rFonts w:ascii="Times New Roman" w:hAnsi="Times New Roman"/>
                <w:sz w:val="24"/>
                <w:szCs w:val="24"/>
                <w:lang w:val="ru-RU"/>
              </w:rPr>
              <w:t>Номинальное значение сертификационного показателя по существующему нормативному документу</w:t>
            </w:r>
            <w:hyperlink w:anchor="P570" w:history="1">
              <w:r w:rsidRPr="0010361D">
                <w:rPr>
                  <w:rFonts w:ascii="Times New Roman" w:hAnsi="Times New Roman"/>
                  <w:sz w:val="24"/>
                  <w:szCs w:val="24"/>
                  <w:lang w:val="ru-RU"/>
                </w:rPr>
                <w:t>&lt;**&gt;</w:t>
              </w:r>
            </w:hyperlink>
          </w:p>
        </w:tc>
        <w:tc>
          <w:tcPr>
            <w:tcW w:w="4077" w:type="dxa"/>
            <w:gridSpan w:val="7"/>
          </w:tcPr>
          <w:p w:rsidR="00067D5F" w:rsidRPr="0010361D" w:rsidRDefault="00067D5F" w:rsidP="00067D5F">
            <w:pPr>
              <w:pStyle w:val="af1"/>
              <w:jc w:val="center"/>
              <w:rPr>
                <w:rFonts w:ascii="Times New Roman" w:hAnsi="Times New Roman"/>
                <w:sz w:val="24"/>
                <w:szCs w:val="24"/>
              </w:rPr>
            </w:pPr>
            <w:proofErr w:type="spellStart"/>
            <w:r w:rsidRPr="0010361D">
              <w:rPr>
                <w:rFonts w:ascii="Times New Roman" w:hAnsi="Times New Roman"/>
                <w:sz w:val="24"/>
                <w:szCs w:val="24"/>
              </w:rPr>
              <w:t>Регламентированныйспособподтверждениясоответствия</w:t>
            </w:r>
            <w:proofErr w:type="spellEnd"/>
            <w:r w:rsidR="00545D0F">
              <w:fldChar w:fldCharType="begin"/>
            </w:r>
            <w:r w:rsidR="00A61B2F">
              <w:instrText>HYPERLINK \l "P570"</w:instrText>
            </w:r>
            <w:r w:rsidR="00545D0F">
              <w:fldChar w:fldCharType="separate"/>
            </w:r>
            <w:r w:rsidRPr="0010361D">
              <w:rPr>
                <w:rFonts w:ascii="Times New Roman" w:hAnsi="Times New Roman"/>
                <w:sz w:val="24"/>
                <w:szCs w:val="24"/>
              </w:rPr>
              <w:t>&lt;**&gt;</w:t>
            </w:r>
            <w:r w:rsidR="00545D0F">
              <w:fldChar w:fldCharType="end"/>
            </w:r>
          </w:p>
        </w:tc>
      </w:tr>
      <w:tr w:rsidR="00067D5F" w:rsidRPr="0010361D" w:rsidTr="00067D5F">
        <w:tc>
          <w:tcPr>
            <w:tcW w:w="14808" w:type="dxa"/>
            <w:gridSpan w:val="22"/>
          </w:tcPr>
          <w:p w:rsidR="00067D5F" w:rsidRPr="0010361D" w:rsidRDefault="00067D5F" w:rsidP="00067D5F">
            <w:pPr>
              <w:pStyle w:val="af1"/>
              <w:jc w:val="center"/>
              <w:rPr>
                <w:rFonts w:ascii="Times New Roman" w:hAnsi="Times New Roman"/>
                <w:sz w:val="24"/>
                <w:szCs w:val="24"/>
              </w:rPr>
            </w:pPr>
            <w:r w:rsidRPr="0010361D">
              <w:rPr>
                <w:rFonts w:ascii="Times New Roman" w:hAnsi="Times New Roman"/>
                <w:sz w:val="24"/>
                <w:szCs w:val="24"/>
              </w:rPr>
              <w:t xml:space="preserve">I. </w:t>
            </w:r>
            <w:proofErr w:type="spellStart"/>
            <w:r w:rsidRPr="0010361D">
              <w:rPr>
                <w:rFonts w:ascii="Times New Roman" w:hAnsi="Times New Roman"/>
                <w:sz w:val="24"/>
                <w:szCs w:val="24"/>
              </w:rPr>
              <w:t>Общие</w:t>
            </w:r>
            <w:proofErr w:type="spellEnd"/>
            <w:r w:rsidR="0077537C">
              <w:rPr>
                <w:rFonts w:ascii="Times New Roman" w:hAnsi="Times New Roman"/>
                <w:sz w:val="24"/>
                <w:szCs w:val="24"/>
              </w:rPr>
              <w:t xml:space="preserve"> </w:t>
            </w:r>
            <w:proofErr w:type="spellStart"/>
            <w:r w:rsidRPr="0010361D">
              <w:rPr>
                <w:rFonts w:ascii="Times New Roman" w:hAnsi="Times New Roman"/>
                <w:sz w:val="24"/>
                <w:szCs w:val="24"/>
              </w:rPr>
              <w:t>требования</w:t>
            </w:r>
            <w:proofErr w:type="spellEnd"/>
          </w:p>
        </w:tc>
      </w:tr>
      <w:tr w:rsidR="00067D5F" w:rsidRPr="0010361D" w:rsidTr="00067D5F">
        <w:tc>
          <w:tcPr>
            <w:tcW w:w="3559" w:type="dxa"/>
            <w:gridSpan w:val="2"/>
          </w:tcPr>
          <w:p w:rsidR="00067D5F" w:rsidRPr="0010361D" w:rsidRDefault="00067D5F" w:rsidP="00067D5F">
            <w:pPr>
              <w:pStyle w:val="af1"/>
              <w:jc w:val="center"/>
              <w:rPr>
                <w:rFonts w:ascii="Times New Roman" w:hAnsi="Times New Roman"/>
                <w:sz w:val="24"/>
                <w:szCs w:val="24"/>
              </w:rPr>
            </w:pPr>
          </w:p>
        </w:tc>
        <w:tc>
          <w:tcPr>
            <w:tcW w:w="3599" w:type="dxa"/>
            <w:gridSpan w:val="5"/>
          </w:tcPr>
          <w:p w:rsidR="00067D5F" w:rsidRPr="0010361D" w:rsidRDefault="00067D5F" w:rsidP="00067D5F">
            <w:pPr>
              <w:pStyle w:val="af1"/>
              <w:jc w:val="center"/>
              <w:rPr>
                <w:rFonts w:ascii="Times New Roman" w:hAnsi="Times New Roman"/>
                <w:sz w:val="24"/>
                <w:szCs w:val="24"/>
              </w:rPr>
            </w:pPr>
          </w:p>
        </w:tc>
        <w:tc>
          <w:tcPr>
            <w:tcW w:w="3562" w:type="dxa"/>
            <w:gridSpan w:val="7"/>
          </w:tcPr>
          <w:p w:rsidR="00067D5F" w:rsidRPr="0010361D" w:rsidRDefault="00067D5F" w:rsidP="00067D5F">
            <w:pPr>
              <w:pStyle w:val="af1"/>
              <w:jc w:val="center"/>
              <w:rPr>
                <w:rFonts w:ascii="Times New Roman" w:hAnsi="Times New Roman"/>
                <w:sz w:val="24"/>
                <w:szCs w:val="24"/>
              </w:rPr>
            </w:pPr>
          </w:p>
        </w:tc>
        <w:tc>
          <w:tcPr>
            <w:tcW w:w="4088" w:type="dxa"/>
            <w:gridSpan w:val="8"/>
          </w:tcPr>
          <w:p w:rsidR="00067D5F" w:rsidRPr="0010361D" w:rsidRDefault="00067D5F" w:rsidP="00067D5F">
            <w:pPr>
              <w:pStyle w:val="af1"/>
              <w:jc w:val="center"/>
              <w:rPr>
                <w:rFonts w:ascii="Times New Roman" w:hAnsi="Times New Roman"/>
                <w:sz w:val="24"/>
                <w:szCs w:val="24"/>
              </w:rPr>
            </w:pPr>
          </w:p>
        </w:tc>
      </w:tr>
      <w:tr w:rsidR="00067D5F" w:rsidRPr="0010361D" w:rsidTr="00067D5F">
        <w:tc>
          <w:tcPr>
            <w:tcW w:w="14808" w:type="dxa"/>
            <w:gridSpan w:val="22"/>
          </w:tcPr>
          <w:p w:rsidR="00067D5F" w:rsidRPr="0010361D" w:rsidRDefault="00067D5F" w:rsidP="00067D5F">
            <w:pPr>
              <w:pStyle w:val="af1"/>
              <w:jc w:val="center"/>
              <w:rPr>
                <w:rFonts w:ascii="Times New Roman" w:hAnsi="Times New Roman"/>
                <w:sz w:val="24"/>
                <w:szCs w:val="24"/>
              </w:rPr>
            </w:pPr>
            <w:r w:rsidRPr="0010361D">
              <w:rPr>
                <w:rFonts w:ascii="Times New Roman" w:hAnsi="Times New Roman"/>
                <w:sz w:val="24"/>
                <w:szCs w:val="24"/>
              </w:rPr>
              <w:t xml:space="preserve">II. </w:t>
            </w:r>
            <w:proofErr w:type="spellStart"/>
            <w:r w:rsidRPr="0010361D">
              <w:rPr>
                <w:rFonts w:ascii="Times New Roman" w:hAnsi="Times New Roman"/>
                <w:sz w:val="24"/>
                <w:szCs w:val="24"/>
              </w:rPr>
              <w:t>Безопасность</w:t>
            </w:r>
            <w:proofErr w:type="spellEnd"/>
            <w:r w:rsidR="0077537C">
              <w:rPr>
                <w:rFonts w:ascii="Times New Roman" w:hAnsi="Times New Roman"/>
                <w:sz w:val="24"/>
                <w:szCs w:val="24"/>
              </w:rPr>
              <w:t xml:space="preserve"> </w:t>
            </w:r>
            <w:proofErr w:type="spellStart"/>
            <w:r w:rsidRPr="0010361D">
              <w:rPr>
                <w:rFonts w:ascii="Times New Roman" w:hAnsi="Times New Roman"/>
                <w:sz w:val="24"/>
                <w:szCs w:val="24"/>
              </w:rPr>
              <w:t>полетов</w:t>
            </w:r>
            <w:proofErr w:type="spellEnd"/>
          </w:p>
        </w:tc>
      </w:tr>
      <w:tr w:rsidR="00067D5F" w:rsidRPr="0010361D" w:rsidTr="00067D5F">
        <w:tc>
          <w:tcPr>
            <w:tcW w:w="3592" w:type="dxa"/>
            <w:gridSpan w:val="5"/>
          </w:tcPr>
          <w:p w:rsidR="00067D5F" w:rsidRPr="0010361D" w:rsidRDefault="00067D5F" w:rsidP="00067D5F">
            <w:pPr>
              <w:pStyle w:val="af1"/>
              <w:jc w:val="center"/>
              <w:rPr>
                <w:rFonts w:ascii="Times New Roman" w:hAnsi="Times New Roman"/>
                <w:sz w:val="24"/>
                <w:szCs w:val="24"/>
              </w:rPr>
            </w:pPr>
          </w:p>
        </w:tc>
        <w:tc>
          <w:tcPr>
            <w:tcW w:w="3578" w:type="dxa"/>
            <w:gridSpan w:val="3"/>
          </w:tcPr>
          <w:p w:rsidR="00067D5F" w:rsidRPr="0010361D" w:rsidRDefault="00067D5F" w:rsidP="00067D5F">
            <w:pPr>
              <w:pStyle w:val="af1"/>
              <w:jc w:val="center"/>
              <w:rPr>
                <w:rFonts w:ascii="Times New Roman" w:hAnsi="Times New Roman"/>
                <w:sz w:val="24"/>
                <w:szCs w:val="24"/>
              </w:rPr>
            </w:pPr>
          </w:p>
        </w:tc>
        <w:tc>
          <w:tcPr>
            <w:tcW w:w="3573" w:type="dxa"/>
            <w:gridSpan w:val="8"/>
          </w:tcPr>
          <w:p w:rsidR="00067D5F" w:rsidRPr="0010361D" w:rsidRDefault="00067D5F" w:rsidP="00067D5F">
            <w:pPr>
              <w:pStyle w:val="af1"/>
              <w:jc w:val="center"/>
              <w:rPr>
                <w:rFonts w:ascii="Times New Roman" w:hAnsi="Times New Roman"/>
                <w:sz w:val="24"/>
                <w:szCs w:val="24"/>
              </w:rPr>
            </w:pPr>
          </w:p>
        </w:tc>
        <w:tc>
          <w:tcPr>
            <w:tcW w:w="4065" w:type="dxa"/>
            <w:gridSpan w:val="6"/>
          </w:tcPr>
          <w:p w:rsidR="00067D5F" w:rsidRPr="0010361D" w:rsidRDefault="00067D5F" w:rsidP="00067D5F">
            <w:pPr>
              <w:pStyle w:val="af1"/>
              <w:jc w:val="center"/>
              <w:rPr>
                <w:rFonts w:ascii="Times New Roman" w:hAnsi="Times New Roman"/>
                <w:sz w:val="24"/>
                <w:szCs w:val="24"/>
              </w:rPr>
            </w:pPr>
          </w:p>
        </w:tc>
      </w:tr>
      <w:tr w:rsidR="00067D5F" w:rsidRPr="0010361D" w:rsidTr="00067D5F">
        <w:tc>
          <w:tcPr>
            <w:tcW w:w="14808" w:type="dxa"/>
            <w:gridSpan w:val="22"/>
          </w:tcPr>
          <w:p w:rsidR="00067D5F" w:rsidRPr="0010361D" w:rsidRDefault="00067D5F" w:rsidP="00067D5F">
            <w:pPr>
              <w:pStyle w:val="af1"/>
              <w:jc w:val="center"/>
              <w:rPr>
                <w:rFonts w:ascii="Times New Roman" w:hAnsi="Times New Roman"/>
                <w:sz w:val="24"/>
                <w:szCs w:val="24"/>
              </w:rPr>
            </w:pPr>
            <w:r w:rsidRPr="0010361D">
              <w:rPr>
                <w:rFonts w:ascii="Times New Roman" w:hAnsi="Times New Roman"/>
                <w:sz w:val="24"/>
                <w:szCs w:val="24"/>
              </w:rPr>
              <w:t xml:space="preserve">III. </w:t>
            </w:r>
            <w:proofErr w:type="spellStart"/>
            <w:r w:rsidRPr="0010361D">
              <w:rPr>
                <w:rFonts w:ascii="Times New Roman" w:hAnsi="Times New Roman"/>
                <w:sz w:val="24"/>
                <w:szCs w:val="24"/>
              </w:rPr>
              <w:t>Геометрические</w:t>
            </w:r>
            <w:proofErr w:type="spellEnd"/>
            <w:r w:rsidR="0077537C">
              <w:rPr>
                <w:rFonts w:ascii="Times New Roman" w:hAnsi="Times New Roman"/>
                <w:sz w:val="24"/>
                <w:szCs w:val="24"/>
              </w:rPr>
              <w:t xml:space="preserve"> </w:t>
            </w:r>
            <w:proofErr w:type="spellStart"/>
            <w:r w:rsidRPr="0010361D">
              <w:rPr>
                <w:rFonts w:ascii="Times New Roman" w:hAnsi="Times New Roman"/>
                <w:sz w:val="24"/>
                <w:szCs w:val="24"/>
              </w:rPr>
              <w:t>характеристики</w:t>
            </w:r>
            <w:proofErr w:type="spellEnd"/>
          </w:p>
        </w:tc>
      </w:tr>
      <w:tr w:rsidR="00067D5F" w:rsidRPr="0010361D" w:rsidTr="00067D5F">
        <w:tc>
          <w:tcPr>
            <w:tcW w:w="3581" w:type="dxa"/>
            <w:gridSpan w:val="4"/>
          </w:tcPr>
          <w:p w:rsidR="00067D5F" w:rsidRPr="0010361D" w:rsidRDefault="00067D5F" w:rsidP="00067D5F">
            <w:pPr>
              <w:pStyle w:val="af1"/>
              <w:jc w:val="center"/>
              <w:rPr>
                <w:rFonts w:ascii="Times New Roman" w:hAnsi="Times New Roman"/>
                <w:sz w:val="24"/>
                <w:szCs w:val="24"/>
              </w:rPr>
            </w:pPr>
          </w:p>
        </w:tc>
        <w:tc>
          <w:tcPr>
            <w:tcW w:w="3609" w:type="dxa"/>
            <w:gridSpan w:val="5"/>
          </w:tcPr>
          <w:p w:rsidR="00067D5F" w:rsidRPr="0010361D" w:rsidRDefault="00067D5F" w:rsidP="00067D5F">
            <w:pPr>
              <w:pStyle w:val="af1"/>
              <w:jc w:val="center"/>
              <w:rPr>
                <w:rFonts w:ascii="Times New Roman" w:hAnsi="Times New Roman"/>
                <w:sz w:val="24"/>
                <w:szCs w:val="24"/>
              </w:rPr>
            </w:pPr>
          </w:p>
        </w:tc>
        <w:tc>
          <w:tcPr>
            <w:tcW w:w="3574" w:type="dxa"/>
            <w:gridSpan w:val="8"/>
          </w:tcPr>
          <w:p w:rsidR="00067D5F" w:rsidRPr="0010361D" w:rsidRDefault="00067D5F" w:rsidP="00067D5F">
            <w:pPr>
              <w:pStyle w:val="af1"/>
              <w:jc w:val="center"/>
              <w:rPr>
                <w:rFonts w:ascii="Times New Roman" w:hAnsi="Times New Roman"/>
                <w:sz w:val="24"/>
                <w:szCs w:val="24"/>
              </w:rPr>
            </w:pPr>
          </w:p>
        </w:tc>
        <w:tc>
          <w:tcPr>
            <w:tcW w:w="4044" w:type="dxa"/>
            <w:gridSpan w:val="5"/>
          </w:tcPr>
          <w:p w:rsidR="00067D5F" w:rsidRPr="0010361D" w:rsidRDefault="00067D5F" w:rsidP="00067D5F">
            <w:pPr>
              <w:pStyle w:val="af1"/>
              <w:jc w:val="center"/>
              <w:rPr>
                <w:rFonts w:ascii="Times New Roman" w:hAnsi="Times New Roman"/>
                <w:sz w:val="24"/>
                <w:szCs w:val="24"/>
              </w:rPr>
            </w:pPr>
          </w:p>
        </w:tc>
      </w:tr>
      <w:tr w:rsidR="00067D5F" w:rsidRPr="0010361D" w:rsidTr="00067D5F">
        <w:tc>
          <w:tcPr>
            <w:tcW w:w="14808" w:type="dxa"/>
            <w:gridSpan w:val="22"/>
          </w:tcPr>
          <w:p w:rsidR="00067D5F" w:rsidRPr="0010361D" w:rsidRDefault="00067D5F" w:rsidP="00067D5F">
            <w:pPr>
              <w:pStyle w:val="af1"/>
              <w:jc w:val="center"/>
              <w:rPr>
                <w:rFonts w:ascii="Times New Roman" w:hAnsi="Times New Roman"/>
                <w:sz w:val="24"/>
                <w:szCs w:val="24"/>
              </w:rPr>
            </w:pPr>
            <w:r w:rsidRPr="0010361D">
              <w:rPr>
                <w:rFonts w:ascii="Times New Roman" w:hAnsi="Times New Roman"/>
                <w:sz w:val="24"/>
                <w:szCs w:val="24"/>
              </w:rPr>
              <w:t xml:space="preserve">IV. </w:t>
            </w:r>
            <w:proofErr w:type="spellStart"/>
            <w:r w:rsidRPr="0010361D">
              <w:rPr>
                <w:rFonts w:ascii="Times New Roman" w:hAnsi="Times New Roman"/>
                <w:sz w:val="24"/>
                <w:szCs w:val="24"/>
              </w:rPr>
              <w:t>Весовые</w:t>
            </w:r>
            <w:proofErr w:type="spellEnd"/>
            <w:r w:rsidR="0077537C">
              <w:rPr>
                <w:rFonts w:ascii="Times New Roman" w:hAnsi="Times New Roman"/>
                <w:sz w:val="24"/>
                <w:szCs w:val="24"/>
              </w:rPr>
              <w:t xml:space="preserve"> </w:t>
            </w:r>
            <w:proofErr w:type="spellStart"/>
            <w:r w:rsidRPr="0010361D">
              <w:rPr>
                <w:rFonts w:ascii="Times New Roman" w:hAnsi="Times New Roman"/>
                <w:sz w:val="24"/>
                <w:szCs w:val="24"/>
              </w:rPr>
              <w:t>характеристики</w:t>
            </w:r>
            <w:proofErr w:type="spellEnd"/>
          </w:p>
        </w:tc>
      </w:tr>
      <w:tr w:rsidR="00067D5F" w:rsidRPr="0010361D" w:rsidTr="00067D5F">
        <w:tc>
          <w:tcPr>
            <w:tcW w:w="3570" w:type="dxa"/>
            <w:gridSpan w:val="3"/>
          </w:tcPr>
          <w:p w:rsidR="00067D5F" w:rsidRPr="0010361D" w:rsidRDefault="00067D5F" w:rsidP="00067D5F">
            <w:pPr>
              <w:pStyle w:val="af1"/>
              <w:jc w:val="center"/>
              <w:rPr>
                <w:rFonts w:ascii="Times New Roman" w:hAnsi="Times New Roman"/>
                <w:sz w:val="24"/>
                <w:szCs w:val="24"/>
              </w:rPr>
            </w:pPr>
          </w:p>
        </w:tc>
        <w:tc>
          <w:tcPr>
            <w:tcW w:w="3641" w:type="dxa"/>
            <w:gridSpan w:val="8"/>
          </w:tcPr>
          <w:p w:rsidR="00067D5F" w:rsidRPr="0010361D" w:rsidRDefault="00067D5F" w:rsidP="00067D5F">
            <w:pPr>
              <w:pStyle w:val="af1"/>
              <w:jc w:val="center"/>
              <w:rPr>
                <w:rFonts w:ascii="Times New Roman" w:hAnsi="Times New Roman"/>
                <w:sz w:val="24"/>
                <w:szCs w:val="24"/>
              </w:rPr>
            </w:pPr>
          </w:p>
        </w:tc>
        <w:tc>
          <w:tcPr>
            <w:tcW w:w="3553" w:type="dxa"/>
            <w:gridSpan w:val="6"/>
          </w:tcPr>
          <w:p w:rsidR="00067D5F" w:rsidRPr="0010361D" w:rsidRDefault="00067D5F" w:rsidP="00067D5F">
            <w:pPr>
              <w:pStyle w:val="af1"/>
              <w:jc w:val="center"/>
              <w:rPr>
                <w:rFonts w:ascii="Times New Roman" w:hAnsi="Times New Roman"/>
                <w:sz w:val="24"/>
                <w:szCs w:val="24"/>
              </w:rPr>
            </w:pPr>
          </w:p>
        </w:tc>
        <w:tc>
          <w:tcPr>
            <w:tcW w:w="4044" w:type="dxa"/>
            <w:gridSpan w:val="5"/>
          </w:tcPr>
          <w:p w:rsidR="00067D5F" w:rsidRPr="0010361D" w:rsidRDefault="00067D5F" w:rsidP="00067D5F">
            <w:pPr>
              <w:pStyle w:val="af1"/>
              <w:jc w:val="center"/>
              <w:rPr>
                <w:rFonts w:ascii="Times New Roman" w:hAnsi="Times New Roman"/>
                <w:sz w:val="24"/>
                <w:szCs w:val="24"/>
              </w:rPr>
            </w:pPr>
          </w:p>
        </w:tc>
      </w:tr>
      <w:tr w:rsidR="00067D5F" w:rsidRPr="0010361D" w:rsidTr="00067D5F">
        <w:tc>
          <w:tcPr>
            <w:tcW w:w="14808" w:type="dxa"/>
            <w:gridSpan w:val="22"/>
          </w:tcPr>
          <w:p w:rsidR="00067D5F" w:rsidRPr="0010361D" w:rsidRDefault="00067D5F" w:rsidP="00067D5F">
            <w:pPr>
              <w:pStyle w:val="af1"/>
              <w:jc w:val="center"/>
              <w:rPr>
                <w:rFonts w:ascii="Times New Roman" w:hAnsi="Times New Roman"/>
                <w:sz w:val="24"/>
                <w:szCs w:val="24"/>
              </w:rPr>
            </w:pPr>
            <w:r w:rsidRPr="0010361D">
              <w:rPr>
                <w:rFonts w:ascii="Times New Roman" w:hAnsi="Times New Roman"/>
                <w:sz w:val="24"/>
                <w:szCs w:val="24"/>
              </w:rPr>
              <w:t xml:space="preserve">V. </w:t>
            </w:r>
            <w:proofErr w:type="spellStart"/>
            <w:r w:rsidRPr="0010361D">
              <w:rPr>
                <w:rFonts w:ascii="Times New Roman" w:hAnsi="Times New Roman"/>
                <w:sz w:val="24"/>
                <w:szCs w:val="24"/>
              </w:rPr>
              <w:t>Силовая</w:t>
            </w:r>
            <w:proofErr w:type="spellEnd"/>
            <w:r w:rsidR="0077537C">
              <w:rPr>
                <w:rFonts w:ascii="Times New Roman" w:hAnsi="Times New Roman"/>
                <w:sz w:val="24"/>
                <w:szCs w:val="24"/>
              </w:rPr>
              <w:t xml:space="preserve"> </w:t>
            </w:r>
            <w:proofErr w:type="spellStart"/>
            <w:r w:rsidRPr="0010361D">
              <w:rPr>
                <w:rFonts w:ascii="Times New Roman" w:hAnsi="Times New Roman"/>
                <w:sz w:val="24"/>
                <w:szCs w:val="24"/>
              </w:rPr>
              <w:t>установка</w:t>
            </w:r>
            <w:proofErr w:type="spellEnd"/>
          </w:p>
        </w:tc>
      </w:tr>
      <w:tr w:rsidR="00067D5F" w:rsidRPr="0010361D" w:rsidTr="00067D5F">
        <w:tc>
          <w:tcPr>
            <w:tcW w:w="3550" w:type="dxa"/>
          </w:tcPr>
          <w:p w:rsidR="00067D5F" w:rsidRPr="0010361D" w:rsidRDefault="00067D5F" w:rsidP="00067D5F">
            <w:pPr>
              <w:pStyle w:val="af1"/>
              <w:jc w:val="center"/>
              <w:rPr>
                <w:rFonts w:ascii="Times New Roman" w:hAnsi="Times New Roman"/>
                <w:sz w:val="24"/>
                <w:szCs w:val="24"/>
              </w:rPr>
            </w:pPr>
          </w:p>
        </w:tc>
        <w:tc>
          <w:tcPr>
            <w:tcW w:w="3651" w:type="dxa"/>
            <w:gridSpan w:val="9"/>
          </w:tcPr>
          <w:p w:rsidR="00067D5F" w:rsidRPr="0010361D" w:rsidRDefault="00067D5F" w:rsidP="00067D5F">
            <w:pPr>
              <w:pStyle w:val="af1"/>
              <w:jc w:val="center"/>
              <w:rPr>
                <w:rFonts w:ascii="Times New Roman" w:hAnsi="Times New Roman"/>
                <w:sz w:val="24"/>
                <w:szCs w:val="24"/>
              </w:rPr>
            </w:pPr>
          </w:p>
        </w:tc>
        <w:tc>
          <w:tcPr>
            <w:tcW w:w="3563" w:type="dxa"/>
            <w:gridSpan w:val="7"/>
          </w:tcPr>
          <w:p w:rsidR="00067D5F" w:rsidRPr="0010361D" w:rsidRDefault="00067D5F" w:rsidP="00067D5F">
            <w:pPr>
              <w:pStyle w:val="af1"/>
              <w:jc w:val="center"/>
              <w:rPr>
                <w:rFonts w:ascii="Times New Roman" w:hAnsi="Times New Roman"/>
                <w:sz w:val="24"/>
                <w:szCs w:val="24"/>
              </w:rPr>
            </w:pPr>
          </w:p>
        </w:tc>
        <w:tc>
          <w:tcPr>
            <w:tcW w:w="4044" w:type="dxa"/>
            <w:gridSpan w:val="5"/>
          </w:tcPr>
          <w:p w:rsidR="00067D5F" w:rsidRPr="0010361D" w:rsidRDefault="00067D5F" w:rsidP="00067D5F">
            <w:pPr>
              <w:pStyle w:val="af1"/>
              <w:jc w:val="center"/>
              <w:rPr>
                <w:rFonts w:ascii="Times New Roman" w:hAnsi="Times New Roman"/>
                <w:sz w:val="24"/>
                <w:szCs w:val="24"/>
              </w:rPr>
            </w:pPr>
          </w:p>
        </w:tc>
      </w:tr>
      <w:tr w:rsidR="00067D5F" w:rsidRPr="0010361D" w:rsidTr="00067D5F">
        <w:tc>
          <w:tcPr>
            <w:tcW w:w="14808" w:type="dxa"/>
            <w:gridSpan w:val="22"/>
          </w:tcPr>
          <w:p w:rsidR="00067D5F" w:rsidRPr="0010361D" w:rsidRDefault="00067D5F" w:rsidP="00067D5F">
            <w:pPr>
              <w:pStyle w:val="af1"/>
              <w:jc w:val="center"/>
              <w:rPr>
                <w:rFonts w:ascii="Times New Roman" w:hAnsi="Times New Roman"/>
                <w:sz w:val="24"/>
                <w:szCs w:val="24"/>
              </w:rPr>
            </w:pPr>
            <w:r w:rsidRPr="0010361D">
              <w:rPr>
                <w:rFonts w:ascii="Times New Roman" w:hAnsi="Times New Roman"/>
                <w:sz w:val="24"/>
                <w:szCs w:val="24"/>
              </w:rPr>
              <w:t xml:space="preserve">VI </w:t>
            </w:r>
            <w:proofErr w:type="spellStart"/>
            <w:r w:rsidRPr="0010361D">
              <w:rPr>
                <w:rFonts w:ascii="Times New Roman" w:hAnsi="Times New Roman"/>
                <w:sz w:val="24"/>
                <w:szCs w:val="24"/>
              </w:rPr>
              <w:t>Летно-технические</w:t>
            </w:r>
            <w:proofErr w:type="spellEnd"/>
            <w:r w:rsidR="0077537C">
              <w:rPr>
                <w:rFonts w:ascii="Times New Roman" w:hAnsi="Times New Roman"/>
                <w:sz w:val="24"/>
                <w:szCs w:val="24"/>
              </w:rPr>
              <w:t xml:space="preserve"> </w:t>
            </w:r>
            <w:proofErr w:type="spellStart"/>
            <w:r w:rsidRPr="0010361D">
              <w:rPr>
                <w:rFonts w:ascii="Times New Roman" w:hAnsi="Times New Roman"/>
                <w:sz w:val="24"/>
                <w:szCs w:val="24"/>
              </w:rPr>
              <w:t>характеристики</w:t>
            </w:r>
            <w:proofErr w:type="spellEnd"/>
          </w:p>
        </w:tc>
      </w:tr>
      <w:tr w:rsidR="00067D5F" w:rsidRPr="0010361D" w:rsidTr="00067D5F">
        <w:tc>
          <w:tcPr>
            <w:tcW w:w="3550" w:type="dxa"/>
          </w:tcPr>
          <w:p w:rsidR="00067D5F" w:rsidRPr="0010361D" w:rsidRDefault="00067D5F" w:rsidP="00067D5F">
            <w:pPr>
              <w:pStyle w:val="af1"/>
              <w:jc w:val="center"/>
              <w:rPr>
                <w:rFonts w:ascii="Times New Roman" w:hAnsi="Times New Roman"/>
                <w:sz w:val="24"/>
                <w:szCs w:val="24"/>
              </w:rPr>
            </w:pPr>
          </w:p>
        </w:tc>
        <w:tc>
          <w:tcPr>
            <w:tcW w:w="3682" w:type="dxa"/>
            <w:gridSpan w:val="11"/>
          </w:tcPr>
          <w:p w:rsidR="00067D5F" w:rsidRPr="0010361D" w:rsidRDefault="00067D5F" w:rsidP="00067D5F">
            <w:pPr>
              <w:pStyle w:val="af1"/>
              <w:jc w:val="center"/>
              <w:rPr>
                <w:rFonts w:ascii="Times New Roman" w:hAnsi="Times New Roman"/>
                <w:sz w:val="24"/>
                <w:szCs w:val="24"/>
              </w:rPr>
            </w:pPr>
          </w:p>
        </w:tc>
        <w:tc>
          <w:tcPr>
            <w:tcW w:w="3554" w:type="dxa"/>
            <w:gridSpan w:val="6"/>
          </w:tcPr>
          <w:p w:rsidR="00067D5F" w:rsidRPr="0010361D" w:rsidRDefault="00067D5F" w:rsidP="00067D5F">
            <w:pPr>
              <w:pStyle w:val="af1"/>
              <w:jc w:val="center"/>
              <w:rPr>
                <w:rFonts w:ascii="Times New Roman" w:hAnsi="Times New Roman"/>
                <w:sz w:val="24"/>
                <w:szCs w:val="24"/>
              </w:rPr>
            </w:pPr>
          </w:p>
        </w:tc>
        <w:tc>
          <w:tcPr>
            <w:tcW w:w="4022" w:type="dxa"/>
            <w:gridSpan w:val="4"/>
          </w:tcPr>
          <w:p w:rsidR="00067D5F" w:rsidRPr="0010361D" w:rsidRDefault="00067D5F" w:rsidP="00067D5F">
            <w:pPr>
              <w:pStyle w:val="af1"/>
              <w:jc w:val="center"/>
              <w:rPr>
                <w:rFonts w:ascii="Times New Roman" w:hAnsi="Times New Roman"/>
                <w:sz w:val="24"/>
                <w:szCs w:val="24"/>
              </w:rPr>
            </w:pPr>
          </w:p>
        </w:tc>
      </w:tr>
      <w:tr w:rsidR="00067D5F" w:rsidRPr="0010361D" w:rsidTr="00067D5F">
        <w:tc>
          <w:tcPr>
            <w:tcW w:w="14808" w:type="dxa"/>
            <w:gridSpan w:val="22"/>
          </w:tcPr>
          <w:p w:rsidR="00067D5F" w:rsidRPr="0010361D" w:rsidRDefault="00067D5F" w:rsidP="00067D5F">
            <w:pPr>
              <w:pStyle w:val="af1"/>
              <w:jc w:val="center"/>
              <w:rPr>
                <w:rFonts w:ascii="Times New Roman" w:hAnsi="Times New Roman"/>
                <w:sz w:val="24"/>
                <w:szCs w:val="24"/>
              </w:rPr>
            </w:pPr>
            <w:r w:rsidRPr="0010361D">
              <w:rPr>
                <w:rFonts w:ascii="Times New Roman" w:hAnsi="Times New Roman"/>
                <w:sz w:val="24"/>
                <w:szCs w:val="24"/>
              </w:rPr>
              <w:t xml:space="preserve">VII </w:t>
            </w:r>
            <w:proofErr w:type="spellStart"/>
            <w:r w:rsidRPr="0010361D">
              <w:rPr>
                <w:rFonts w:ascii="Times New Roman" w:hAnsi="Times New Roman"/>
                <w:sz w:val="24"/>
                <w:szCs w:val="24"/>
              </w:rPr>
              <w:t>Условия</w:t>
            </w:r>
            <w:proofErr w:type="spellEnd"/>
            <w:r w:rsidR="0077537C">
              <w:rPr>
                <w:rFonts w:ascii="Times New Roman" w:hAnsi="Times New Roman"/>
                <w:sz w:val="24"/>
                <w:szCs w:val="24"/>
              </w:rPr>
              <w:t xml:space="preserve"> </w:t>
            </w:r>
            <w:proofErr w:type="spellStart"/>
            <w:r w:rsidRPr="0010361D">
              <w:rPr>
                <w:rFonts w:ascii="Times New Roman" w:hAnsi="Times New Roman"/>
                <w:sz w:val="24"/>
                <w:szCs w:val="24"/>
              </w:rPr>
              <w:t>эксплуатации</w:t>
            </w:r>
            <w:proofErr w:type="spellEnd"/>
          </w:p>
        </w:tc>
      </w:tr>
      <w:tr w:rsidR="00067D5F" w:rsidRPr="0010361D" w:rsidTr="00067D5F">
        <w:tc>
          <w:tcPr>
            <w:tcW w:w="3550" w:type="dxa"/>
          </w:tcPr>
          <w:p w:rsidR="00067D5F" w:rsidRPr="0010361D" w:rsidRDefault="00067D5F" w:rsidP="00067D5F">
            <w:pPr>
              <w:pStyle w:val="af1"/>
              <w:jc w:val="center"/>
              <w:rPr>
                <w:rFonts w:ascii="Times New Roman" w:hAnsi="Times New Roman"/>
                <w:sz w:val="24"/>
                <w:szCs w:val="24"/>
              </w:rPr>
            </w:pPr>
          </w:p>
        </w:tc>
        <w:tc>
          <w:tcPr>
            <w:tcW w:w="3693" w:type="dxa"/>
            <w:gridSpan w:val="12"/>
          </w:tcPr>
          <w:p w:rsidR="00067D5F" w:rsidRPr="0010361D" w:rsidRDefault="00067D5F" w:rsidP="00067D5F">
            <w:pPr>
              <w:pStyle w:val="af1"/>
              <w:jc w:val="center"/>
              <w:rPr>
                <w:rFonts w:ascii="Times New Roman" w:hAnsi="Times New Roman"/>
                <w:sz w:val="24"/>
                <w:szCs w:val="24"/>
              </w:rPr>
            </w:pPr>
          </w:p>
        </w:tc>
        <w:tc>
          <w:tcPr>
            <w:tcW w:w="3564" w:type="dxa"/>
            <w:gridSpan w:val="6"/>
          </w:tcPr>
          <w:p w:rsidR="00067D5F" w:rsidRPr="0010361D" w:rsidRDefault="00067D5F" w:rsidP="00067D5F">
            <w:pPr>
              <w:pStyle w:val="af1"/>
              <w:jc w:val="center"/>
              <w:rPr>
                <w:rFonts w:ascii="Times New Roman" w:hAnsi="Times New Roman"/>
                <w:sz w:val="24"/>
                <w:szCs w:val="24"/>
              </w:rPr>
            </w:pPr>
          </w:p>
        </w:tc>
        <w:tc>
          <w:tcPr>
            <w:tcW w:w="4001" w:type="dxa"/>
            <w:gridSpan w:val="3"/>
          </w:tcPr>
          <w:p w:rsidR="00067D5F" w:rsidRPr="0010361D" w:rsidRDefault="00067D5F" w:rsidP="00067D5F">
            <w:pPr>
              <w:pStyle w:val="af1"/>
              <w:jc w:val="center"/>
              <w:rPr>
                <w:rFonts w:ascii="Times New Roman" w:hAnsi="Times New Roman"/>
                <w:sz w:val="24"/>
                <w:szCs w:val="24"/>
              </w:rPr>
            </w:pPr>
          </w:p>
        </w:tc>
      </w:tr>
      <w:tr w:rsidR="00067D5F" w:rsidRPr="0010361D" w:rsidTr="00067D5F">
        <w:tc>
          <w:tcPr>
            <w:tcW w:w="14808" w:type="dxa"/>
            <w:gridSpan w:val="22"/>
          </w:tcPr>
          <w:p w:rsidR="00067D5F" w:rsidRPr="0010361D" w:rsidRDefault="00067D5F" w:rsidP="00067D5F">
            <w:pPr>
              <w:pStyle w:val="af1"/>
              <w:jc w:val="center"/>
              <w:rPr>
                <w:rFonts w:ascii="Times New Roman" w:hAnsi="Times New Roman"/>
                <w:sz w:val="24"/>
                <w:szCs w:val="24"/>
                <w:lang w:val="ru-RU"/>
              </w:rPr>
            </w:pPr>
            <w:r w:rsidRPr="0010361D">
              <w:rPr>
                <w:rFonts w:ascii="Times New Roman" w:hAnsi="Times New Roman"/>
                <w:sz w:val="24"/>
                <w:szCs w:val="24"/>
              </w:rPr>
              <w:t>VIII</w:t>
            </w:r>
            <w:r w:rsidRPr="0010361D">
              <w:rPr>
                <w:rFonts w:ascii="Times New Roman" w:hAnsi="Times New Roman"/>
                <w:sz w:val="24"/>
                <w:szCs w:val="24"/>
                <w:lang w:val="ru-RU"/>
              </w:rPr>
              <w:t xml:space="preserve"> Проверка требований по безопасности наземных средств</w:t>
            </w:r>
          </w:p>
        </w:tc>
      </w:tr>
      <w:tr w:rsidR="00067D5F" w:rsidRPr="0010361D" w:rsidTr="00067D5F">
        <w:tc>
          <w:tcPr>
            <w:tcW w:w="3570" w:type="dxa"/>
            <w:gridSpan w:val="3"/>
          </w:tcPr>
          <w:p w:rsidR="00067D5F" w:rsidRPr="0010361D" w:rsidRDefault="00067D5F" w:rsidP="00067D5F">
            <w:pPr>
              <w:pStyle w:val="af1"/>
              <w:jc w:val="center"/>
              <w:rPr>
                <w:rFonts w:ascii="Times New Roman" w:hAnsi="Times New Roman"/>
                <w:sz w:val="24"/>
                <w:szCs w:val="24"/>
                <w:lang w:val="ru-RU"/>
              </w:rPr>
            </w:pPr>
          </w:p>
        </w:tc>
        <w:tc>
          <w:tcPr>
            <w:tcW w:w="3641" w:type="dxa"/>
            <w:gridSpan w:val="8"/>
          </w:tcPr>
          <w:p w:rsidR="00067D5F" w:rsidRPr="0010361D" w:rsidRDefault="00067D5F" w:rsidP="00067D5F">
            <w:pPr>
              <w:pStyle w:val="af1"/>
              <w:jc w:val="center"/>
              <w:rPr>
                <w:rFonts w:ascii="Times New Roman" w:hAnsi="Times New Roman"/>
                <w:sz w:val="24"/>
                <w:szCs w:val="24"/>
                <w:lang w:val="ru-RU"/>
              </w:rPr>
            </w:pPr>
          </w:p>
        </w:tc>
        <w:tc>
          <w:tcPr>
            <w:tcW w:w="3638" w:type="dxa"/>
            <w:gridSpan w:val="9"/>
          </w:tcPr>
          <w:p w:rsidR="00067D5F" w:rsidRPr="0010361D" w:rsidRDefault="00067D5F" w:rsidP="00067D5F">
            <w:pPr>
              <w:pStyle w:val="af1"/>
              <w:jc w:val="center"/>
              <w:rPr>
                <w:rFonts w:ascii="Times New Roman" w:hAnsi="Times New Roman"/>
                <w:sz w:val="24"/>
                <w:szCs w:val="24"/>
                <w:lang w:val="ru-RU"/>
              </w:rPr>
            </w:pPr>
          </w:p>
        </w:tc>
        <w:tc>
          <w:tcPr>
            <w:tcW w:w="3959" w:type="dxa"/>
            <w:gridSpan w:val="2"/>
          </w:tcPr>
          <w:p w:rsidR="00067D5F" w:rsidRPr="0010361D" w:rsidRDefault="00067D5F" w:rsidP="00067D5F">
            <w:pPr>
              <w:pStyle w:val="af1"/>
              <w:jc w:val="center"/>
              <w:rPr>
                <w:rFonts w:ascii="Times New Roman" w:hAnsi="Times New Roman"/>
                <w:sz w:val="24"/>
                <w:szCs w:val="24"/>
                <w:lang w:val="ru-RU"/>
              </w:rPr>
            </w:pPr>
          </w:p>
        </w:tc>
      </w:tr>
      <w:tr w:rsidR="00067D5F" w:rsidRPr="0010361D" w:rsidTr="00067D5F">
        <w:tc>
          <w:tcPr>
            <w:tcW w:w="14808" w:type="dxa"/>
            <w:gridSpan w:val="22"/>
          </w:tcPr>
          <w:p w:rsidR="00067D5F" w:rsidRPr="0010361D" w:rsidRDefault="00067D5F" w:rsidP="00067D5F">
            <w:pPr>
              <w:pStyle w:val="af1"/>
              <w:jc w:val="center"/>
              <w:rPr>
                <w:rFonts w:ascii="Times New Roman" w:hAnsi="Times New Roman"/>
                <w:sz w:val="24"/>
                <w:szCs w:val="24"/>
                <w:lang w:val="ru-RU"/>
              </w:rPr>
            </w:pPr>
            <w:r w:rsidRPr="0010361D">
              <w:rPr>
                <w:rFonts w:ascii="Times New Roman" w:hAnsi="Times New Roman"/>
                <w:sz w:val="24"/>
                <w:szCs w:val="24"/>
              </w:rPr>
              <w:t>IX</w:t>
            </w:r>
            <w:r w:rsidRPr="0010361D">
              <w:rPr>
                <w:rFonts w:ascii="Times New Roman" w:hAnsi="Times New Roman"/>
                <w:sz w:val="24"/>
                <w:szCs w:val="24"/>
                <w:lang w:val="ru-RU"/>
              </w:rPr>
              <w:t>. Проверка соответствия наземных средств требованиям назначения</w:t>
            </w:r>
          </w:p>
        </w:tc>
      </w:tr>
      <w:tr w:rsidR="00067D5F" w:rsidRPr="0010361D" w:rsidTr="00067D5F">
        <w:tc>
          <w:tcPr>
            <w:tcW w:w="3550" w:type="dxa"/>
          </w:tcPr>
          <w:p w:rsidR="00067D5F" w:rsidRPr="0010361D" w:rsidRDefault="00067D5F" w:rsidP="00067D5F">
            <w:pPr>
              <w:pStyle w:val="af1"/>
              <w:jc w:val="center"/>
              <w:rPr>
                <w:rFonts w:ascii="Times New Roman" w:hAnsi="Times New Roman"/>
                <w:sz w:val="26"/>
                <w:szCs w:val="26"/>
                <w:lang w:val="ru-RU"/>
              </w:rPr>
            </w:pPr>
          </w:p>
        </w:tc>
        <w:tc>
          <w:tcPr>
            <w:tcW w:w="3693" w:type="dxa"/>
            <w:gridSpan w:val="12"/>
          </w:tcPr>
          <w:p w:rsidR="00067D5F" w:rsidRPr="0010361D" w:rsidRDefault="00067D5F" w:rsidP="00067D5F">
            <w:pPr>
              <w:pStyle w:val="af1"/>
              <w:jc w:val="center"/>
              <w:rPr>
                <w:rFonts w:ascii="Times New Roman" w:hAnsi="Times New Roman"/>
                <w:sz w:val="26"/>
                <w:szCs w:val="26"/>
                <w:lang w:val="ru-RU"/>
              </w:rPr>
            </w:pPr>
          </w:p>
        </w:tc>
        <w:tc>
          <w:tcPr>
            <w:tcW w:w="3617" w:type="dxa"/>
            <w:gridSpan w:val="8"/>
          </w:tcPr>
          <w:p w:rsidR="00067D5F" w:rsidRPr="0010361D" w:rsidRDefault="00067D5F" w:rsidP="00067D5F">
            <w:pPr>
              <w:pStyle w:val="af1"/>
              <w:jc w:val="center"/>
              <w:rPr>
                <w:rFonts w:ascii="Times New Roman" w:hAnsi="Times New Roman"/>
                <w:sz w:val="26"/>
                <w:szCs w:val="26"/>
                <w:lang w:val="ru-RU"/>
              </w:rPr>
            </w:pPr>
          </w:p>
        </w:tc>
        <w:tc>
          <w:tcPr>
            <w:tcW w:w="3948" w:type="dxa"/>
          </w:tcPr>
          <w:p w:rsidR="00067D5F" w:rsidRPr="0010361D" w:rsidRDefault="00067D5F" w:rsidP="00067D5F">
            <w:pPr>
              <w:pStyle w:val="af1"/>
              <w:jc w:val="center"/>
              <w:rPr>
                <w:rFonts w:ascii="Times New Roman" w:hAnsi="Times New Roman"/>
                <w:sz w:val="26"/>
                <w:szCs w:val="26"/>
                <w:lang w:val="ru-RU"/>
              </w:rPr>
            </w:pPr>
          </w:p>
        </w:tc>
      </w:tr>
    </w:tbl>
    <w:p w:rsidR="00067D5F" w:rsidRPr="0010361D" w:rsidRDefault="00067D5F" w:rsidP="00067D5F">
      <w:pPr>
        <w:spacing w:after="0" w:line="280" w:lineRule="exact"/>
        <w:ind w:left="4111" w:hanging="4111"/>
        <w:jc w:val="both"/>
        <w:rPr>
          <w:szCs w:val="30"/>
          <w:lang w:val="ru-RU" w:eastAsia="be-BY"/>
        </w:rPr>
      </w:pPr>
    </w:p>
    <w:p w:rsidR="00067D5F" w:rsidRPr="0010361D" w:rsidRDefault="00067D5F" w:rsidP="00067D5F">
      <w:pPr>
        <w:spacing w:after="0" w:line="280" w:lineRule="exact"/>
        <w:ind w:left="4111" w:hanging="4111"/>
        <w:jc w:val="both"/>
        <w:rPr>
          <w:szCs w:val="30"/>
          <w:lang w:val="ru-RU" w:eastAsia="be-BY"/>
        </w:rPr>
      </w:pPr>
      <w:r w:rsidRPr="0010361D">
        <w:rPr>
          <w:szCs w:val="30"/>
          <w:lang w:val="ru-RU" w:eastAsia="be-BY"/>
        </w:rPr>
        <w:t xml:space="preserve">Руководитель </w:t>
      </w:r>
    </w:p>
    <w:p w:rsidR="00067D5F" w:rsidRPr="0010361D" w:rsidRDefault="00067D5F" w:rsidP="00067D5F">
      <w:pPr>
        <w:spacing w:after="0" w:line="280" w:lineRule="exact"/>
        <w:ind w:left="4111" w:hanging="4111"/>
        <w:jc w:val="both"/>
        <w:rPr>
          <w:szCs w:val="30"/>
          <w:lang w:val="ru-RU" w:eastAsia="be-BY"/>
        </w:rPr>
      </w:pPr>
      <w:r w:rsidRPr="0010361D">
        <w:rPr>
          <w:szCs w:val="30"/>
          <w:lang w:val="ru-RU" w:eastAsia="be-BY"/>
        </w:rPr>
        <w:t>сертификационного центра</w:t>
      </w:r>
    </w:p>
    <w:p w:rsidR="00067D5F" w:rsidRPr="0010361D" w:rsidRDefault="00067D5F" w:rsidP="00067D5F">
      <w:pPr>
        <w:spacing w:after="0" w:line="240" w:lineRule="auto"/>
        <w:rPr>
          <w:szCs w:val="30"/>
          <w:lang w:val="ru-RU" w:eastAsia="be-BY"/>
        </w:rPr>
      </w:pPr>
      <w:r w:rsidRPr="0010361D">
        <w:rPr>
          <w:szCs w:val="30"/>
          <w:lang w:val="ru-RU" w:eastAsia="be-BY"/>
        </w:rPr>
        <w:t xml:space="preserve">                                                 __________________   ____________________</w:t>
      </w:r>
    </w:p>
    <w:p w:rsidR="00067D5F" w:rsidRPr="0010361D" w:rsidRDefault="00067D5F" w:rsidP="00067D5F">
      <w:pPr>
        <w:spacing w:after="0" w:line="240" w:lineRule="auto"/>
        <w:rPr>
          <w:sz w:val="24"/>
          <w:szCs w:val="24"/>
          <w:lang w:eastAsia="be-BY"/>
        </w:rPr>
      </w:pPr>
      <w:r w:rsidRPr="0010361D">
        <w:rPr>
          <w:sz w:val="24"/>
          <w:szCs w:val="24"/>
          <w:lang w:eastAsia="be-BY"/>
        </w:rPr>
        <w:t>(подпись)     (</w:t>
      </w:r>
      <w:r w:rsidRPr="0010361D">
        <w:rPr>
          <w:sz w:val="24"/>
          <w:szCs w:val="24"/>
          <w:lang w:val="ru-RU" w:eastAsia="be-BY"/>
        </w:rPr>
        <w:t>инициалы, фамилия</w:t>
      </w:r>
      <w:r w:rsidRPr="0010361D">
        <w:rPr>
          <w:sz w:val="24"/>
          <w:szCs w:val="24"/>
          <w:lang w:eastAsia="be-BY"/>
        </w:rPr>
        <w:t>)</w:t>
      </w:r>
    </w:p>
    <w:p w:rsidR="00067D5F" w:rsidRPr="0010361D" w:rsidRDefault="00067D5F" w:rsidP="00067D5F">
      <w:pPr>
        <w:pStyle w:val="ConsPlusTitle"/>
        <w:rPr>
          <w:rFonts w:ascii="Times New Roman" w:hAnsi="Times New Roman" w:cs="Times New Roman"/>
          <w:b w:val="0"/>
          <w:sz w:val="30"/>
          <w:szCs w:val="30"/>
        </w:rPr>
      </w:pPr>
      <w:r w:rsidRPr="0010361D">
        <w:rPr>
          <w:sz w:val="26"/>
          <w:szCs w:val="26"/>
        </w:rPr>
        <w:t>*</w:t>
      </w:r>
      <w:r w:rsidRPr="0010361D">
        <w:rPr>
          <w:rFonts w:ascii="Times New Roman" w:hAnsi="Times New Roman" w:cs="Times New Roman"/>
          <w:b w:val="0"/>
          <w:sz w:val="30"/>
          <w:szCs w:val="30"/>
        </w:rPr>
        <w:t>Заполняется заявителем с учетом объекта авиации.</w:t>
      </w:r>
    </w:p>
    <w:p w:rsidR="00067D5F" w:rsidRPr="0010361D" w:rsidRDefault="00067D5F" w:rsidP="00067D5F">
      <w:pPr>
        <w:pStyle w:val="ConsPlusTitle"/>
      </w:pPr>
      <w:r w:rsidRPr="0010361D">
        <w:rPr>
          <w:rFonts w:ascii="Times New Roman" w:hAnsi="Times New Roman" w:cs="Times New Roman"/>
          <w:b w:val="0"/>
          <w:sz w:val="30"/>
          <w:szCs w:val="30"/>
        </w:rPr>
        <w:t>*</w:t>
      </w:r>
      <w:r w:rsidRPr="0010361D">
        <w:rPr>
          <w:sz w:val="26"/>
          <w:szCs w:val="26"/>
        </w:rPr>
        <w:t>*</w:t>
      </w:r>
      <w:r w:rsidRPr="0010361D">
        <w:rPr>
          <w:rFonts w:ascii="Times New Roman" w:hAnsi="Times New Roman" w:cs="Times New Roman"/>
          <w:b w:val="0"/>
          <w:sz w:val="30"/>
          <w:szCs w:val="30"/>
        </w:rPr>
        <w:t> Заполняется сертификационным центром.</w:t>
      </w:r>
    </w:p>
    <w:p w:rsidR="00067D5F" w:rsidRDefault="00067D5F" w:rsidP="00067D5F"/>
    <w:p w:rsidR="00067D5F" w:rsidRDefault="00067D5F" w:rsidP="004A4762">
      <w:pPr>
        <w:spacing w:after="200" w:line="276" w:lineRule="auto"/>
        <w:ind w:firstLine="4140"/>
        <w:jc w:val="both"/>
        <w:rPr>
          <w:szCs w:val="30"/>
          <w:lang w:val="ru-RU" w:eastAsia="be-BY"/>
        </w:rPr>
        <w:sectPr w:rsidR="00067D5F" w:rsidSect="00067D5F">
          <w:pgSz w:w="16838" w:h="11906" w:orient="landscape" w:code="9"/>
          <w:pgMar w:top="1701" w:right="1134" w:bottom="567" w:left="1134" w:header="567" w:footer="709" w:gutter="0"/>
          <w:cols w:space="708"/>
          <w:titlePg/>
          <w:docGrid w:linePitch="408"/>
        </w:sectPr>
      </w:pPr>
    </w:p>
    <w:p w:rsidR="004A4762" w:rsidRPr="0010361D" w:rsidRDefault="004A4762" w:rsidP="004A4762">
      <w:pPr>
        <w:spacing w:after="0" w:line="276" w:lineRule="auto"/>
        <w:ind w:firstLine="4139"/>
        <w:jc w:val="both"/>
        <w:rPr>
          <w:szCs w:val="30"/>
          <w:lang w:val="ru-RU" w:eastAsia="be-BY"/>
        </w:rPr>
      </w:pPr>
      <w:r w:rsidRPr="003A610D">
        <w:rPr>
          <w:szCs w:val="30"/>
          <w:lang w:eastAsia="be-BY"/>
        </w:rPr>
        <w:lastRenderedPageBreak/>
        <w:t xml:space="preserve">Приложение </w:t>
      </w:r>
      <w:r w:rsidRPr="003A610D">
        <w:rPr>
          <w:szCs w:val="30"/>
          <w:lang w:val="ru-RU" w:eastAsia="be-BY"/>
        </w:rPr>
        <w:t>3</w:t>
      </w:r>
    </w:p>
    <w:p w:rsidR="004A4762" w:rsidRPr="0010361D" w:rsidRDefault="004A4762" w:rsidP="004A4762">
      <w:pPr>
        <w:spacing w:after="0" w:line="280" w:lineRule="exact"/>
        <w:ind w:left="4111"/>
        <w:jc w:val="both"/>
        <w:rPr>
          <w:bCs/>
          <w:szCs w:val="30"/>
          <w:lang w:val="ru-RU" w:eastAsia="be-BY"/>
        </w:rPr>
      </w:pPr>
      <w:r w:rsidRPr="0010361D">
        <w:rPr>
          <w:szCs w:val="30"/>
          <w:lang w:eastAsia="be-BY"/>
        </w:rPr>
        <w:t xml:space="preserve">к </w:t>
      </w:r>
      <w:r w:rsidRPr="0010361D">
        <w:t>Авиационны</w:t>
      </w:r>
      <w:r w:rsidRPr="0010361D">
        <w:rPr>
          <w:lang w:val="ru-RU"/>
        </w:rPr>
        <w:t>м</w:t>
      </w:r>
      <w:r w:rsidRPr="0010361D">
        <w:t xml:space="preserve"> правил</w:t>
      </w:r>
      <w:proofErr w:type="spellStart"/>
      <w:r w:rsidRPr="0010361D">
        <w:rPr>
          <w:lang w:val="ru-RU"/>
        </w:rPr>
        <w:t>ам</w:t>
      </w:r>
      <w:proofErr w:type="spellEnd"/>
      <w:r w:rsidR="0077537C" w:rsidRPr="0077537C">
        <w:rPr>
          <w:lang w:val="ru-RU"/>
        </w:rPr>
        <w:t xml:space="preserve"> </w:t>
      </w:r>
      <w:r w:rsidRPr="0010361D">
        <w:rPr>
          <w:bCs/>
          <w:szCs w:val="30"/>
          <w:lang w:val="ru-RU" w:eastAsia="be-BY"/>
        </w:rPr>
        <w:t>с</w:t>
      </w:r>
      <w:r w:rsidRPr="0010361D">
        <w:rPr>
          <w:bCs/>
          <w:szCs w:val="30"/>
          <w:lang w:eastAsia="be-BY"/>
        </w:rPr>
        <w:t xml:space="preserve">ертификации </w:t>
      </w:r>
      <w:r w:rsidRPr="0010361D">
        <w:rPr>
          <w:bCs/>
          <w:szCs w:val="30"/>
          <w:lang w:val="ru-RU" w:eastAsia="be-BY"/>
        </w:rPr>
        <w:t>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tabs>
          <w:tab w:val="left" w:pos="6675"/>
        </w:tabs>
        <w:spacing w:after="0" w:line="360" w:lineRule="auto"/>
        <w:rPr>
          <w:szCs w:val="30"/>
          <w:lang w:val="ru-RU"/>
        </w:rPr>
      </w:pPr>
      <w:r w:rsidRPr="0010361D">
        <w:rPr>
          <w:szCs w:val="30"/>
          <w:lang w:val="ru-RU"/>
        </w:rPr>
        <w:tab/>
      </w:r>
    </w:p>
    <w:p w:rsidR="004A4762" w:rsidRPr="0010361D" w:rsidRDefault="004A4762" w:rsidP="004A4762">
      <w:pPr>
        <w:tabs>
          <w:tab w:val="left" w:pos="4253"/>
          <w:tab w:val="left" w:pos="4500"/>
          <w:tab w:val="left" w:pos="7920"/>
        </w:tabs>
        <w:spacing w:after="0" w:line="280" w:lineRule="exact"/>
        <w:ind w:right="5242"/>
        <w:jc w:val="both"/>
        <w:rPr>
          <w:szCs w:val="30"/>
          <w:lang w:val="ru-RU"/>
        </w:rPr>
      </w:pPr>
      <w:r w:rsidRPr="0010361D">
        <w:rPr>
          <w:szCs w:val="30"/>
          <w:lang w:val="ru-RU"/>
        </w:rPr>
        <w:t xml:space="preserve">ПЕРЕЧЕНЬ </w:t>
      </w:r>
    </w:p>
    <w:p w:rsidR="004A4762" w:rsidRPr="0010361D" w:rsidRDefault="004A4762" w:rsidP="004A4762">
      <w:pPr>
        <w:tabs>
          <w:tab w:val="left" w:pos="4253"/>
          <w:tab w:val="left" w:pos="4500"/>
          <w:tab w:val="left" w:pos="7920"/>
        </w:tabs>
        <w:spacing w:after="0" w:line="280" w:lineRule="exact"/>
        <w:ind w:right="5242"/>
        <w:jc w:val="both"/>
        <w:rPr>
          <w:szCs w:val="30"/>
          <w:lang w:val="ru-RU"/>
        </w:rPr>
      </w:pPr>
      <w:r w:rsidRPr="0010361D">
        <w:rPr>
          <w:szCs w:val="30"/>
          <w:lang w:val="ru-RU"/>
        </w:rPr>
        <w:t>дополнительных требований для  сертификации БАК (БЛА)</w:t>
      </w:r>
    </w:p>
    <w:p w:rsidR="004A4762" w:rsidRPr="0010361D" w:rsidRDefault="004A4762" w:rsidP="004A4762">
      <w:pPr>
        <w:pStyle w:val="af1"/>
        <w:ind w:firstLine="709"/>
        <w:contextualSpacing/>
        <w:rPr>
          <w:rFonts w:ascii="Times New Roman" w:hAnsi="Times New Roman"/>
          <w:b/>
          <w:sz w:val="30"/>
          <w:szCs w:val="30"/>
          <w:lang w:val="ru-RU"/>
        </w:rPr>
      </w:pPr>
    </w:p>
    <w:p w:rsidR="004A4762" w:rsidRPr="0010361D" w:rsidRDefault="004A4762" w:rsidP="004A4762">
      <w:pPr>
        <w:tabs>
          <w:tab w:val="left" w:pos="1276"/>
        </w:tabs>
        <w:spacing w:after="0" w:line="240" w:lineRule="auto"/>
        <w:ind w:left="709"/>
        <w:contextualSpacing/>
        <w:jc w:val="both"/>
        <w:rPr>
          <w:szCs w:val="30"/>
          <w:lang w:val="ru-RU"/>
        </w:rPr>
      </w:pPr>
      <w:r w:rsidRPr="0010361D">
        <w:rPr>
          <w:szCs w:val="30"/>
          <w:lang w:val="ru-RU"/>
        </w:rPr>
        <w:t>1. </w:t>
      </w:r>
      <w:r w:rsidRPr="0010361D">
        <w:rPr>
          <w:szCs w:val="30"/>
        </w:rPr>
        <w:t>Общие требования</w:t>
      </w:r>
      <w:r w:rsidRPr="0010361D">
        <w:rPr>
          <w:szCs w:val="30"/>
          <w:lang w:val="ru-RU"/>
        </w:rPr>
        <w:t>:</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lang w:val="be-BY" w:eastAsia="be-BY"/>
        </w:rPr>
      </w:pPr>
      <w:r w:rsidRPr="0010361D">
        <w:rPr>
          <w:rFonts w:ascii="Times New Roman" w:hAnsi="Times New Roman"/>
          <w:sz w:val="30"/>
          <w:szCs w:val="30"/>
          <w:lang w:val="be-BY" w:eastAsia="be-BY"/>
        </w:rPr>
        <w:t>1.1. документация, предьявляемая заявителем должна быть преставлена на русском или белорусском языках;</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lang w:val="be-BY" w:eastAsia="be-BY"/>
        </w:rPr>
      </w:pPr>
      <w:r w:rsidRPr="0010361D">
        <w:rPr>
          <w:rFonts w:ascii="Times New Roman" w:hAnsi="Times New Roman"/>
          <w:sz w:val="30"/>
          <w:szCs w:val="30"/>
          <w:lang w:val="be-BY" w:eastAsia="be-BY"/>
        </w:rPr>
        <w:t>1.2. В документации должны быть проставлены</w:t>
      </w:r>
      <w:r w:rsidRPr="0010361D">
        <w:rPr>
          <w:rFonts w:ascii="Times New Roman" w:hAnsi="Times New Roman"/>
          <w:sz w:val="30"/>
          <w:szCs w:val="30"/>
          <w:lang w:eastAsia="ru-RU"/>
        </w:rPr>
        <w:t xml:space="preserve"> все предусмотренные согласующие и утверждающие подписи, фамилии и даты, при необходимости, заверенные печатью.</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lang w:val="be-BY" w:eastAsia="be-BY"/>
        </w:rPr>
      </w:pPr>
      <w:r w:rsidRPr="0010361D">
        <w:rPr>
          <w:rFonts w:ascii="Times New Roman" w:hAnsi="Times New Roman"/>
          <w:sz w:val="30"/>
          <w:szCs w:val="30"/>
          <w:lang w:val="be-BY" w:eastAsia="be-BY"/>
        </w:rPr>
        <w:t>2. Конструкторская документация:</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lang w:val="be-BY" w:eastAsia="be-BY"/>
        </w:rPr>
      </w:pPr>
      <w:r w:rsidRPr="0010361D">
        <w:rPr>
          <w:rFonts w:ascii="Times New Roman" w:hAnsi="Times New Roman"/>
          <w:sz w:val="30"/>
          <w:szCs w:val="30"/>
          <w:lang w:val="be-BY" w:eastAsia="be-BY"/>
        </w:rPr>
        <w:t>2.1. документация должна быть актуальна на момент проведения сертификационных испытаний. В</w:t>
      </w:r>
      <w:r w:rsidRPr="0010361D">
        <w:rPr>
          <w:rFonts w:ascii="Times New Roman" w:hAnsi="Times New Roman"/>
          <w:spacing w:val="1"/>
          <w:sz w:val="30"/>
          <w:szCs w:val="30"/>
          <w:shd w:val="clear" w:color="auto" w:fill="FFFFFF"/>
        </w:rPr>
        <w:t xml:space="preserve"> конструкторскую документацию должны быт внесены все необходимые изменения (поправки). Изменения (поправки) должны быть зарегистрированы;</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lang w:eastAsia="ru-RU"/>
        </w:rPr>
      </w:pPr>
      <w:r w:rsidRPr="0010361D">
        <w:rPr>
          <w:rFonts w:ascii="Times New Roman" w:hAnsi="Times New Roman"/>
          <w:sz w:val="30"/>
          <w:szCs w:val="30"/>
          <w:lang w:val="be-BY" w:eastAsia="be-BY"/>
        </w:rPr>
        <w:t>2.2. представленная документация должна включать в себя:</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lang w:val="be-BY" w:eastAsia="be-BY"/>
        </w:rPr>
      </w:pPr>
      <w:r w:rsidRPr="0010361D">
        <w:rPr>
          <w:rFonts w:ascii="Times New Roman" w:hAnsi="Times New Roman"/>
          <w:sz w:val="30"/>
          <w:szCs w:val="30"/>
          <w:lang w:eastAsia="ru-RU"/>
        </w:rPr>
        <w:t>летное руководство (руководство по летной эксплуатации), руководство по технической эксплуатации, формуля</w:t>
      </w:r>
      <w:proofErr w:type="gramStart"/>
      <w:r w:rsidRPr="0010361D">
        <w:rPr>
          <w:rFonts w:ascii="Times New Roman" w:hAnsi="Times New Roman"/>
          <w:sz w:val="30"/>
          <w:szCs w:val="30"/>
          <w:lang w:eastAsia="ru-RU"/>
        </w:rPr>
        <w:t>р(</w:t>
      </w:r>
      <w:proofErr w:type="spellStart"/>
      <w:proofErr w:type="gramEnd"/>
      <w:r w:rsidRPr="0010361D">
        <w:rPr>
          <w:rFonts w:ascii="Times New Roman" w:hAnsi="Times New Roman"/>
          <w:sz w:val="30"/>
          <w:szCs w:val="30"/>
          <w:lang w:eastAsia="ru-RU"/>
        </w:rPr>
        <w:t>ы</w:t>
      </w:r>
      <w:proofErr w:type="spellEnd"/>
      <w:r w:rsidRPr="0010361D">
        <w:rPr>
          <w:rFonts w:ascii="Times New Roman" w:hAnsi="Times New Roman"/>
          <w:sz w:val="30"/>
          <w:szCs w:val="30"/>
          <w:lang w:eastAsia="ru-RU"/>
        </w:rPr>
        <w:t>), паспорт на изделие или другие эквивалентные документы;</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lang w:eastAsia="ru-RU"/>
        </w:rPr>
      </w:pPr>
      <w:r w:rsidRPr="0010361D">
        <w:rPr>
          <w:rFonts w:ascii="Times New Roman" w:hAnsi="Times New Roman"/>
          <w:sz w:val="30"/>
          <w:szCs w:val="30"/>
          <w:lang w:eastAsia="ru-RU"/>
        </w:rPr>
        <w:t xml:space="preserve">2.3. представленного комплекта </w:t>
      </w:r>
      <w:r w:rsidRPr="0010361D">
        <w:rPr>
          <w:rFonts w:ascii="Times New Roman" w:hAnsi="Times New Roman"/>
          <w:spacing w:val="1"/>
          <w:sz w:val="30"/>
          <w:szCs w:val="30"/>
          <w:shd w:val="clear" w:color="auto" w:fill="FFFFFF"/>
        </w:rPr>
        <w:t xml:space="preserve">конструкторской документации </w:t>
      </w:r>
      <w:r w:rsidRPr="0010361D">
        <w:rPr>
          <w:rFonts w:ascii="Times New Roman" w:hAnsi="Times New Roman"/>
          <w:sz w:val="30"/>
          <w:szCs w:val="30"/>
          <w:lang w:eastAsia="ru-RU"/>
        </w:rPr>
        <w:t>должно быть достаточно для однозначного определения типа БАК и безопасной его эксплуатации.</w:t>
      </w:r>
    </w:p>
    <w:p w:rsidR="004A4762" w:rsidRPr="0010361D" w:rsidRDefault="004A4762" w:rsidP="004A4762">
      <w:pPr>
        <w:pStyle w:val="af1"/>
        <w:tabs>
          <w:tab w:val="left" w:pos="1276"/>
        </w:tabs>
        <w:ind w:firstLine="709"/>
        <w:contextualSpacing/>
        <w:rPr>
          <w:rFonts w:ascii="Times New Roman" w:hAnsi="Times New Roman"/>
          <w:sz w:val="30"/>
          <w:szCs w:val="30"/>
          <w:highlight w:val="red"/>
          <w:lang w:val="ru-RU"/>
        </w:rPr>
      </w:pPr>
      <w:r w:rsidRPr="0010361D">
        <w:rPr>
          <w:rFonts w:ascii="Times New Roman" w:hAnsi="Times New Roman"/>
          <w:sz w:val="30"/>
          <w:szCs w:val="30"/>
          <w:lang w:val="be-BY" w:eastAsia="be-BY"/>
        </w:rPr>
        <w:t>Представленная документация должна содержать:</w:t>
      </w:r>
    </w:p>
    <w:p w:rsidR="004A4762" w:rsidRPr="0010361D" w:rsidRDefault="004A4762" w:rsidP="004A4762">
      <w:pPr>
        <w:pStyle w:val="af3"/>
        <w:tabs>
          <w:tab w:val="left" w:pos="0"/>
          <w:tab w:val="left" w:pos="1276"/>
        </w:tabs>
        <w:spacing w:after="0" w:line="240" w:lineRule="auto"/>
        <w:ind w:left="0" w:firstLine="709"/>
        <w:jc w:val="both"/>
        <w:rPr>
          <w:rFonts w:ascii="Times New Roman" w:hAnsi="Times New Roman"/>
          <w:sz w:val="30"/>
          <w:szCs w:val="30"/>
          <w:shd w:val="clear" w:color="auto" w:fill="FFFFFF"/>
        </w:rPr>
      </w:pPr>
      <w:r w:rsidRPr="0010361D">
        <w:rPr>
          <w:rFonts w:ascii="Times New Roman" w:hAnsi="Times New Roman"/>
          <w:sz w:val="30"/>
          <w:szCs w:val="30"/>
          <w:shd w:val="clear" w:color="auto" w:fill="FFFFFF"/>
        </w:rPr>
        <w:t>наименование страны-производителя и предприятия-изготовителя;</w:t>
      </w:r>
    </w:p>
    <w:p w:rsidR="004A4762" w:rsidRPr="0010361D" w:rsidRDefault="004A4762" w:rsidP="004A4762">
      <w:pPr>
        <w:pStyle w:val="af3"/>
        <w:tabs>
          <w:tab w:val="left" w:pos="0"/>
          <w:tab w:val="left" w:pos="1276"/>
        </w:tabs>
        <w:spacing w:after="0" w:line="240" w:lineRule="auto"/>
        <w:ind w:left="0" w:firstLine="709"/>
        <w:jc w:val="both"/>
        <w:rPr>
          <w:rFonts w:ascii="Times New Roman" w:hAnsi="Times New Roman"/>
          <w:sz w:val="30"/>
          <w:szCs w:val="30"/>
          <w:shd w:val="clear" w:color="auto" w:fill="FFFFFF"/>
        </w:rPr>
      </w:pPr>
      <w:r w:rsidRPr="0010361D">
        <w:rPr>
          <w:rFonts w:ascii="Times New Roman" w:hAnsi="Times New Roman"/>
          <w:sz w:val="30"/>
          <w:szCs w:val="30"/>
          <w:shd w:val="clear" w:color="auto" w:fill="FFFFFF"/>
        </w:rPr>
        <w:t>наименование и обозначение;</w:t>
      </w:r>
    </w:p>
    <w:p w:rsidR="004A4762" w:rsidRPr="0010361D" w:rsidRDefault="004A4762" w:rsidP="004A4762">
      <w:pPr>
        <w:pStyle w:val="af3"/>
        <w:tabs>
          <w:tab w:val="left" w:pos="0"/>
          <w:tab w:val="left" w:pos="1276"/>
        </w:tabs>
        <w:spacing w:after="0" w:line="240" w:lineRule="auto"/>
        <w:ind w:left="0" w:firstLine="709"/>
        <w:jc w:val="both"/>
        <w:rPr>
          <w:rFonts w:ascii="Times New Roman" w:hAnsi="Times New Roman"/>
          <w:sz w:val="30"/>
          <w:szCs w:val="30"/>
          <w:shd w:val="clear" w:color="auto" w:fill="FFFFFF"/>
        </w:rPr>
      </w:pPr>
      <w:r w:rsidRPr="0010361D">
        <w:rPr>
          <w:rFonts w:ascii="Times New Roman" w:hAnsi="Times New Roman"/>
          <w:sz w:val="30"/>
          <w:szCs w:val="30"/>
          <w:shd w:val="clear" w:color="auto" w:fill="FFFFFF"/>
        </w:rPr>
        <w:t>предназначение, сведения об основных технических данных и потребительских свойствах;</w:t>
      </w:r>
    </w:p>
    <w:p w:rsidR="004A4762" w:rsidRPr="0010361D" w:rsidRDefault="004A4762" w:rsidP="004A4762">
      <w:pPr>
        <w:pStyle w:val="af3"/>
        <w:tabs>
          <w:tab w:val="left" w:pos="0"/>
          <w:tab w:val="left" w:pos="1276"/>
        </w:tabs>
        <w:spacing w:after="0" w:line="240" w:lineRule="auto"/>
        <w:ind w:left="0" w:firstLine="709"/>
        <w:jc w:val="both"/>
        <w:rPr>
          <w:rFonts w:ascii="Times New Roman" w:hAnsi="Times New Roman"/>
          <w:sz w:val="30"/>
          <w:szCs w:val="30"/>
          <w:shd w:val="clear" w:color="auto" w:fill="FFFFFF"/>
        </w:rPr>
      </w:pPr>
      <w:r w:rsidRPr="0010361D">
        <w:rPr>
          <w:rFonts w:ascii="Times New Roman" w:hAnsi="Times New Roman"/>
          <w:sz w:val="30"/>
          <w:szCs w:val="30"/>
          <w:shd w:val="clear" w:color="auto" w:fill="FFFFFF"/>
        </w:rPr>
        <w:t>правила и условия безопасного использования (</w:t>
      </w:r>
      <w:r w:rsidRPr="0010361D">
        <w:rPr>
          <w:rFonts w:ascii="Times New Roman" w:hAnsi="Times New Roman"/>
          <w:sz w:val="30"/>
          <w:szCs w:val="30"/>
          <w:lang w:eastAsia="ru-RU"/>
        </w:rPr>
        <w:t>допустимые значения параметров (поправок, интервалов) условий окружающей среды</w:t>
      </w:r>
      <w:r w:rsidRPr="0010361D">
        <w:rPr>
          <w:rFonts w:ascii="Times New Roman" w:hAnsi="Times New Roman"/>
          <w:sz w:val="30"/>
          <w:szCs w:val="30"/>
          <w:shd w:val="clear" w:color="auto" w:fill="FFFFFF"/>
        </w:rPr>
        <w:t>), хранения, транспортирования и утилизации изделия;</w:t>
      </w:r>
    </w:p>
    <w:p w:rsidR="004A4762" w:rsidRPr="0010361D" w:rsidRDefault="004A4762" w:rsidP="004A4762">
      <w:pPr>
        <w:pStyle w:val="af3"/>
        <w:tabs>
          <w:tab w:val="left" w:pos="0"/>
          <w:tab w:val="left" w:pos="1276"/>
        </w:tabs>
        <w:spacing w:after="0" w:line="240" w:lineRule="auto"/>
        <w:ind w:left="0" w:firstLine="709"/>
        <w:jc w:val="both"/>
        <w:rPr>
          <w:rFonts w:ascii="Times New Roman" w:hAnsi="Times New Roman"/>
          <w:sz w:val="30"/>
          <w:szCs w:val="30"/>
          <w:lang w:eastAsia="ru-RU"/>
        </w:rPr>
      </w:pPr>
      <w:r w:rsidRPr="0010361D">
        <w:rPr>
          <w:rFonts w:ascii="Times New Roman" w:hAnsi="Times New Roman"/>
          <w:sz w:val="30"/>
          <w:szCs w:val="30"/>
          <w:shd w:val="clear" w:color="auto" w:fill="FFFFFF"/>
        </w:rPr>
        <w:t xml:space="preserve">ресурс, срок службы и сведений о необходимых действиях потребителя по его истечении, а также информация о возможных последствиях при невыполнении указанных действий (сведения о необходимых действиях по истечении указанных ресурсов, сроков </w:t>
      </w:r>
      <w:r w:rsidRPr="0010361D">
        <w:rPr>
          <w:rFonts w:ascii="Times New Roman" w:hAnsi="Times New Roman"/>
          <w:sz w:val="30"/>
          <w:szCs w:val="30"/>
          <w:shd w:val="clear" w:color="auto" w:fill="FFFFFF"/>
        </w:rPr>
        <w:lastRenderedPageBreak/>
        <w:t>службы, а также возможных последствиях при невыполнении этих действий);</w:t>
      </w:r>
    </w:p>
    <w:p w:rsidR="004A4762" w:rsidRPr="0010361D" w:rsidRDefault="004A4762" w:rsidP="004A4762">
      <w:pPr>
        <w:pStyle w:val="af1"/>
        <w:tabs>
          <w:tab w:val="left" w:pos="1276"/>
        </w:tabs>
        <w:overflowPunct/>
        <w:autoSpaceDE/>
        <w:autoSpaceDN/>
        <w:adjustRightInd/>
        <w:ind w:firstLine="709"/>
        <w:contextualSpacing/>
        <w:jc w:val="both"/>
        <w:textAlignment w:val="auto"/>
        <w:rPr>
          <w:rFonts w:ascii="Times New Roman" w:hAnsi="Times New Roman"/>
          <w:sz w:val="30"/>
          <w:szCs w:val="30"/>
          <w:shd w:val="clear" w:color="auto" w:fill="FFFFFF"/>
          <w:lang w:val="ru-RU"/>
        </w:rPr>
      </w:pPr>
      <w:r w:rsidRPr="0010361D">
        <w:rPr>
          <w:rFonts w:ascii="Times New Roman" w:hAnsi="Times New Roman"/>
          <w:sz w:val="30"/>
          <w:szCs w:val="30"/>
          <w:shd w:val="clear" w:color="auto" w:fill="FFFFFF"/>
          <w:lang w:val="ru-RU"/>
        </w:rPr>
        <w:t xml:space="preserve">требования по нанесению маркировки (описание нанесения </w:t>
      </w:r>
      <w:r w:rsidRPr="0010361D">
        <w:rPr>
          <w:rFonts w:ascii="Times New Roman" w:hAnsi="Times New Roman"/>
          <w:sz w:val="30"/>
          <w:szCs w:val="30"/>
          <w:lang w:val="ru-RU"/>
        </w:rPr>
        <w:t>опознавательных знаков,</w:t>
      </w:r>
      <w:r w:rsidR="0077537C" w:rsidRPr="0077537C">
        <w:rPr>
          <w:rFonts w:ascii="Times New Roman" w:hAnsi="Times New Roman"/>
          <w:sz w:val="30"/>
          <w:szCs w:val="30"/>
          <w:lang w:val="ru-RU"/>
        </w:rPr>
        <w:t xml:space="preserve"> </w:t>
      </w:r>
      <w:r w:rsidRPr="0010361D">
        <w:rPr>
          <w:rFonts w:ascii="Times New Roman" w:hAnsi="Times New Roman"/>
          <w:sz w:val="30"/>
          <w:szCs w:val="30"/>
          <w:lang w:val="ru-RU"/>
        </w:rPr>
        <w:t>идентификационных табличек, символов и номеров</w:t>
      </w:r>
      <w:r w:rsidRPr="0010361D">
        <w:rPr>
          <w:rFonts w:ascii="Times New Roman" w:hAnsi="Times New Roman"/>
          <w:sz w:val="30"/>
          <w:szCs w:val="30"/>
          <w:shd w:val="clear" w:color="auto" w:fill="FFFFFF"/>
          <w:lang w:val="ru-RU"/>
        </w:rPr>
        <w:t>);</w:t>
      </w:r>
    </w:p>
    <w:p w:rsidR="004A4762" w:rsidRPr="0010361D" w:rsidRDefault="004A4762" w:rsidP="004A4762">
      <w:pPr>
        <w:pStyle w:val="af1"/>
        <w:tabs>
          <w:tab w:val="left" w:pos="1276"/>
        </w:tabs>
        <w:overflowPunct/>
        <w:autoSpaceDE/>
        <w:autoSpaceDN/>
        <w:adjustRightInd/>
        <w:ind w:firstLine="709"/>
        <w:contextualSpacing/>
        <w:jc w:val="both"/>
        <w:textAlignment w:val="auto"/>
        <w:rPr>
          <w:rFonts w:ascii="Times New Roman" w:hAnsi="Times New Roman"/>
          <w:sz w:val="30"/>
          <w:szCs w:val="30"/>
          <w:lang w:val="ru-RU"/>
        </w:rPr>
      </w:pPr>
      <w:r w:rsidRPr="0010361D">
        <w:rPr>
          <w:rFonts w:ascii="Times New Roman" w:hAnsi="Times New Roman"/>
          <w:sz w:val="30"/>
          <w:szCs w:val="30"/>
          <w:lang w:val="ru-RU"/>
        </w:rPr>
        <w:t>диапазон весов и центровок, в пределах которых возможная безопасная эксплуатация;</w:t>
      </w:r>
    </w:p>
    <w:p w:rsidR="004A4762" w:rsidRPr="0010361D" w:rsidRDefault="004A4762" w:rsidP="004A4762">
      <w:pPr>
        <w:pStyle w:val="af3"/>
        <w:tabs>
          <w:tab w:val="left" w:pos="1276"/>
          <w:tab w:val="left" w:pos="1418"/>
          <w:tab w:val="left" w:pos="1560"/>
        </w:tabs>
        <w:spacing w:after="0" w:line="240" w:lineRule="auto"/>
        <w:ind w:left="0" w:firstLine="709"/>
        <w:jc w:val="both"/>
        <w:rPr>
          <w:rFonts w:ascii="Times New Roman" w:hAnsi="Times New Roman"/>
          <w:sz w:val="30"/>
          <w:szCs w:val="30"/>
          <w:lang w:eastAsia="ru-RU"/>
        </w:rPr>
      </w:pPr>
      <w:r w:rsidRPr="0010361D">
        <w:rPr>
          <w:rFonts w:ascii="Times New Roman" w:hAnsi="Times New Roman"/>
          <w:sz w:val="30"/>
          <w:szCs w:val="30"/>
        </w:rPr>
        <w:t>2.4. все системы, используемые в БАК, должны быть описаны. Данные сведения могут быть минимальными по объему, но достаточными для понимания назначения, устройства, работы изделия и обеспечения его правильной безаварийной и безопасной эксплуатации;</w:t>
      </w:r>
    </w:p>
    <w:p w:rsidR="004A4762" w:rsidRPr="0010361D" w:rsidRDefault="004A4762" w:rsidP="004A4762">
      <w:pPr>
        <w:pStyle w:val="af3"/>
        <w:tabs>
          <w:tab w:val="left" w:pos="1276"/>
          <w:tab w:val="left" w:pos="1418"/>
          <w:tab w:val="left" w:pos="1560"/>
        </w:tabs>
        <w:spacing w:after="0" w:line="240" w:lineRule="auto"/>
        <w:ind w:left="0" w:firstLine="709"/>
        <w:jc w:val="both"/>
        <w:rPr>
          <w:rFonts w:ascii="Times New Roman" w:hAnsi="Times New Roman"/>
          <w:sz w:val="30"/>
          <w:szCs w:val="30"/>
          <w:lang w:eastAsia="ru-RU"/>
        </w:rPr>
      </w:pPr>
      <w:r w:rsidRPr="0010361D">
        <w:rPr>
          <w:rFonts w:ascii="Times New Roman" w:hAnsi="Times New Roman"/>
          <w:sz w:val="30"/>
          <w:szCs w:val="30"/>
          <w:shd w:val="clear" w:color="auto" w:fill="FFFFFF"/>
        </w:rPr>
        <w:t>2.5. документы должны содержать информацию о летно-технических характеристиках БЛА, которая</w:t>
      </w:r>
      <w:r w:rsidRPr="0010361D">
        <w:rPr>
          <w:rFonts w:ascii="Times New Roman" w:hAnsi="Times New Roman"/>
          <w:spacing w:val="1"/>
          <w:sz w:val="30"/>
          <w:szCs w:val="30"/>
        </w:rPr>
        <w:t xml:space="preserve"> охватывает весь диапазон эксплуатационных значений, </w:t>
      </w:r>
      <w:r w:rsidRPr="0010361D">
        <w:rPr>
          <w:rFonts w:ascii="Times New Roman" w:hAnsi="Times New Roman"/>
          <w:sz w:val="30"/>
          <w:szCs w:val="30"/>
        </w:rPr>
        <w:t xml:space="preserve">технические данные, основные параметры и характеристики, необходимые для правильной эксплуатации (использования, транспортирования, хранения и технического обслуживания) БАК. </w:t>
      </w:r>
    </w:p>
    <w:p w:rsidR="004A4762" w:rsidRPr="0010361D" w:rsidRDefault="004A4762" w:rsidP="004A4762">
      <w:pPr>
        <w:pStyle w:val="af3"/>
        <w:tabs>
          <w:tab w:val="left" w:pos="1276"/>
          <w:tab w:val="left" w:pos="1560"/>
        </w:tabs>
        <w:spacing w:after="0" w:line="240" w:lineRule="auto"/>
        <w:ind w:left="709"/>
        <w:jc w:val="both"/>
        <w:rPr>
          <w:rFonts w:ascii="Times New Roman" w:hAnsi="Times New Roman"/>
          <w:sz w:val="30"/>
          <w:szCs w:val="30"/>
          <w:lang w:eastAsia="ru-RU"/>
        </w:rPr>
      </w:pPr>
      <w:r w:rsidRPr="0010361D">
        <w:rPr>
          <w:rFonts w:ascii="Times New Roman" w:hAnsi="Times New Roman"/>
          <w:sz w:val="30"/>
          <w:szCs w:val="30"/>
        </w:rPr>
        <w:t xml:space="preserve">3. Маркировка: </w:t>
      </w:r>
    </w:p>
    <w:p w:rsidR="004A4762" w:rsidRPr="0010361D" w:rsidRDefault="004A4762" w:rsidP="004A4762">
      <w:pPr>
        <w:pStyle w:val="af3"/>
        <w:tabs>
          <w:tab w:val="left" w:pos="1276"/>
          <w:tab w:val="left" w:pos="1560"/>
        </w:tabs>
        <w:spacing w:after="0" w:line="240" w:lineRule="auto"/>
        <w:ind w:left="0" w:firstLine="709"/>
        <w:jc w:val="both"/>
        <w:rPr>
          <w:rFonts w:ascii="Times New Roman" w:hAnsi="Times New Roman"/>
          <w:sz w:val="30"/>
          <w:szCs w:val="30"/>
          <w:lang w:eastAsia="ru-RU"/>
        </w:rPr>
      </w:pPr>
      <w:r w:rsidRPr="0010361D">
        <w:rPr>
          <w:rFonts w:ascii="Times New Roman" w:hAnsi="Times New Roman"/>
          <w:spacing w:val="-13"/>
          <w:sz w:val="30"/>
          <w:szCs w:val="30"/>
        </w:rPr>
        <w:t xml:space="preserve">3.1. маркировка БЛА должна </w:t>
      </w:r>
      <w:r w:rsidRPr="0010361D">
        <w:rPr>
          <w:rFonts w:ascii="Times New Roman" w:hAnsi="Times New Roman"/>
          <w:sz w:val="30"/>
          <w:szCs w:val="30"/>
        </w:rPr>
        <w:t>соответствовать требованиям действующих в Республике Беларусь Авиационных правил регистрации экспериментальных воздушных</w:t>
      </w:r>
      <w:r w:rsidR="0077537C" w:rsidRPr="0077537C">
        <w:rPr>
          <w:rFonts w:ascii="Times New Roman" w:hAnsi="Times New Roman"/>
          <w:sz w:val="30"/>
          <w:szCs w:val="30"/>
        </w:rPr>
        <w:t xml:space="preserve"> </w:t>
      </w:r>
      <w:r w:rsidRPr="0010361D">
        <w:rPr>
          <w:rFonts w:ascii="Times New Roman" w:hAnsi="Times New Roman"/>
          <w:sz w:val="30"/>
          <w:szCs w:val="30"/>
        </w:rPr>
        <w:t>судов, указывать на принадлежность к данному изделию, должна быть механически</w:t>
      </w:r>
      <w:r w:rsidR="0077537C" w:rsidRPr="0077537C">
        <w:rPr>
          <w:rFonts w:ascii="Times New Roman" w:hAnsi="Times New Roman"/>
          <w:sz w:val="30"/>
          <w:szCs w:val="30"/>
        </w:rPr>
        <w:t xml:space="preserve"> </w:t>
      </w:r>
      <w:r w:rsidRPr="0010361D">
        <w:rPr>
          <w:rFonts w:ascii="Times New Roman" w:hAnsi="Times New Roman"/>
          <w:sz w:val="30"/>
          <w:szCs w:val="30"/>
        </w:rPr>
        <w:t>прочной; не стираться, а также смываться</w:t>
      </w:r>
      <w:r w:rsidR="0077537C" w:rsidRPr="0077537C">
        <w:rPr>
          <w:rFonts w:ascii="Times New Roman" w:hAnsi="Times New Roman"/>
          <w:sz w:val="30"/>
          <w:szCs w:val="30"/>
        </w:rPr>
        <w:t xml:space="preserve"> </w:t>
      </w:r>
      <w:r w:rsidRPr="0010361D">
        <w:rPr>
          <w:rFonts w:ascii="Times New Roman" w:hAnsi="Times New Roman"/>
          <w:sz w:val="30"/>
          <w:szCs w:val="30"/>
        </w:rPr>
        <w:t xml:space="preserve">жидкостями, используемыми при эксплуатации в течение всего срока службы БЛА; </w:t>
      </w:r>
    </w:p>
    <w:p w:rsidR="004A4762" w:rsidRPr="0010361D" w:rsidRDefault="004A4762" w:rsidP="004A4762">
      <w:pPr>
        <w:pStyle w:val="af3"/>
        <w:tabs>
          <w:tab w:val="left" w:pos="1276"/>
          <w:tab w:val="left" w:pos="1560"/>
        </w:tabs>
        <w:spacing w:after="0" w:line="240" w:lineRule="auto"/>
        <w:ind w:left="0" w:firstLine="709"/>
        <w:jc w:val="both"/>
        <w:rPr>
          <w:rFonts w:ascii="Times New Roman" w:hAnsi="Times New Roman"/>
          <w:sz w:val="30"/>
          <w:szCs w:val="30"/>
          <w:lang w:eastAsia="ru-RU"/>
        </w:rPr>
      </w:pPr>
      <w:r w:rsidRPr="0010361D">
        <w:rPr>
          <w:rFonts w:ascii="Times New Roman" w:hAnsi="Times New Roman"/>
          <w:sz w:val="30"/>
          <w:szCs w:val="30"/>
          <w:lang w:eastAsia="ru-RU"/>
        </w:rPr>
        <w:t xml:space="preserve">3.2. маркировка средств объективного контроля </w:t>
      </w:r>
      <w:r w:rsidRPr="0010361D">
        <w:rPr>
          <w:rFonts w:ascii="Times New Roman" w:hAnsi="Times New Roman"/>
          <w:spacing w:val="-13"/>
          <w:sz w:val="30"/>
          <w:szCs w:val="30"/>
        </w:rPr>
        <w:t xml:space="preserve">должна </w:t>
      </w:r>
      <w:r w:rsidRPr="0010361D">
        <w:rPr>
          <w:rFonts w:ascii="Times New Roman" w:hAnsi="Times New Roman"/>
          <w:sz w:val="30"/>
          <w:szCs w:val="30"/>
        </w:rPr>
        <w:t>соответствовать требованиям девствующих в Республике Беларусь Авиационных правил организации объективного контроля экспериментальных воздушных</w:t>
      </w:r>
      <w:r w:rsidR="0077537C" w:rsidRPr="0077537C">
        <w:rPr>
          <w:rFonts w:ascii="Times New Roman" w:hAnsi="Times New Roman"/>
          <w:sz w:val="30"/>
          <w:szCs w:val="30"/>
        </w:rPr>
        <w:t xml:space="preserve"> </w:t>
      </w:r>
      <w:r w:rsidRPr="0010361D">
        <w:rPr>
          <w:rFonts w:ascii="Times New Roman" w:hAnsi="Times New Roman"/>
          <w:sz w:val="30"/>
          <w:szCs w:val="30"/>
        </w:rPr>
        <w:t>судов.</w:t>
      </w:r>
    </w:p>
    <w:p w:rsidR="004A4762" w:rsidRPr="0010361D" w:rsidRDefault="004A4762" w:rsidP="004A4762">
      <w:pPr>
        <w:pStyle w:val="af3"/>
        <w:tabs>
          <w:tab w:val="left" w:pos="1276"/>
          <w:tab w:val="left" w:pos="1560"/>
        </w:tabs>
        <w:spacing w:after="0" w:line="240" w:lineRule="auto"/>
        <w:ind w:left="709"/>
        <w:jc w:val="both"/>
        <w:rPr>
          <w:rFonts w:ascii="Times New Roman" w:hAnsi="Times New Roman"/>
          <w:sz w:val="30"/>
          <w:szCs w:val="30"/>
          <w:lang w:eastAsia="ru-RU"/>
        </w:rPr>
      </w:pPr>
      <w:r w:rsidRPr="0010361D">
        <w:rPr>
          <w:rFonts w:ascii="Times New Roman" w:hAnsi="Times New Roman"/>
          <w:sz w:val="30"/>
          <w:szCs w:val="30"/>
        </w:rPr>
        <w:t>4. Требования к конструкции:</w:t>
      </w:r>
    </w:p>
    <w:p w:rsidR="004A4762" w:rsidRPr="0010361D" w:rsidRDefault="004A4762" w:rsidP="004A4762">
      <w:pPr>
        <w:pStyle w:val="af3"/>
        <w:tabs>
          <w:tab w:val="left" w:pos="1276"/>
          <w:tab w:val="left" w:pos="1560"/>
        </w:tabs>
        <w:spacing w:after="0" w:line="240" w:lineRule="auto"/>
        <w:ind w:left="0" w:firstLine="709"/>
        <w:jc w:val="both"/>
        <w:rPr>
          <w:rFonts w:ascii="Times New Roman" w:hAnsi="Times New Roman"/>
          <w:sz w:val="30"/>
          <w:szCs w:val="30"/>
          <w:lang w:eastAsia="ru-RU"/>
        </w:rPr>
      </w:pPr>
      <w:r w:rsidRPr="0010361D">
        <w:rPr>
          <w:rFonts w:ascii="Times New Roman" w:hAnsi="Times New Roman"/>
          <w:sz w:val="30"/>
          <w:szCs w:val="30"/>
          <w:lang w:val="be-BY"/>
        </w:rPr>
        <w:t>4.1. прочность любого элемента конструкции, имеющего важное значение для безопасной эксплуатации БЛА, которая не может быть оценена точным расчетом, должна быть обеспечена коэффициентами безопасности, летными и эксплуатационными ограничениями;</w:t>
      </w:r>
    </w:p>
    <w:p w:rsidR="004A4762" w:rsidRPr="0010361D" w:rsidRDefault="004A4762" w:rsidP="004A4762">
      <w:pPr>
        <w:pStyle w:val="af3"/>
        <w:tabs>
          <w:tab w:val="left" w:pos="1276"/>
          <w:tab w:val="left" w:pos="1560"/>
        </w:tabs>
        <w:spacing w:after="0" w:line="240" w:lineRule="auto"/>
        <w:ind w:left="709"/>
        <w:jc w:val="both"/>
        <w:rPr>
          <w:rFonts w:ascii="Times New Roman" w:hAnsi="Times New Roman"/>
          <w:sz w:val="30"/>
          <w:szCs w:val="30"/>
          <w:lang w:eastAsia="ru-RU"/>
        </w:rPr>
      </w:pPr>
      <w:r w:rsidRPr="0010361D">
        <w:rPr>
          <w:rFonts w:ascii="Times New Roman" w:hAnsi="Times New Roman"/>
          <w:sz w:val="30"/>
          <w:szCs w:val="30"/>
        </w:rPr>
        <w:t>4.2. конструкция БЛА и ее прочность, должна обеспечивать:</w:t>
      </w:r>
    </w:p>
    <w:p w:rsidR="004A4762" w:rsidRPr="0010361D" w:rsidRDefault="004A4762" w:rsidP="004A4762">
      <w:pPr>
        <w:pStyle w:val="ConsPlusNormal"/>
        <w:tabs>
          <w:tab w:val="left" w:pos="1276"/>
        </w:tabs>
        <w:ind w:firstLine="709"/>
        <w:contextualSpacing/>
        <w:jc w:val="both"/>
        <w:rPr>
          <w:rStyle w:val="23"/>
          <w:rFonts w:eastAsia="Calibri"/>
          <w:color w:val="auto"/>
          <w:sz w:val="30"/>
          <w:szCs w:val="30"/>
        </w:rPr>
      </w:pPr>
      <w:r w:rsidRPr="0010361D">
        <w:rPr>
          <w:sz w:val="30"/>
          <w:szCs w:val="30"/>
        </w:rPr>
        <w:t>эксплуатацию оборудования без попадания посторонних предметов, загрязнения и воды (при необходимости иметь дренажные отверстия);</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возможность визуально, без применения специального оборудования и инструмента, контролировать наличие посторонних предметов внутри корпуса БЛА;</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 xml:space="preserve">возможность выполнения всех видов подготовок и обслуживания, замену элементов конструкции предусмотренных эксплуатационной </w:t>
      </w:r>
      <w:r w:rsidRPr="0010361D">
        <w:rPr>
          <w:sz w:val="30"/>
          <w:szCs w:val="30"/>
        </w:rPr>
        <w:lastRenderedPageBreak/>
        <w:t xml:space="preserve">документацией; </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возможность осмотра основных элементов конструкции и систем управления, требующих проверки, технического обслуживания, регулировки, правильной установки, смазки, ухода, восстановления или замены;</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возможность выполнения взлета и посадки в эксплуатационном диапазоне веса (перегрузок);</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отсутствие повреждений, остаточных деформаций, трещин и потери прочности (особое внимание уделяется рулевым поверхностям и взлетно-посадочным устройствам);</w:t>
      </w:r>
    </w:p>
    <w:p w:rsidR="004A4762" w:rsidRPr="0010361D" w:rsidRDefault="004A4762" w:rsidP="004A4762">
      <w:pPr>
        <w:pStyle w:val="af3"/>
        <w:tabs>
          <w:tab w:val="left" w:pos="1276"/>
        </w:tabs>
        <w:spacing w:after="0" w:line="240" w:lineRule="auto"/>
        <w:ind w:left="709"/>
        <w:jc w:val="both"/>
        <w:rPr>
          <w:rFonts w:ascii="Times New Roman" w:hAnsi="Times New Roman"/>
          <w:sz w:val="30"/>
          <w:szCs w:val="30"/>
          <w:lang w:val="be-BY" w:eastAsia="be-BY"/>
        </w:rPr>
      </w:pPr>
      <w:r w:rsidRPr="0010361D">
        <w:rPr>
          <w:rFonts w:ascii="Times New Roman" w:hAnsi="Times New Roman"/>
          <w:sz w:val="30"/>
          <w:szCs w:val="30"/>
          <w:lang w:eastAsia="be-BY"/>
        </w:rPr>
        <w:t>4.3. </w:t>
      </w:r>
      <w:r w:rsidRPr="0010361D">
        <w:rPr>
          <w:rFonts w:ascii="Times New Roman" w:hAnsi="Times New Roman"/>
          <w:sz w:val="30"/>
          <w:szCs w:val="30"/>
          <w:lang w:val="be-BY" w:eastAsia="be-BY"/>
        </w:rPr>
        <w:t>средства объективного контроля</w:t>
      </w:r>
      <w:r w:rsidRPr="0010361D">
        <w:rPr>
          <w:rFonts w:ascii="Times New Roman" w:hAnsi="Times New Roman"/>
          <w:sz w:val="30"/>
          <w:szCs w:val="30"/>
        </w:rPr>
        <w:t xml:space="preserve"> должны:</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lang w:val="be-BY" w:eastAsia="be-BY"/>
        </w:rPr>
      </w:pPr>
      <w:r w:rsidRPr="0010361D">
        <w:rPr>
          <w:rFonts w:ascii="Times New Roman" w:hAnsi="Times New Roman"/>
          <w:sz w:val="30"/>
          <w:szCs w:val="30"/>
        </w:rPr>
        <w:t>регистрировать и сохранять информацию о параметрах полета, работе силовой установки и оборудования;</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rPr>
      </w:pPr>
      <w:r w:rsidRPr="0010361D">
        <w:rPr>
          <w:rFonts w:ascii="Times New Roman" w:hAnsi="Times New Roman"/>
          <w:sz w:val="30"/>
          <w:szCs w:val="30"/>
        </w:rPr>
        <w:t>позволять проводить анализ работоспособности БЛА на земле и в воздухе, применение целевых нагрузок и действий оператора.</w:t>
      </w:r>
    </w:p>
    <w:p w:rsidR="004A4762" w:rsidRPr="0010361D" w:rsidRDefault="004A4762" w:rsidP="004A4762">
      <w:pPr>
        <w:tabs>
          <w:tab w:val="left" w:pos="1276"/>
        </w:tabs>
        <w:spacing w:after="0" w:line="240" w:lineRule="auto"/>
        <w:ind w:left="709"/>
        <w:contextualSpacing/>
        <w:jc w:val="both"/>
        <w:rPr>
          <w:szCs w:val="30"/>
          <w:lang w:val="ru-RU"/>
        </w:rPr>
      </w:pPr>
      <w:r w:rsidRPr="0010361D">
        <w:rPr>
          <w:szCs w:val="30"/>
          <w:lang w:val="ru-RU"/>
        </w:rPr>
        <w:t>5. </w:t>
      </w:r>
      <w:r w:rsidRPr="0010361D">
        <w:rPr>
          <w:szCs w:val="30"/>
        </w:rPr>
        <w:t>Безопасность полетов</w:t>
      </w:r>
      <w:r w:rsidRPr="0010361D">
        <w:rPr>
          <w:szCs w:val="30"/>
          <w:lang w:val="ru-RU"/>
        </w:rPr>
        <w:t>:</w:t>
      </w:r>
    </w:p>
    <w:p w:rsidR="004A4762" w:rsidRPr="0010361D" w:rsidRDefault="004A4762" w:rsidP="004A4762">
      <w:pPr>
        <w:tabs>
          <w:tab w:val="left" w:pos="1276"/>
        </w:tabs>
        <w:spacing w:after="0" w:line="240" w:lineRule="auto"/>
        <w:ind w:firstLine="709"/>
        <w:contextualSpacing/>
        <w:jc w:val="both"/>
        <w:rPr>
          <w:szCs w:val="30"/>
          <w:lang w:val="ru-RU"/>
        </w:rPr>
      </w:pPr>
      <w:r w:rsidRPr="0010361D">
        <w:rPr>
          <w:szCs w:val="30"/>
          <w:lang w:val="ru-RU"/>
        </w:rPr>
        <w:t>5.1. </w:t>
      </w:r>
      <w:r w:rsidRPr="0010361D">
        <w:rPr>
          <w:szCs w:val="30"/>
        </w:rPr>
        <w:t xml:space="preserve">БАК должен быть оснащен системами, которые позволят БЛА продолжить выполнение полетного задания(которое было определено и загружено на борт до момента потери связи), либо безопасно завершить полет после потери радиосвязи с </w:t>
      </w:r>
      <w:r w:rsidRPr="0010361D">
        <w:rPr>
          <w:szCs w:val="30"/>
          <w:lang w:val="ru-RU"/>
        </w:rPr>
        <w:t xml:space="preserve">наземной станцией управления </w:t>
      </w:r>
      <w:r w:rsidRPr="0010361D">
        <w:rPr>
          <w:szCs w:val="30"/>
        </w:rPr>
        <w:t>(</w:t>
      </w:r>
      <w:r w:rsidRPr="0010361D">
        <w:rPr>
          <w:szCs w:val="30"/>
          <w:lang w:val="ru-RU"/>
        </w:rPr>
        <w:t>наземным пунктом управления</w:t>
      </w:r>
      <w:r w:rsidRPr="0010361D">
        <w:rPr>
          <w:szCs w:val="30"/>
        </w:rPr>
        <w:t>)</w:t>
      </w:r>
      <w:r w:rsidRPr="0010361D">
        <w:rPr>
          <w:szCs w:val="30"/>
          <w:lang w:val="ru-RU"/>
        </w:rPr>
        <w:t>;</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rPr>
      </w:pPr>
      <w:r w:rsidRPr="0010361D">
        <w:rPr>
          <w:rFonts w:ascii="Times New Roman" w:hAnsi="Times New Roman"/>
          <w:sz w:val="30"/>
          <w:szCs w:val="30"/>
        </w:rPr>
        <w:t xml:space="preserve">5.2. система управления БЛА должна обеспечивать своевременное включение и (или) выключение силовой установки (после старта с катапультных устройств, перед выпуском парашюта, выходом на улавливающее устройство); </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rPr>
      </w:pPr>
      <w:r w:rsidRPr="0010361D">
        <w:rPr>
          <w:rFonts w:ascii="Times New Roman" w:hAnsi="Times New Roman"/>
          <w:sz w:val="30"/>
          <w:szCs w:val="30"/>
        </w:rPr>
        <w:t>5.3. системы электроснабжения БАК должны обеспечивать непрерывное питание потребителей, а также безопасное завершение полета при возникновении отказов основного источника питания;</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rPr>
      </w:pPr>
      <w:r w:rsidRPr="0010361D">
        <w:rPr>
          <w:rFonts w:ascii="Times New Roman" w:hAnsi="Times New Roman"/>
          <w:sz w:val="30"/>
          <w:szCs w:val="30"/>
        </w:rPr>
        <w:t>5.4. наличие системы поиска (контроля) обеспечивающей оперативное определение местонахождения БЛА при вынужденной посадке с точностью указанной в эксплуатационной документации.</w:t>
      </w:r>
    </w:p>
    <w:p w:rsidR="004A4762" w:rsidRPr="0010361D" w:rsidRDefault="004A4762" w:rsidP="004A4762">
      <w:pPr>
        <w:tabs>
          <w:tab w:val="left" w:pos="1276"/>
        </w:tabs>
        <w:spacing w:after="0" w:line="240" w:lineRule="auto"/>
        <w:ind w:left="709"/>
        <w:contextualSpacing/>
        <w:jc w:val="both"/>
        <w:rPr>
          <w:szCs w:val="30"/>
          <w:lang w:val="ru-RU"/>
        </w:rPr>
      </w:pPr>
      <w:r w:rsidRPr="0010361D">
        <w:rPr>
          <w:szCs w:val="30"/>
          <w:lang w:val="ru-RU"/>
        </w:rPr>
        <w:t>6. </w:t>
      </w:r>
      <w:r w:rsidRPr="0010361D">
        <w:rPr>
          <w:szCs w:val="30"/>
        </w:rPr>
        <w:t>Геометрические характеристики</w:t>
      </w:r>
      <w:r w:rsidRPr="0010361D">
        <w:rPr>
          <w:szCs w:val="30"/>
          <w:lang w:val="ru-RU"/>
        </w:rPr>
        <w:t>:</w:t>
      </w:r>
    </w:p>
    <w:p w:rsidR="004A4762" w:rsidRPr="0010361D" w:rsidRDefault="004A4762" w:rsidP="004A4762">
      <w:pPr>
        <w:tabs>
          <w:tab w:val="left" w:pos="1276"/>
        </w:tabs>
        <w:spacing w:after="0" w:line="240" w:lineRule="auto"/>
        <w:ind w:firstLine="709"/>
        <w:contextualSpacing/>
        <w:jc w:val="both"/>
        <w:rPr>
          <w:szCs w:val="30"/>
        </w:rPr>
      </w:pPr>
      <w:r w:rsidRPr="0010361D">
        <w:rPr>
          <w:szCs w:val="30"/>
          <w:lang w:val="ru-RU"/>
        </w:rPr>
        <w:t>6.1. </w:t>
      </w:r>
      <w:r w:rsidRPr="0010361D">
        <w:rPr>
          <w:szCs w:val="30"/>
        </w:rPr>
        <w:t xml:space="preserve">геометрические характеристики </w:t>
      </w:r>
      <w:r w:rsidRPr="0010361D">
        <w:rPr>
          <w:szCs w:val="30"/>
          <w:lang w:val="ru-RU"/>
        </w:rPr>
        <w:t>БЛА</w:t>
      </w:r>
      <w:r w:rsidRPr="0010361D">
        <w:rPr>
          <w:szCs w:val="30"/>
        </w:rPr>
        <w:t xml:space="preserve"> должны соответствовать характеристикам, указанным в </w:t>
      </w:r>
      <w:r w:rsidRPr="0010361D">
        <w:rPr>
          <w:szCs w:val="30"/>
          <w:lang w:val="ru-RU"/>
        </w:rPr>
        <w:t>эксплуатационной документации;</w:t>
      </w:r>
    </w:p>
    <w:p w:rsidR="004A4762" w:rsidRPr="0010361D" w:rsidRDefault="004A4762" w:rsidP="004A4762">
      <w:pPr>
        <w:tabs>
          <w:tab w:val="left" w:pos="1276"/>
        </w:tabs>
        <w:spacing w:after="0" w:line="240" w:lineRule="auto"/>
        <w:ind w:firstLine="709"/>
        <w:contextualSpacing/>
        <w:jc w:val="both"/>
        <w:rPr>
          <w:szCs w:val="30"/>
        </w:rPr>
      </w:pPr>
      <w:r w:rsidRPr="0010361D">
        <w:rPr>
          <w:szCs w:val="30"/>
          <w:lang w:val="ru-RU"/>
        </w:rPr>
        <w:t>6.2. </w:t>
      </w:r>
      <w:r w:rsidRPr="0010361D">
        <w:rPr>
          <w:szCs w:val="30"/>
        </w:rPr>
        <w:t xml:space="preserve">значения величин геометрических характеристик в </w:t>
      </w:r>
      <w:r w:rsidRPr="0010361D">
        <w:rPr>
          <w:szCs w:val="30"/>
          <w:lang w:val="ru-RU"/>
        </w:rPr>
        <w:t>эксплуатационной документации</w:t>
      </w:r>
      <w:r w:rsidRPr="0010361D">
        <w:rPr>
          <w:szCs w:val="30"/>
        </w:rPr>
        <w:t xml:space="preserve"> должны быть представлены с указанием предельных отклонений и обозначением единиц измерения.</w:t>
      </w:r>
    </w:p>
    <w:p w:rsidR="004A4762" w:rsidRPr="0010361D" w:rsidRDefault="004A4762" w:rsidP="004A4762">
      <w:pPr>
        <w:tabs>
          <w:tab w:val="left" w:pos="1276"/>
        </w:tabs>
        <w:spacing w:after="0" w:line="240" w:lineRule="auto"/>
        <w:ind w:firstLine="709"/>
        <w:contextualSpacing/>
        <w:jc w:val="both"/>
        <w:rPr>
          <w:szCs w:val="30"/>
          <w:lang w:val="ru-RU"/>
        </w:rPr>
      </w:pPr>
      <w:r w:rsidRPr="0010361D">
        <w:rPr>
          <w:szCs w:val="30"/>
        </w:rPr>
        <w:t>Примеры</w:t>
      </w:r>
      <w:r w:rsidRPr="0010361D">
        <w:rPr>
          <w:szCs w:val="30"/>
          <w:lang w:val="ru-RU"/>
        </w:rPr>
        <w:t>:</w:t>
      </w:r>
    </w:p>
    <w:p w:rsidR="004A4762" w:rsidRPr="0010361D" w:rsidRDefault="004A4762" w:rsidP="004A4762">
      <w:pPr>
        <w:tabs>
          <w:tab w:val="left" w:pos="1276"/>
        </w:tabs>
        <w:spacing w:after="0" w:line="240" w:lineRule="auto"/>
        <w:ind w:firstLine="709"/>
        <w:contextualSpacing/>
        <w:jc w:val="both"/>
        <w:rPr>
          <w:szCs w:val="30"/>
        </w:rPr>
      </w:pPr>
      <w:r w:rsidRPr="0010361D">
        <w:rPr>
          <w:szCs w:val="30"/>
        </w:rPr>
        <w:t>размах крыла        –    (4150 ±10) мм;</w:t>
      </w:r>
    </w:p>
    <w:p w:rsidR="004A4762" w:rsidRPr="0010361D" w:rsidRDefault="004A4762" w:rsidP="004A4762">
      <w:pPr>
        <w:tabs>
          <w:tab w:val="left" w:pos="1276"/>
        </w:tabs>
        <w:spacing w:after="0" w:line="240" w:lineRule="auto"/>
        <w:ind w:firstLine="709"/>
        <w:contextualSpacing/>
        <w:jc w:val="both"/>
        <w:rPr>
          <w:szCs w:val="30"/>
        </w:rPr>
      </w:pPr>
      <w:r w:rsidRPr="0010361D">
        <w:rPr>
          <w:szCs w:val="30"/>
        </w:rPr>
        <w:t>длина фюзеляжа  –    (320 ±5) мм.</w:t>
      </w:r>
    </w:p>
    <w:p w:rsidR="004A4762" w:rsidRPr="0010361D" w:rsidRDefault="004A4762" w:rsidP="004A4762">
      <w:pPr>
        <w:tabs>
          <w:tab w:val="left" w:pos="1276"/>
        </w:tabs>
        <w:spacing w:after="0" w:line="240" w:lineRule="auto"/>
        <w:ind w:left="709"/>
        <w:contextualSpacing/>
        <w:jc w:val="both"/>
        <w:rPr>
          <w:szCs w:val="30"/>
          <w:lang w:val="ru-RU"/>
        </w:rPr>
      </w:pPr>
      <w:r w:rsidRPr="0010361D">
        <w:rPr>
          <w:szCs w:val="30"/>
          <w:lang w:val="ru-RU"/>
        </w:rPr>
        <w:t>7. </w:t>
      </w:r>
      <w:r w:rsidRPr="0010361D">
        <w:rPr>
          <w:szCs w:val="30"/>
        </w:rPr>
        <w:t>Весовые характеристики</w:t>
      </w:r>
      <w:r w:rsidRPr="0010361D">
        <w:rPr>
          <w:szCs w:val="30"/>
          <w:lang w:val="ru-RU"/>
        </w:rPr>
        <w:t>:</w:t>
      </w:r>
    </w:p>
    <w:p w:rsidR="004A4762" w:rsidRPr="0010361D" w:rsidRDefault="004A4762" w:rsidP="004A4762">
      <w:pPr>
        <w:tabs>
          <w:tab w:val="left" w:pos="1276"/>
        </w:tabs>
        <w:spacing w:after="0" w:line="240" w:lineRule="auto"/>
        <w:ind w:firstLine="709"/>
        <w:contextualSpacing/>
        <w:jc w:val="both"/>
        <w:rPr>
          <w:szCs w:val="30"/>
          <w:lang w:val="ru-RU"/>
        </w:rPr>
      </w:pPr>
      <w:r w:rsidRPr="0010361D">
        <w:rPr>
          <w:szCs w:val="30"/>
          <w:lang w:val="ru-RU"/>
        </w:rPr>
        <w:lastRenderedPageBreak/>
        <w:t>7.1. </w:t>
      </w:r>
      <w:r w:rsidRPr="0010361D">
        <w:rPr>
          <w:szCs w:val="30"/>
        </w:rPr>
        <w:t xml:space="preserve">весовые характеристики </w:t>
      </w:r>
      <w:r w:rsidRPr="0010361D">
        <w:rPr>
          <w:szCs w:val="30"/>
          <w:lang w:val="ru-RU"/>
        </w:rPr>
        <w:t>БЛА</w:t>
      </w:r>
      <w:r w:rsidRPr="0010361D">
        <w:rPr>
          <w:szCs w:val="30"/>
        </w:rPr>
        <w:t xml:space="preserve"> должны соответствовать характеристикам, указанным в </w:t>
      </w:r>
      <w:r w:rsidRPr="0010361D">
        <w:rPr>
          <w:szCs w:val="30"/>
          <w:lang w:val="ru-RU"/>
        </w:rPr>
        <w:t>эксплуатационной документации;</w:t>
      </w:r>
    </w:p>
    <w:p w:rsidR="004A4762" w:rsidRPr="0010361D" w:rsidRDefault="004A4762" w:rsidP="004A4762">
      <w:pPr>
        <w:tabs>
          <w:tab w:val="left" w:pos="1276"/>
        </w:tabs>
        <w:spacing w:after="0" w:line="240" w:lineRule="auto"/>
        <w:ind w:firstLine="709"/>
        <w:contextualSpacing/>
        <w:jc w:val="both"/>
        <w:rPr>
          <w:szCs w:val="30"/>
        </w:rPr>
      </w:pPr>
      <w:r w:rsidRPr="0010361D">
        <w:rPr>
          <w:szCs w:val="30"/>
          <w:lang w:val="ru-RU"/>
        </w:rPr>
        <w:t>7.2. </w:t>
      </w:r>
      <w:r w:rsidRPr="0010361D">
        <w:rPr>
          <w:szCs w:val="30"/>
        </w:rPr>
        <w:t xml:space="preserve">значения величин весовых характеристик в </w:t>
      </w:r>
      <w:r w:rsidRPr="0010361D">
        <w:rPr>
          <w:szCs w:val="30"/>
          <w:lang w:val="ru-RU"/>
        </w:rPr>
        <w:t>эксплуатационной документации</w:t>
      </w:r>
      <w:r w:rsidRPr="0010361D">
        <w:rPr>
          <w:szCs w:val="30"/>
        </w:rPr>
        <w:t xml:space="preserve"> должны быть представлены с указанием предельных отклонений и обозначением единиц измерения. </w:t>
      </w:r>
    </w:p>
    <w:p w:rsidR="004A4762" w:rsidRPr="0010361D" w:rsidRDefault="004A4762" w:rsidP="004A4762">
      <w:pPr>
        <w:tabs>
          <w:tab w:val="left" w:pos="1276"/>
        </w:tabs>
        <w:spacing w:after="0" w:line="240" w:lineRule="auto"/>
        <w:ind w:firstLine="709"/>
        <w:contextualSpacing/>
        <w:jc w:val="both"/>
        <w:rPr>
          <w:szCs w:val="30"/>
          <w:lang w:val="ru-RU"/>
        </w:rPr>
      </w:pPr>
      <w:r w:rsidRPr="0010361D">
        <w:rPr>
          <w:szCs w:val="30"/>
        </w:rPr>
        <w:t>Примеры</w:t>
      </w:r>
      <w:r w:rsidRPr="0010361D">
        <w:rPr>
          <w:szCs w:val="30"/>
          <w:lang w:val="ru-RU"/>
        </w:rPr>
        <w:t>:</w:t>
      </w:r>
    </w:p>
    <w:p w:rsidR="004A4762" w:rsidRPr="0010361D" w:rsidRDefault="004A4762" w:rsidP="004A4762">
      <w:pPr>
        <w:tabs>
          <w:tab w:val="left" w:pos="1276"/>
        </w:tabs>
        <w:spacing w:after="0" w:line="240" w:lineRule="auto"/>
        <w:ind w:firstLine="709"/>
        <w:contextualSpacing/>
        <w:jc w:val="both"/>
        <w:rPr>
          <w:szCs w:val="30"/>
        </w:rPr>
      </w:pPr>
      <w:r w:rsidRPr="0010361D">
        <w:rPr>
          <w:szCs w:val="30"/>
        </w:rPr>
        <w:t>взлетная масса        –    (15 ±0,3) кг;</w:t>
      </w:r>
    </w:p>
    <w:p w:rsidR="004A4762" w:rsidRPr="0010361D" w:rsidRDefault="004A4762" w:rsidP="004A4762">
      <w:pPr>
        <w:tabs>
          <w:tab w:val="left" w:pos="1276"/>
        </w:tabs>
        <w:spacing w:after="0" w:line="240" w:lineRule="auto"/>
        <w:ind w:firstLine="709"/>
        <w:contextualSpacing/>
        <w:jc w:val="both"/>
        <w:rPr>
          <w:szCs w:val="30"/>
        </w:rPr>
      </w:pPr>
      <w:r w:rsidRPr="0010361D">
        <w:rPr>
          <w:szCs w:val="30"/>
        </w:rPr>
        <w:t xml:space="preserve">масса пустого </w:t>
      </w:r>
      <w:r w:rsidRPr="0010361D">
        <w:rPr>
          <w:szCs w:val="30"/>
          <w:lang w:val="ru-RU"/>
        </w:rPr>
        <w:t>БЛА</w:t>
      </w:r>
      <w:r w:rsidRPr="0010361D">
        <w:rPr>
          <w:szCs w:val="30"/>
        </w:rPr>
        <w:t xml:space="preserve">  –    (32 ±1,2) кг.</w:t>
      </w:r>
    </w:p>
    <w:p w:rsidR="004A4762" w:rsidRPr="0010361D" w:rsidRDefault="004A4762" w:rsidP="004A4762">
      <w:pPr>
        <w:pStyle w:val="af1"/>
        <w:tabs>
          <w:tab w:val="left" w:pos="1276"/>
        </w:tabs>
        <w:ind w:firstLine="709"/>
        <w:contextualSpacing/>
        <w:jc w:val="both"/>
        <w:rPr>
          <w:rFonts w:ascii="Times New Roman" w:hAnsi="Times New Roman"/>
          <w:sz w:val="30"/>
          <w:szCs w:val="30"/>
          <w:lang w:val="ru-RU"/>
        </w:rPr>
      </w:pPr>
      <w:proofErr w:type="gramStart"/>
      <w:r w:rsidRPr="0010361D">
        <w:rPr>
          <w:rFonts w:ascii="Times New Roman" w:hAnsi="Times New Roman"/>
          <w:sz w:val="30"/>
          <w:szCs w:val="30"/>
          <w:lang w:val="ru-RU"/>
        </w:rPr>
        <w:t>При отсутствии предельных отклонений максимально допустимыми принимаются значения отклонений равные от минус 10 % до плюс 5 % от заданного значения весовой характеристики;</w:t>
      </w:r>
      <w:proofErr w:type="gramEnd"/>
    </w:p>
    <w:p w:rsidR="004A4762" w:rsidRPr="0010361D" w:rsidRDefault="004A4762" w:rsidP="004A4762">
      <w:pPr>
        <w:pStyle w:val="af1"/>
        <w:tabs>
          <w:tab w:val="left" w:pos="1276"/>
        </w:tabs>
        <w:overflowPunct/>
        <w:autoSpaceDE/>
        <w:autoSpaceDN/>
        <w:adjustRightInd/>
        <w:ind w:firstLine="709"/>
        <w:contextualSpacing/>
        <w:jc w:val="both"/>
        <w:textAlignment w:val="auto"/>
        <w:rPr>
          <w:rFonts w:ascii="Times New Roman" w:hAnsi="Times New Roman"/>
          <w:sz w:val="30"/>
          <w:szCs w:val="30"/>
          <w:lang w:val="ru-RU"/>
        </w:rPr>
      </w:pPr>
      <w:r w:rsidRPr="0010361D">
        <w:rPr>
          <w:rFonts w:ascii="Times New Roman" w:hAnsi="Times New Roman"/>
          <w:sz w:val="30"/>
          <w:szCs w:val="30"/>
          <w:lang w:val="ru-RU"/>
        </w:rPr>
        <w:t xml:space="preserve">7.3. весовые характеристики БЛА должны быть однозначно определены в эксплуатационной документации. </w:t>
      </w:r>
    </w:p>
    <w:p w:rsidR="004A4762" w:rsidRPr="0010361D" w:rsidRDefault="004A4762" w:rsidP="004A4762">
      <w:pPr>
        <w:tabs>
          <w:tab w:val="left" w:pos="1276"/>
        </w:tabs>
        <w:spacing w:after="0" w:line="240" w:lineRule="auto"/>
        <w:ind w:left="709"/>
        <w:contextualSpacing/>
        <w:jc w:val="both"/>
        <w:rPr>
          <w:szCs w:val="30"/>
        </w:rPr>
      </w:pPr>
      <w:r w:rsidRPr="0010361D">
        <w:rPr>
          <w:szCs w:val="30"/>
          <w:lang w:val="ru-RU"/>
        </w:rPr>
        <w:t>8. </w:t>
      </w:r>
      <w:r w:rsidRPr="0010361D">
        <w:rPr>
          <w:szCs w:val="30"/>
        </w:rPr>
        <w:t>Силовая установка</w:t>
      </w:r>
      <w:r w:rsidRPr="0010361D">
        <w:rPr>
          <w:szCs w:val="30"/>
          <w:lang w:val="ru-RU"/>
        </w:rPr>
        <w:t>:</w:t>
      </w:r>
    </w:p>
    <w:p w:rsidR="004A4762" w:rsidRPr="0010361D" w:rsidRDefault="004A4762" w:rsidP="004A4762">
      <w:pPr>
        <w:widowControl w:val="0"/>
        <w:tabs>
          <w:tab w:val="left" w:pos="851"/>
          <w:tab w:val="left" w:pos="1276"/>
        </w:tabs>
        <w:spacing w:after="0" w:line="240" w:lineRule="auto"/>
        <w:ind w:firstLine="709"/>
        <w:contextualSpacing/>
        <w:jc w:val="both"/>
        <w:rPr>
          <w:szCs w:val="30"/>
        </w:rPr>
      </w:pPr>
      <w:r w:rsidRPr="0010361D">
        <w:rPr>
          <w:rStyle w:val="23"/>
          <w:rFonts w:eastAsia="Calibri"/>
          <w:color w:val="auto"/>
          <w:sz w:val="30"/>
          <w:szCs w:val="30"/>
        </w:rPr>
        <w:t xml:space="preserve">8.1. в </w:t>
      </w:r>
      <w:r w:rsidRPr="0010361D">
        <w:rPr>
          <w:szCs w:val="30"/>
          <w:lang w:val="ru-RU"/>
        </w:rPr>
        <w:t>эксплуатационной документации</w:t>
      </w:r>
      <w:r w:rsidRPr="0010361D">
        <w:rPr>
          <w:rStyle w:val="23"/>
          <w:rFonts w:eastAsia="Calibri"/>
          <w:color w:val="auto"/>
          <w:sz w:val="30"/>
          <w:szCs w:val="30"/>
        </w:rPr>
        <w:t xml:space="preserve"> должны быть установлены значения частоты вращения и шага воздушного винта, которые обеспечивают безопасность полета в условиях нормальной эксплуатации;</w:t>
      </w:r>
    </w:p>
    <w:p w:rsidR="004A4762" w:rsidRPr="0010361D" w:rsidRDefault="004A4762" w:rsidP="004A4762">
      <w:pPr>
        <w:pStyle w:val="af3"/>
        <w:tabs>
          <w:tab w:val="left" w:pos="851"/>
          <w:tab w:val="left" w:pos="1276"/>
        </w:tabs>
        <w:spacing w:after="0" w:line="240" w:lineRule="auto"/>
        <w:ind w:left="0" w:firstLine="709"/>
        <w:jc w:val="both"/>
        <w:rPr>
          <w:rStyle w:val="apple-converted-space"/>
          <w:rFonts w:ascii="Times New Roman" w:hAnsi="Times New Roman"/>
          <w:sz w:val="30"/>
          <w:szCs w:val="30"/>
        </w:rPr>
      </w:pPr>
      <w:r w:rsidRPr="0010361D">
        <w:rPr>
          <w:rStyle w:val="apple-converted-space"/>
          <w:rFonts w:ascii="Times New Roman" w:hAnsi="Times New Roman"/>
          <w:sz w:val="30"/>
          <w:szCs w:val="30"/>
          <w:lang w:val="be-BY"/>
        </w:rPr>
        <w:t>8.2. </w:t>
      </w:r>
      <w:r w:rsidRPr="0010361D">
        <w:rPr>
          <w:rStyle w:val="apple-converted-space"/>
          <w:rFonts w:ascii="Times New Roman" w:hAnsi="Times New Roman"/>
          <w:sz w:val="30"/>
          <w:szCs w:val="30"/>
        </w:rPr>
        <w:t>силовая установка должна быть изготовлена, собрана и установлена таким образом, чтобы обеспечивалась ее безопасная эксплуатация, имелся доступ для выполнения осмотров и технического обслуживания;</w:t>
      </w:r>
    </w:p>
    <w:p w:rsidR="004A4762" w:rsidRPr="0010361D" w:rsidRDefault="004A4762" w:rsidP="004A4762">
      <w:pPr>
        <w:pStyle w:val="af3"/>
        <w:tabs>
          <w:tab w:val="left" w:pos="851"/>
          <w:tab w:val="left" w:pos="1276"/>
        </w:tabs>
        <w:spacing w:after="0" w:line="240" w:lineRule="auto"/>
        <w:ind w:left="0" w:firstLine="709"/>
        <w:jc w:val="both"/>
        <w:rPr>
          <w:rFonts w:ascii="Times New Roman" w:hAnsi="Times New Roman"/>
          <w:sz w:val="30"/>
          <w:szCs w:val="30"/>
        </w:rPr>
      </w:pPr>
      <w:r w:rsidRPr="0010361D">
        <w:rPr>
          <w:rStyle w:val="apple-converted-space"/>
          <w:rFonts w:ascii="Times New Roman" w:hAnsi="Times New Roman"/>
          <w:sz w:val="30"/>
          <w:szCs w:val="30"/>
        </w:rPr>
        <w:t xml:space="preserve">8.3. силовая установка должна обеспечивать </w:t>
      </w:r>
      <w:r w:rsidRPr="0010361D">
        <w:rPr>
          <w:rFonts w:ascii="Times New Roman" w:hAnsi="Times New Roman"/>
          <w:sz w:val="30"/>
          <w:szCs w:val="30"/>
        </w:rPr>
        <w:t>устойчивую работу на земле и в воздухе в предполагаемых условиях эксплуатации;</w:t>
      </w:r>
    </w:p>
    <w:p w:rsidR="004A4762" w:rsidRPr="0010361D" w:rsidRDefault="004A4762" w:rsidP="004A4762">
      <w:pPr>
        <w:pStyle w:val="af3"/>
        <w:tabs>
          <w:tab w:val="left" w:pos="851"/>
          <w:tab w:val="left" w:pos="1276"/>
        </w:tabs>
        <w:spacing w:after="0" w:line="240" w:lineRule="auto"/>
        <w:ind w:left="0" w:firstLine="709"/>
        <w:jc w:val="both"/>
        <w:rPr>
          <w:rFonts w:ascii="Times New Roman" w:hAnsi="Times New Roman"/>
          <w:sz w:val="30"/>
          <w:szCs w:val="30"/>
        </w:rPr>
      </w:pPr>
      <w:r w:rsidRPr="0010361D">
        <w:rPr>
          <w:rFonts w:ascii="Times New Roman" w:hAnsi="Times New Roman"/>
          <w:sz w:val="30"/>
          <w:szCs w:val="30"/>
        </w:rPr>
        <w:t>8.4. клиренс воздушного винта должен обеспечивать безопасную эксплуатацию БЛА при самых неблагоприятных условиях;</w:t>
      </w:r>
    </w:p>
    <w:p w:rsidR="004A4762" w:rsidRPr="0010361D" w:rsidRDefault="004A4762" w:rsidP="004A4762">
      <w:pPr>
        <w:pStyle w:val="af3"/>
        <w:tabs>
          <w:tab w:val="left" w:pos="851"/>
          <w:tab w:val="left" w:pos="1276"/>
        </w:tabs>
        <w:spacing w:after="0" w:line="240" w:lineRule="auto"/>
        <w:ind w:left="0" w:firstLine="709"/>
        <w:jc w:val="both"/>
        <w:rPr>
          <w:rFonts w:ascii="Times New Roman" w:hAnsi="Times New Roman"/>
          <w:sz w:val="30"/>
          <w:szCs w:val="30"/>
        </w:rPr>
      </w:pPr>
      <w:r w:rsidRPr="0010361D">
        <w:rPr>
          <w:rFonts w:ascii="Times New Roman" w:hAnsi="Times New Roman"/>
          <w:sz w:val="30"/>
          <w:szCs w:val="30"/>
        </w:rPr>
        <w:t>8.5. технические характеристики силовой установки должны соответствовать требованиям, установленным в эксплуатационной документации.</w:t>
      </w:r>
    </w:p>
    <w:p w:rsidR="004A4762" w:rsidRPr="0010361D" w:rsidRDefault="004A4762" w:rsidP="004A4762">
      <w:pPr>
        <w:tabs>
          <w:tab w:val="left" w:pos="1276"/>
        </w:tabs>
        <w:spacing w:after="0" w:line="240" w:lineRule="auto"/>
        <w:ind w:left="709"/>
        <w:contextualSpacing/>
        <w:jc w:val="both"/>
        <w:rPr>
          <w:szCs w:val="30"/>
          <w:lang w:val="ru-RU"/>
        </w:rPr>
      </w:pPr>
      <w:r w:rsidRPr="0010361D">
        <w:rPr>
          <w:szCs w:val="30"/>
          <w:lang w:val="ru-RU"/>
        </w:rPr>
        <w:t>9. </w:t>
      </w:r>
      <w:r w:rsidRPr="0010361D">
        <w:rPr>
          <w:szCs w:val="30"/>
        </w:rPr>
        <w:t>Летно-технические характеристики</w:t>
      </w:r>
      <w:r w:rsidRPr="0010361D">
        <w:rPr>
          <w:szCs w:val="30"/>
          <w:lang w:val="ru-RU"/>
        </w:rPr>
        <w:t>:</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9.1. взлетно-посадочные характеристики должны подтверждаться в установленных условиях эксплуатации;</w:t>
      </w:r>
    </w:p>
    <w:p w:rsidR="004A4762" w:rsidRPr="0010361D" w:rsidRDefault="004A4762" w:rsidP="004A4762">
      <w:pPr>
        <w:pStyle w:val="ConsPlusNormal"/>
        <w:tabs>
          <w:tab w:val="left" w:pos="1276"/>
        </w:tabs>
        <w:ind w:firstLine="709"/>
        <w:contextualSpacing/>
        <w:jc w:val="both"/>
        <w:rPr>
          <w:sz w:val="30"/>
          <w:szCs w:val="30"/>
        </w:rPr>
      </w:pPr>
      <w:r w:rsidRPr="0010361D">
        <w:rPr>
          <w:rStyle w:val="23"/>
          <w:rFonts w:eastAsia="Calibri"/>
          <w:color w:val="auto"/>
          <w:sz w:val="30"/>
          <w:szCs w:val="30"/>
        </w:rPr>
        <w:t>9.2. условия безопасного ухода на «второй круг» должны обеспечивать вывод БЛА из снижения без касания земли и значительной потери скорости, с последующим устойчивым увеличением скорости и высоты полета;</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9.3. посадка БЛА должна выполняться без превышения допустимых вертикальных перегрузок (стремления к подпрыгиванию, «</w:t>
      </w:r>
      <w:proofErr w:type="spellStart"/>
      <w:r w:rsidRPr="0010361D">
        <w:rPr>
          <w:sz w:val="30"/>
          <w:szCs w:val="30"/>
        </w:rPr>
        <w:t>козлению</w:t>
      </w:r>
      <w:proofErr w:type="spellEnd"/>
      <w:r w:rsidRPr="0010361D">
        <w:rPr>
          <w:sz w:val="30"/>
          <w:szCs w:val="30"/>
        </w:rPr>
        <w:t>», капотированию и не управляемому развороту на пробеге);</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 xml:space="preserve">9.4. траектория движения БЛА при вертикальном взлете и (или) посадки должна быть равномерна, прямолинейна и близка </w:t>
      </w:r>
      <w:proofErr w:type="gramStart"/>
      <w:r w:rsidRPr="0010361D">
        <w:rPr>
          <w:sz w:val="30"/>
          <w:szCs w:val="30"/>
        </w:rPr>
        <w:t>к</w:t>
      </w:r>
      <w:proofErr w:type="gramEnd"/>
      <w:r w:rsidRPr="0010361D">
        <w:rPr>
          <w:sz w:val="30"/>
          <w:szCs w:val="30"/>
        </w:rPr>
        <w:t xml:space="preserve"> вертикальной;</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 xml:space="preserve">9.5. точность посадки должна обеспечивать безопасную остановку </w:t>
      </w:r>
      <w:r w:rsidRPr="0010361D">
        <w:rPr>
          <w:sz w:val="30"/>
          <w:szCs w:val="30"/>
        </w:rPr>
        <w:lastRenderedPageBreak/>
        <w:t>БЛА в пределах указанных характеристик взлетно-посадочной полосы;</w:t>
      </w:r>
    </w:p>
    <w:p w:rsidR="004A4762" w:rsidRPr="0010361D" w:rsidRDefault="004A4762" w:rsidP="004A4762">
      <w:pPr>
        <w:pStyle w:val="af3"/>
        <w:tabs>
          <w:tab w:val="left" w:pos="851"/>
          <w:tab w:val="left" w:pos="1276"/>
        </w:tabs>
        <w:suppressAutoHyphens/>
        <w:spacing w:after="0" w:line="240" w:lineRule="auto"/>
        <w:ind w:left="0" w:firstLine="709"/>
        <w:jc w:val="both"/>
        <w:rPr>
          <w:rFonts w:ascii="Times New Roman" w:hAnsi="Times New Roman"/>
          <w:sz w:val="30"/>
          <w:szCs w:val="30"/>
        </w:rPr>
      </w:pPr>
      <w:r w:rsidRPr="0010361D">
        <w:rPr>
          <w:rFonts w:ascii="Times New Roman" w:hAnsi="Times New Roman"/>
          <w:sz w:val="30"/>
          <w:szCs w:val="30"/>
        </w:rPr>
        <w:t>9.6. используемые взлетно-посадочные устройства (системы) должны обеспечивать гарантированный и безопасный старт и (или) посадку (остановку) БЛА в состоянии, пригодном к повторному применению;</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9.7. высотные характеристики БЛА (практический потолок, максимальная высота полета, скороподъемность, время набора высоты и др.) должны подтверждаться в установленных условиях эксплуатации;</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9.8. скоростные и разгонные характеристики полета БЛА (</w:t>
      </w:r>
      <w:proofErr w:type="spellStart"/>
      <w:r w:rsidRPr="0010361D">
        <w:rPr>
          <w:sz w:val="30"/>
          <w:szCs w:val="30"/>
        </w:rPr>
        <w:t>эволютивная</w:t>
      </w:r>
      <w:proofErr w:type="spellEnd"/>
      <w:r w:rsidRPr="0010361D">
        <w:rPr>
          <w:sz w:val="30"/>
          <w:szCs w:val="30"/>
        </w:rPr>
        <w:t>, минимальная, крейсерская, экономичная, максимальная, время разгона скорости в горизонтальном полете и др.) должны подтверждаться в установленных условиях эксплуатации;</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9.9. характеристики полета по маршруту в автоматическом режиме управления (выдерживания линии заданного пути, заданной высоты, выход на поворотный пункт маршрута, дальность связи (управления) и др.) должны подтверждаться в установленных условиях эксплуатации;</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9.10. дальность, продолжительность полета БЛА должна подтверждаться в установленных условиях эксплуатации;</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9.11. наличие систем (программного обеспечения и (или) оборудования) позволяющих в автоматическом режиме безопасно (аварийно) прекратить полет или завершить (продолжить) задание при попадании в особые условия полета (потеря связи с пунктом управления, отказ системы навигации, выход на критические значения параметров полета и др.);</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9.12. наличие системы поиска (контроля) обеспечивающей оперативное определение местонахождения БЛА с точностью указанной в эксплуатационной документации;</w:t>
      </w:r>
    </w:p>
    <w:p w:rsidR="004A4762" w:rsidRPr="0010361D" w:rsidRDefault="004A4762" w:rsidP="004A4762">
      <w:pPr>
        <w:pStyle w:val="ConsPlusNormal"/>
        <w:tabs>
          <w:tab w:val="left" w:pos="1276"/>
        </w:tabs>
        <w:ind w:left="709"/>
        <w:contextualSpacing/>
        <w:jc w:val="both"/>
        <w:rPr>
          <w:sz w:val="30"/>
          <w:szCs w:val="30"/>
        </w:rPr>
      </w:pPr>
      <w:r w:rsidRPr="0010361D">
        <w:rPr>
          <w:sz w:val="30"/>
          <w:szCs w:val="30"/>
        </w:rPr>
        <w:t>9.13. управляемость должна обеспечивать:</w:t>
      </w:r>
    </w:p>
    <w:p w:rsidR="004A4762" w:rsidRPr="0010361D" w:rsidRDefault="004A4762" w:rsidP="004A4762">
      <w:pPr>
        <w:pStyle w:val="ConsPlusNormal"/>
        <w:tabs>
          <w:tab w:val="left" w:pos="1276"/>
        </w:tabs>
        <w:ind w:left="709"/>
        <w:contextualSpacing/>
        <w:jc w:val="both"/>
        <w:rPr>
          <w:sz w:val="30"/>
          <w:szCs w:val="30"/>
        </w:rPr>
      </w:pPr>
      <w:r w:rsidRPr="0010361D">
        <w:rPr>
          <w:sz w:val="30"/>
          <w:szCs w:val="30"/>
        </w:rPr>
        <w:t>способность БЛА реагировать на отклонение органов управления;</w:t>
      </w:r>
    </w:p>
    <w:p w:rsidR="004A4762" w:rsidRPr="0010361D" w:rsidRDefault="004A4762" w:rsidP="004A4762">
      <w:pPr>
        <w:pStyle w:val="ConsPlusNormal"/>
        <w:tabs>
          <w:tab w:val="left" w:pos="1276"/>
        </w:tabs>
        <w:ind w:firstLine="709"/>
        <w:contextualSpacing/>
        <w:jc w:val="both"/>
        <w:rPr>
          <w:sz w:val="30"/>
          <w:szCs w:val="30"/>
        </w:rPr>
      </w:pPr>
      <w:r w:rsidRPr="0010361D">
        <w:rPr>
          <w:bCs/>
          <w:sz w:val="30"/>
          <w:szCs w:val="30"/>
        </w:rPr>
        <w:t>безопасный (плавный) переход от одного режима полета (п</w:t>
      </w:r>
      <w:r>
        <w:rPr>
          <w:bCs/>
          <w:sz w:val="30"/>
          <w:szCs w:val="30"/>
        </w:rPr>
        <w:t>олетной конфигурации) к другому;</w:t>
      </w:r>
    </w:p>
    <w:p w:rsidR="004A4762" w:rsidRPr="0010361D" w:rsidRDefault="004A4762" w:rsidP="004A4762">
      <w:pPr>
        <w:pStyle w:val="ConsPlusNormal"/>
        <w:tabs>
          <w:tab w:val="left" w:pos="1276"/>
        </w:tabs>
        <w:ind w:left="709"/>
        <w:contextualSpacing/>
        <w:jc w:val="both"/>
        <w:rPr>
          <w:sz w:val="30"/>
          <w:szCs w:val="30"/>
        </w:rPr>
      </w:pPr>
      <w:r w:rsidRPr="0010361D">
        <w:rPr>
          <w:sz w:val="30"/>
          <w:szCs w:val="30"/>
        </w:rPr>
        <w:t>9.14. устойчивость должна обеспечивать:</w:t>
      </w:r>
    </w:p>
    <w:p w:rsidR="004A4762" w:rsidRPr="0010361D" w:rsidRDefault="004A4762" w:rsidP="004A4762">
      <w:pPr>
        <w:pStyle w:val="ConsPlusNormal"/>
        <w:tabs>
          <w:tab w:val="left" w:pos="1276"/>
        </w:tabs>
        <w:ind w:firstLine="709"/>
        <w:contextualSpacing/>
        <w:jc w:val="both"/>
        <w:rPr>
          <w:sz w:val="30"/>
          <w:szCs w:val="30"/>
        </w:rPr>
      </w:pPr>
      <w:r w:rsidRPr="0010361D">
        <w:rPr>
          <w:sz w:val="30"/>
          <w:szCs w:val="30"/>
        </w:rPr>
        <w:t>способность БЛА в полете возвращаться к исходному положению равновесия после исчезновения причин, нарушивших это равновесие;</w:t>
      </w:r>
    </w:p>
    <w:p w:rsidR="004A4762" w:rsidRPr="0010361D" w:rsidRDefault="004A4762" w:rsidP="004A4762">
      <w:pPr>
        <w:pStyle w:val="ConsPlusNormal"/>
        <w:tabs>
          <w:tab w:val="left" w:pos="1276"/>
        </w:tabs>
        <w:ind w:firstLine="709"/>
        <w:contextualSpacing/>
        <w:jc w:val="both"/>
        <w:rPr>
          <w:sz w:val="30"/>
          <w:szCs w:val="30"/>
        </w:rPr>
      </w:pPr>
      <w:r w:rsidRPr="0010361D">
        <w:rPr>
          <w:bCs/>
          <w:sz w:val="30"/>
          <w:szCs w:val="30"/>
        </w:rPr>
        <w:t xml:space="preserve">отсутствие тенденций к колебаниям по крену, </w:t>
      </w:r>
      <w:proofErr w:type="spellStart"/>
      <w:r w:rsidRPr="0010361D">
        <w:rPr>
          <w:bCs/>
          <w:sz w:val="30"/>
          <w:szCs w:val="30"/>
        </w:rPr>
        <w:t>тангажу</w:t>
      </w:r>
      <w:proofErr w:type="spellEnd"/>
      <w:r w:rsidRPr="0010361D">
        <w:rPr>
          <w:bCs/>
          <w:sz w:val="30"/>
          <w:szCs w:val="30"/>
        </w:rPr>
        <w:t xml:space="preserve"> и (или) самопроизвольному изменению заданных параметров полета.</w:t>
      </w:r>
    </w:p>
    <w:p w:rsidR="004A4762" w:rsidRPr="0010361D" w:rsidRDefault="004A4762" w:rsidP="004A4762">
      <w:pPr>
        <w:tabs>
          <w:tab w:val="left" w:pos="1276"/>
        </w:tabs>
        <w:spacing w:after="0" w:line="240" w:lineRule="auto"/>
        <w:ind w:left="709"/>
        <w:contextualSpacing/>
        <w:jc w:val="both"/>
        <w:rPr>
          <w:szCs w:val="30"/>
          <w:lang w:val="ru-RU"/>
        </w:rPr>
      </w:pPr>
      <w:r w:rsidRPr="0010361D">
        <w:rPr>
          <w:szCs w:val="30"/>
          <w:lang w:val="ru-RU"/>
        </w:rPr>
        <w:t>10. </w:t>
      </w:r>
      <w:r w:rsidRPr="0010361D">
        <w:rPr>
          <w:szCs w:val="30"/>
        </w:rPr>
        <w:t>Условия эксплуатации</w:t>
      </w:r>
      <w:r w:rsidRPr="0010361D">
        <w:rPr>
          <w:szCs w:val="30"/>
          <w:lang w:val="ru-RU"/>
        </w:rPr>
        <w:t>:</w:t>
      </w:r>
    </w:p>
    <w:p w:rsidR="004A4762" w:rsidRPr="0010361D" w:rsidRDefault="004A4762" w:rsidP="004A4762">
      <w:pPr>
        <w:pStyle w:val="af3"/>
        <w:tabs>
          <w:tab w:val="left" w:pos="1276"/>
        </w:tabs>
        <w:spacing w:after="0" w:line="240" w:lineRule="auto"/>
        <w:ind w:left="0" w:firstLine="709"/>
        <w:jc w:val="both"/>
        <w:rPr>
          <w:rStyle w:val="23"/>
          <w:rFonts w:eastAsia="Calibri"/>
          <w:color w:val="auto"/>
          <w:sz w:val="30"/>
          <w:szCs w:val="30"/>
        </w:rPr>
      </w:pPr>
      <w:r w:rsidRPr="0010361D">
        <w:rPr>
          <w:rFonts w:ascii="Times New Roman" w:hAnsi="Times New Roman"/>
          <w:sz w:val="30"/>
          <w:szCs w:val="30"/>
        </w:rPr>
        <w:t xml:space="preserve">10.1. в эксплуатационной документации должны быть прописаны условия эксплуатации (внешние воздействующие факторы) БАК (БЛА), а так же </w:t>
      </w:r>
      <w:r w:rsidRPr="0010361D">
        <w:rPr>
          <w:rStyle w:val="23"/>
          <w:rFonts w:eastAsia="Calibri"/>
          <w:color w:val="auto"/>
          <w:sz w:val="30"/>
          <w:szCs w:val="30"/>
        </w:rPr>
        <w:t>условия, при которых эксплуатация БЛА ограничивается или запрещается;</w:t>
      </w:r>
    </w:p>
    <w:p w:rsidR="004A4762" w:rsidRPr="0010361D" w:rsidRDefault="004A4762" w:rsidP="004A4762">
      <w:pPr>
        <w:pStyle w:val="af3"/>
        <w:tabs>
          <w:tab w:val="left" w:pos="1276"/>
        </w:tabs>
        <w:spacing w:after="0" w:line="240" w:lineRule="auto"/>
        <w:ind w:left="0" w:firstLine="709"/>
        <w:jc w:val="both"/>
        <w:rPr>
          <w:rFonts w:ascii="Times New Roman" w:hAnsi="Times New Roman"/>
          <w:sz w:val="30"/>
          <w:szCs w:val="30"/>
        </w:rPr>
      </w:pPr>
      <w:r w:rsidRPr="0010361D">
        <w:rPr>
          <w:rFonts w:ascii="Times New Roman" w:hAnsi="Times New Roman"/>
          <w:sz w:val="30"/>
          <w:szCs w:val="30"/>
        </w:rPr>
        <w:lastRenderedPageBreak/>
        <w:t>10.2. размер (состояние, уклон, высота препятствий и т.д.) взлетно-посадочной полосы должны обеспечивать безопасное выполнение взлета-посадки при наихудших условиях эксплуатации и максимальном взлетном весе БЛА.</w:t>
      </w:r>
    </w:p>
    <w:p w:rsidR="004A4762" w:rsidRPr="0010361D" w:rsidRDefault="004A4762" w:rsidP="004A4762">
      <w:pPr>
        <w:tabs>
          <w:tab w:val="left" w:pos="1276"/>
        </w:tabs>
        <w:spacing w:after="0" w:line="240" w:lineRule="auto"/>
        <w:ind w:left="709"/>
        <w:contextualSpacing/>
        <w:jc w:val="both"/>
        <w:rPr>
          <w:szCs w:val="30"/>
          <w:lang w:val="ru-RU"/>
        </w:rPr>
      </w:pPr>
      <w:r w:rsidRPr="0010361D">
        <w:rPr>
          <w:szCs w:val="30"/>
          <w:lang w:val="ru-RU"/>
        </w:rPr>
        <w:t>11. </w:t>
      </w:r>
      <w:r w:rsidRPr="0010361D">
        <w:rPr>
          <w:szCs w:val="30"/>
        </w:rPr>
        <w:t>Наземные средства управления</w:t>
      </w:r>
      <w:r w:rsidRPr="0010361D">
        <w:rPr>
          <w:szCs w:val="30"/>
          <w:lang w:val="ru-RU"/>
        </w:rPr>
        <w:t>:</w:t>
      </w:r>
    </w:p>
    <w:p w:rsidR="004A4762" w:rsidRPr="0010361D" w:rsidRDefault="004A4762" w:rsidP="004A4762">
      <w:pPr>
        <w:tabs>
          <w:tab w:val="left" w:pos="851"/>
          <w:tab w:val="left" w:pos="1276"/>
        </w:tabs>
        <w:spacing w:after="0" w:line="240" w:lineRule="auto"/>
        <w:ind w:firstLine="709"/>
        <w:contextualSpacing/>
        <w:jc w:val="both"/>
        <w:rPr>
          <w:szCs w:val="30"/>
          <w:lang w:val="ru-RU"/>
        </w:rPr>
      </w:pPr>
      <w:r w:rsidRPr="0010361D">
        <w:rPr>
          <w:szCs w:val="30"/>
          <w:lang w:val="ru-RU"/>
        </w:rPr>
        <w:t>11.1. </w:t>
      </w:r>
      <w:r w:rsidRPr="0010361D">
        <w:rPr>
          <w:szCs w:val="30"/>
        </w:rPr>
        <w:t>наземные средства управления и их составные части должны быть выполнены таким образом, чтобы обеспечивалось безопасное их использование с соблюдением норм электро и пожарной безопасности</w:t>
      </w:r>
      <w:r w:rsidRPr="0010361D">
        <w:rPr>
          <w:szCs w:val="30"/>
          <w:lang w:val="ru-RU"/>
        </w:rPr>
        <w:t>;</w:t>
      </w:r>
    </w:p>
    <w:p w:rsidR="004A4762" w:rsidRPr="0010361D" w:rsidRDefault="004A4762" w:rsidP="004A4762">
      <w:pPr>
        <w:spacing w:after="0" w:line="240" w:lineRule="auto"/>
        <w:ind w:firstLine="709"/>
        <w:contextualSpacing/>
        <w:jc w:val="both"/>
        <w:rPr>
          <w:szCs w:val="30"/>
          <w:lang w:val="ru-RU"/>
        </w:rPr>
      </w:pPr>
      <w:r w:rsidRPr="0010361D">
        <w:rPr>
          <w:szCs w:val="30"/>
          <w:lang w:val="ru-RU"/>
        </w:rPr>
        <w:t>11.2. </w:t>
      </w:r>
      <w:r w:rsidRPr="0010361D">
        <w:rPr>
          <w:szCs w:val="30"/>
        </w:rPr>
        <w:t>наземные средства управления должны позволять вести наблюдение (</w:t>
      </w:r>
      <w:proofErr w:type="gramStart"/>
      <w:r w:rsidRPr="0010361D">
        <w:rPr>
          <w:szCs w:val="30"/>
        </w:rPr>
        <w:t>контроль) за</w:t>
      </w:r>
      <w:proofErr w:type="gramEnd"/>
      <w:r w:rsidRPr="0010361D">
        <w:rPr>
          <w:szCs w:val="30"/>
        </w:rPr>
        <w:t xml:space="preserve"> местоположением </w:t>
      </w:r>
      <w:r w:rsidRPr="0010361D">
        <w:rPr>
          <w:szCs w:val="30"/>
          <w:lang w:val="ru-RU"/>
        </w:rPr>
        <w:t>БЛА</w:t>
      </w:r>
      <w:r w:rsidRPr="0010361D">
        <w:rPr>
          <w:szCs w:val="30"/>
        </w:rPr>
        <w:t>, работоспособностью его систем и средств управления в предполагаемых условиях эксплуатации</w:t>
      </w:r>
      <w:r w:rsidRPr="0010361D">
        <w:rPr>
          <w:szCs w:val="30"/>
          <w:lang w:val="ru-RU"/>
        </w:rPr>
        <w:t>;</w:t>
      </w:r>
    </w:p>
    <w:p w:rsidR="004A4762" w:rsidRPr="0010361D" w:rsidRDefault="004A4762" w:rsidP="004A4762">
      <w:pPr>
        <w:spacing w:after="0" w:line="240" w:lineRule="auto"/>
        <w:ind w:firstLine="709"/>
        <w:contextualSpacing/>
        <w:jc w:val="both"/>
        <w:rPr>
          <w:szCs w:val="30"/>
        </w:rPr>
      </w:pPr>
      <w:r w:rsidRPr="0010361D">
        <w:rPr>
          <w:szCs w:val="30"/>
          <w:lang w:val="ru-RU"/>
        </w:rPr>
        <w:t>11.3. </w:t>
      </w:r>
      <w:r w:rsidRPr="0010361D">
        <w:rPr>
          <w:szCs w:val="30"/>
        </w:rPr>
        <w:t>в наземных средствах управления должна быть предусмотрена возможность изменения полетного задания в процессе полета</w:t>
      </w:r>
      <w:r w:rsidRPr="0010361D">
        <w:rPr>
          <w:szCs w:val="30"/>
          <w:lang w:val="ru-RU"/>
        </w:rPr>
        <w:t>:</w:t>
      </w:r>
    </w:p>
    <w:p w:rsidR="004A4762" w:rsidRPr="0010361D" w:rsidRDefault="004A4762" w:rsidP="004A4762">
      <w:pPr>
        <w:pStyle w:val="af1"/>
        <w:ind w:firstLine="709"/>
        <w:rPr>
          <w:rFonts w:ascii="Times New Roman" w:hAnsi="Times New Roman"/>
          <w:sz w:val="30"/>
          <w:szCs w:val="30"/>
          <w:lang w:val="ru-RU"/>
        </w:rPr>
      </w:pPr>
      <w:r w:rsidRPr="0010361D">
        <w:rPr>
          <w:rFonts w:ascii="Times New Roman" w:hAnsi="Times New Roman"/>
          <w:sz w:val="30"/>
          <w:szCs w:val="30"/>
          <w:lang w:val="ru-RU"/>
        </w:rPr>
        <w:t>управление БЛА в диапазоне дальностей и высот в соответствии с эксплуатационной документацией;</w:t>
      </w:r>
    </w:p>
    <w:p w:rsidR="004A4762" w:rsidRPr="0010361D" w:rsidRDefault="004A4762" w:rsidP="004A4762">
      <w:pPr>
        <w:pStyle w:val="af1"/>
        <w:ind w:firstLine="709"/>
        <w:jc w:val="both"/>
        <w:rPr>
          <w:rFonts w:ascii="Times New Roman" w:hAnsi="Times New Roman"/>
          <w:sz w:val="30"/>
          <w:szCs w:val="30"/>
          <w:lang w:val="ru-RU"/>
        </w:rPr>
      </w:pPr>
      <w:proofErr w:type="gramStart"/>
      <w:r w:rsidRPr="0010361D">
        <w:rPr>
          <w:rFonts w:ascii="Times New Roman" w:hAnsi="Times New Roman"/>
          <w:sz w:val="30"/>
          <w:szCs w:val="30"/>
          <w:lang w:val="ru-RU"/>
        </w:rPr>
        <w:t>контроль за</w:t>
      </w:r>
      <w:proofErr w:type="gramEnd"/>
      <w:r w:rsidRPr="0010361D">
        <w:rPr>
          <w:rFonts w:ascii="Times New Roman" w:hAnsi="Times New Roman"/>
          <w:sz w:val="30"/>
          <w:szCs w:val="30"/>
          <w:lang w:val="ru-RU"/>
        </w:rPr>
        <w:t xml:space="preserve"> местоположением БЛА, работоспособностью его систем и СУ;</w:t>
      </w:r>
    </w:p>
    <w:p w:rsidR="004A4762" w:rsidRPr="0010361D" w:rsidRDefault="004A4762" w:rsidP="004A4762">
      <w:pPr>
        <w:pStyle w:val="af1"/>
        <w:ind w:firstLine="709"/>
        <w:jc w:val="both"/>
        <w:rPr>
          <w:rFonts w:ascii="Times New Roman" w:hAnsi="Times New Roman"/>
          <w:sz w:val="30"/>
          <w:szCs w:val="30"/>
          <w:lang w:val="ru-RU"/>
        </w:rPr>
      </w:pPr>
      <w:r w:rsidRPr="0010361D">
        <w:rPr>
          <w:rFonts w:ascii="Times New Roman" w:hAnsi="Times New Roman"/>
          <w:sz w:val="30"/>
          <w:szCs w:val="30"/>
          <w:lang w:val="ru-RU"/>
        </w:rPr>
        <w:t>возможность дистанционного управления БЛА, СУ и режимами работы целевой нагрузки;</w:t>
      </w:r>
    </w:p>
    <w:p w:rsidR="004A4762" w:rsidRPr="0010361D" w:rsidRDefault="004A4762" w:rsidP="004A4762">
      <w:pPr>
        <w:pStyle w:val="af1"/>
        <w:ind w:firstLine="709"/>
        <w:jc w:val="both"/>
        <w:rPr>
          <w:rFonts w:ascii="Times New Roman" w:hAnsi="Times New Roman"/>
          <w:sz w:val="30"/>
          <w:szCs w:val="30"/>
          <w:lang w:val="ru-RU"/>
        </w:rPr>
      </w:pPr>
      <w:r w:rsidRPr="0010361D">
        <w:rPr>
          <w:rFonts w:ascii="Times New Roman" w:hAnsi="Times New Roman"/>
          <w:sz w:val="30"/>
          <w:szCs w:val="30"/>
          <w:lang w:val="ru-RU"/>
        </w:rPr>
        <w:t>возможность изменения полетного задания в процессе полета;</w:t>
      </w:r>
    </w:p>
    <w:p w:rsidR="004A4762" w:rsidRPr="0010361D" w:rsidRDefault="004A4762" w:rsidP="004A4762">
      <w:pPr>
        <w:pStyle w:val="af1"/>
        <w:ind w:firstLine="709"/>
        <w:jc w:val="both"/>
        <w:rPr>
          <w:rFonts w:ascii="Times New Roman" w:hAnsi="Times New Roman"/>
          <w:sz w:val="30"/>
          <w:szCs w:val="30"/>
          <w:lang w:val="ru-RU"/>
        </w:rPr>
      </w:pPr>
      <w:r w:rsidRPr="0010361D">
        <w:rPr>
          <w:rFonts w:ascii="Times New Roman" w:hAnsi="Times New Roman"/>
          <w:sz w:val="30"/>
          <w:szCs w:val="30"/>
          <w:lang w:val="ru-RU"/>
        </w:rPr>
        <w:t>переход на режим ручного управления;</w:t>
      </w:r>
    </w:p>
    <w:p w:rsidR="004A4762" w:rsidRPr="0010361D" w:rsidRDefault="004A4762" w:rsidP="004A4762">
      <w:pPr>
        <w:pStyle w:val="af1"/>
        <w:ind w:firstLine="709"/>
        <w:jc w:val="both"/>
        <w:rPr>
          <w:rFonts w:ascii="Times New Roman" w:hAnsi="Times New Roman"/>
          <w:sz w:val="30"/>
          <w:szCs w:val="30"/>
          <w:lang w:val="ru-RU"/>
        </w:rPr>
      </w:pPr>
      <w:r w:rsidRPr="0010361D">
        <w:rPr>
          <w:rFonts w:ascii="Times New Roman" w:hAnsi="Times New Roman"/>
          <w:sz w:val="30"/>
          <w:szCs w:val="30"/>
          <w:lang w:val="ru-RU"/>
        </w:rPr>
        <w:t>возможность выполнения функциональных обязанностей оператором БЛА с рабочего места;</w:t>
      </w:r>
    </w:p>
    <w:p w:rsidR="004A4762" w:rsidRPr="0010361D" w:rsidRDefault="004A4762" w:rsidP="004A4762">
      <w:pPr>
        <w:pStyle w:val="af1"/>
        <w:ind w:firstLine="709"/>
        <w:jc w:val="both"/>
        <w:rPr>
          <w:rFonts w:ascii="Times New Roman" w:hAnsi="Times New Roman"/>
          <w:sz w:val="30"/>
          <w:szCs w:val="30"/>
          <w:lang w:val="ru-RU"/>
        </w:rPr>
      </w:pPr>
      <w:r w:rsidRPr="0010361D">
        <w:rPr>
          <w:rFonts w:ascii="Times New Roman" w:hAnsi="Times New Roman"/>
          <w:sz w:val="30"/>
          <w:szCs w:val="30"/>
          <w:lang w:val="ru-RU"/>
        </w:rPr>
        <w:t>получение информации о воздушной (наземной) обстановке;</w:t>
      </w:r>
    </w:p>
    <w:p w:rsidR="004A4762" w:rsidRPr="0010361D" w:rsidRDefault="004A4762" w:rsidP="004A4762">
      <w:pPr>
        <w:pStyle w:val="af1"/>
        <w:ind w:firstLine="709"/>
        <w:jc w:val="both"/>
        <w:rPr>
          <w:rFonts w:ascii="Times New Roman" w:hAnsi="Times New Roman"/>
          <w:sz w:val="30"/>
          <w:szCs w:val="30"/>
          <w:lang w:val="ru-RU"/>
        </w:rPr>
      </w:pPr>
      <w:r w:rsidRPr="0010361D">
        <w:rPr>
          <w:rFonts w:ascii="Times New Roman" w:hAnsi="Times New Roman"/>
          <w:sz w:val="30"/>
          <w:szCs w:val="30"/>
          <w:lang w:val="ru-RU"/>
        </w:rPr>
        <w:t>связь с вышестоящим пунктом управления и лицами, входящими в состав группы руководства полетами и их обеспечением (в зависимости от типа БЛА);</w:t>
      </w:r>
    </w:p>
    <w:p w:rsidR="004A4762" w:rsidRPr="0010361D" w:rsidRDefault="004A4762" w:rsidP="004A4762">
      <w:pPr>
        <w:pStyle w:val="af1"/>
        <w:ind w:firstLine="709"/>
        <w:jc w:val="both"/>
        <w:rPr>
          <w:rFonts w:ascii="Times New Roman" w:hAnsi="Times New Roman"/>
          <w:sz w:val="30"/>
          <w:szCs w:val="30"/>
          <w:lang w:val="ru-RU"/>
        </w:rPr>
      </w:pPr>
      <w:r w:rsidRPr="0010361D">
        <w:rPr>
          <w:rFonts w:ascii="Times New Roman" w:hAnsi="Times New Roman"/>
          <w:sz w:val="30"/>
          <w:szCs w:val="30"/>
          <w:lang w:val="ru-RU"/>
        </w:rPr>
        <w:t>помехозащищенность канала управления БЛА и канала целевой нагрузки.</w:t>
      </w:r>
    </w:p>
    <w:p w:rsidR="004A4762" w:rsidRPr="0010361D" w:rsidRDefault="004A4762" w:rsidP="004A4762">
      <w:pPr>
        <w:pStyle w:val="af1"/>
        <w:ind w:firstLine="709"/>
        <w:rPr>
          <w:rFonts w:ascii="Times New Roman" w:hAnsi="Times New Roman"/>
          <w:sz w:val="30"/>
          <w:szCs w:val="30"/>
          <w:lang w:val="ru-RU"/>
        </w:rPr>
      </w:pPr>
      <w:r w:rsidRPr="0010361D">
        <w:rPr>
          <w:rFonts w:ascii="Times New Roman" w:hAnsi="Times New Roman"/>
          <w:sz w:val="30"/>
          <w:szCs w:val="30"/>
          <w:lang w:val="ru-RU"/>
        </w:rPr>
        <w:t>При разработке сертификационного базиса дополнительно включаются разделы, позволяющие определить соответствие БАК (БЛА) ТЗ.</w:t>
      </w:r>
    </w:p>
    <w:p w:rsidR="004A4762" w:rsidRPr="0010361D" w:rsidRDefault="004A4762" w:rsidP="004A4762">
      <w:pPr>
        <w:spacing w:after="0" w:line="240" w:lineRule="auto"/>
        <w:ind w:firstLine="709"/>
        <w:jc w:val="both"/>
        <w:rPr>
          <w:szCs w:val="30"/>
          <w:lang w:val="ru-RU"/>
        </w:rPr>
      </w:pPr>
    </w:p>
    <w:p w:rsidR="004A4762" w:rsidRPr="003A610D" w:rsidRDefault="004A4762" w:rsidP="004A4762">
      <w:pPr>
        <w:spacing w:after="0" w:line="280" w:lineRule="exact"/>
        <w:ind w:firstLine="4140"/>
        <w:jc w:val="both"/>
        <w:rPr>
          <w:szCs w:val="30"/>
          <w:lang w:val="ru-RU" w:eastAsia="be-BY"/>
        </w:rPr>
      </w:pPr>
      <w:r w:rsidRPr="0010361D">
        <w:rPr>
          <w:i/>
          <w:iCs/>
          <w:szCs w:val="30"/>
          <w:lang w:val="ru-RU" w:eastAsia="be-BY"/>
        </w:rPr>
        <w:br w:type="page"/>
      </w:r>
      <w:r w:rsidRPr="003A610D">
        <w:rPr>
          <w:szCs w:val="30"/>
          <w:lang w:eastAsia="be-BY"/>
        </w:rPr>
        <w:lastRenderedPageBreak/>
        <w:t xml:space="preserve">Приложение </w:t>
      </w:r>
      <w:r w:rsidRPr="003A610D">
        <w:rPr>
          <w:szCs w:val="30"/>
          <w:lang w:val="ru-RU" w:eastAsia="be-BY"/>
        </w:rPr>
        <w:t>4</w:t>
      </w:r>
    </w:p>
    <w:p w:rsidR="004A4762" w:rsidRPr="0010361D" w:rsidRDefault="004A4762" w:rsidP="004A4762">
      <w:pPr>
        <w:spacing w:before="120" w:after="0" w:line="280" w:lineRule="exact"/>
        <w:ind w:left="4111"/>
        <w:jc w:val="both"/>
        <w:rPr>
          <w:bCs/>
          <w:szCs w:val="30"/>
          <w:lang w:val="ru-RU" w:eastAsia="be-BY"/>
        </w:rPr>
      </w:pPr>
      <w:r w:rsidRPr="003A610D">
        <w:rPr>
          <w:szCs w:val="30"/>
          <w:lang w:eastAsia="be-BY"/>
        </w:rPr>
        <w:t xml:space="preserve">к </w:t>
      </w:r>
      <w:r w:rsidRPr="003A610D">
        <w:t>Авиационны</w:t>
      </w:r>
      <w:r w:rsidRPr="003A610D">
        <w:rPr>
          <w:lang w:val="ru-RU"/>
        </w:rPr>
        <w:t>м</w:t>
      </w:r>
      <w:r w:rsidRPr="003A610D">
        <w:t xml:space="preserve"> правил</w:t>
      </w:r>
      <w:proofErr w:type="spellStart"/>
      <w:r w:rsidRPr="003A610D">
        <w:rPr>
          <w:lang w:val="ru-RU"/>
        </w:rPr>
        <w:t>ам</w:t>
      </w:r>
      <w:proofErr w:type="spellEnd"/>
      <w:r w:rsidR="0077537C" w:rsidRPr="0077537C">
        <w:rPr>
          <w:lang w:val="ru-RU"/>
        </w:rPr>
        <w:t xml:space="preserve"> </w:t>
      </w:r>
      <w:r w:rsidRPr="0010361D">
        <w:rPr>
          <w:bCs/>
          <w:szCs w:val="30"/>
          <w:lang w:val="ru-RU" w:eastAsia="be-BY"/>
        </w:rPr>
        <w:t>с</w:t>
      </w:r>
      <w:r w:rsidRPr="0010361D">
        <w:rPr>
          <w:bCs/>
          <w:szCs w:val="30"/>
          <w:lang w:eastAsia="be-BY"/>
        </w:rPr>
        <w:t xml:space="preserve">ертификации </w:t>
      </w:r>
      <w:r w:rsidRPr="0010361D">
        <w:rPr>
          <w:bCs/>
          <w:szCs w:val="30"/>
          <w:lang w:val="ru-RU" w:eastAsia="be-BY"/>
        </w:rPr>
        <w:t>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spacing w:after="0" w:line="360" w:lineRule="auto"/>
        <w:ind w:left="4111"/>
        <w:jc w:val="both"/>
        <w:rPr>
          <w:szCs w:val="30"/>
          <w:lang w:val="ru-RU"/>
        </w:rPr>
      </w:pPr>
    </w:p>
    <w:p w:rsidR="004A4762" w:rsidRPr="0010361D" w:rsidRDefault="004A4762" w:rsidP="004A4762">
      <w:pPr>
        <w:spacing w:after="0" w:line="240" w:lineRule="auto"/>
        <w:ind w:left="4111"/>
        <w:jc w:val="both"/>
        <w:rPr>
          <w:szCs w:val="30"/>
          <w:lang w:val="ru-RU" w:eastAsia="be-BY"/>
        </w:rPr>
      </w:pPr>
      <w:r w:rsidRPr="0010361D">
        <w:rPr>
          <w:szCs w:val="30"/>
          <w:lang w:eastAsia="be-BY"/>
        </w:rPr>
        <w:t>Форма</w:t>
      </w:r>
    </w:p>
    <w:p w:rsidR="004A4762" w:rsidRPr="0010361D" w:rsidRDefault="004A4762" w:rsidP="004A4762">
      <w:pPr>
        <w:spacing w:after="0" w:line="240" w:lineRule="auto"/>
        <w:ind w:left="4111"/>
        <w:jc w:val="both"/>
        <w:rPr>
          <w:szCs w:val="30"/>
          <w:lang w:val="ru-RU" w:eastAsia="be-BY"/>
        </w:rPr>
      </w:pPr>
    </w:p>
    <w:tbl>
      <w:tblPr>
        <w:tblW w:w="0" w:type="auto"/>
        <w:tblLayout w:type="fixed"/>
        <w:tblLook w:val="01E0"/>
      </w:tblPr>
      <w:tblGrid>
        <w:gridCol w:w="4788"/>
        <w:gridCol w:w="5066"/>
      </w:tblGrid>
      <w:tr w:rsidR="004A4762" w:rsidRPr="0010361D" w:rsidTr="00067D5F">
        <w:trPr>
          <w:trHeight w:val="3214"/>
        </w:trPr>
        <w:tc>
          <w:tcPr>
            <w:tcW w:w="4788" w:type="dxa"/>
          </w:tcPr>
          <w:p w:rsidR="004A4762" w:rsidRPr="0010361D" w:rsidRDefault="004A4762" w:rsidP="00067D5F">
            <w:pPr>
              <w:spacing w:after="0" w:line="280" w:lineRule="exact"/>
              <w:rPr>
                <w:szCs w:val="30"/>
                <w:lang w:val="ru-RU" w:eastAsia="be-BY"/>
              </w:rPr>
            </w:pPr>
            <w:r w:rsidRPr="0010361D">
              <w:rPr>
                <w:szCs w:val="30"/>
                <w:lang w:val="ru-RU" w:eastAsia="be-BY"/>
              </w:rPr>
              <w:t>СОГЛАСОВАНО:</w:t>
            </w:r>
          </w:p>
          <w:p w:rsidR="004A4762" w:rsidRPr="0010361D" w:rsidRDefault="004A4762" w:rsidP="00067D5F">
            <w:pPr>
              <w:spacing w:after="0" w:line="280" w:lineRule="exact"/>
              <w:rPr>
                <w:szCs w:val="30"/>
                <w:lang w:val="ru-RU" w:eastAsia="be-BY"/>
              </w:rPr>
            </w:pPr>
            <w:r w:rsidRPr="0010361D">
              <w:rPr>
                <w:szCs w:val="30"/>
                <w:lang w:val="ru-RU" w:eastAsia="be-BY"/>
              </w:rPr>
              <w:t>Начальник сектора экспериментальной авиации</w:t>
            </w:r>
          </w:p>
          <w:p w:rsidR="004A4762" w:rsidRPr="0010361D" w:rsidRDefault="004A4762" w:rsidP="00067D5F">
            <w:pPr>
              <w:spacing w:after="0" w:line="240" w:lineRule="auto"/>
              <w:rPr>
                <w:szCs w:val="30"/>
                <w:lang w:val="ru-RU" w:eastAsia="be-BY"/>
              </w:rPr>
            </w:pPr>
          </w:p>
          <w:p w:rsidR="004A4762" w:rsidRPr="0010361D" w:rsidRDefault="004A4762" w:rsidP="00067D5F">
            <w:pPr>
              <w:spacing w:after="0" w:line="240" w:lineRule="auto"/>
              <w:rPr>
                <w:szCs w:val="30"/>
                <w:lang w:val="ru-RU" w:eastAsia="be-BY"/>
              </w:rPr>
            </w:pPr>
          </w:p>
          <w:p w:rsidR="004A4762" w:rsidRPr="0010361D" w:rsidRDefault="004A4762" w:rsidP="00067D5F">
            <w:pPr>
              <w:spacing w:after="0" w:line="240" w:lineRule="auto"/>
              <w:rPr>
                <w:szCs w:val="30"/>
                <w:lang w:val="ru-RU" w:eastAsia="be-BY"/>
              </w:rPr>
            </w:pPr>
          </w:p>
          <w:p w:rsidR="004A4762" w:rsidRPr="0010361D" w:rsidRDefault="004A4762" w:rsidP="00067D5F">
            <w:pPr>
              <w:spacing w:after="0" w:line="240" w:lineRule="auto"/>
              <w:ind w:firstLine="540"/>
              <w:rPr>
                <w:szCs w:val="30"/>
                <w:lang w:val="ru-RU" w:eastAsia="be-BY"/>
              </w:rPr>
            </w:pPr>
            <w:r w:rsidRPr="0010361D">
              <w:rPr>
                <w:szCs w:val="30"/>
                <w:lang w:val="ru-RU" w:eastAsia="be-BY"/>
              </w:rPr>
              <w:t xml:space="preserve">                                20      г.</w:t>
            </w:r>
          </w:p>
          <w:p w:rsidR="004A4762" w:rsidRPr="0010361D" w:rsidRDefault="004A4762" w:rsidP="00067D5F">
            <w:pPr>
              <w:spacing w:after="0" w:line="240" w:lineRule="auto"/>
              <w:ind w:firstLine="3060"/>
              <w:rPr>
                <w:szCs w:val="30"/>
                <w:lang w:val="ru-RU" w:eastAsia="be-BY"/>
              </w:rPr>
            </w:pPr>
          </w:p>
        </w:tc>
        <w:tc>
          <w:tcPr>
            <w:tcW w:w="5066" w:type="dxa"/>
          </w:tcPr>
          <w:p w:rsidR="004A4762" w:rsidRPr="0010361D" w:rsidRDefault="004A4762" w:rsidP="00067D5F">
            <w:pPr>
              <w:spacing w:after="0" w:line="280" w:lineRule="exact"/>
              <w:ind w:left="431"/>
              <w:rPr>
                <w:szCs w:val="30"/>
                <w:lang w:eastAsia="be-BY"/>
              </w:rPr>
            </w:pPr>
            <w:r w:rsidRPr="0010361D">
              <w:rPr>
                <w:szCs w:val="30"/>
                <w:lang w:val="ru-RU" w:eastAsia="be-BY"/>
              </w:rPr>
              <w:t>УТВЕРЖДАЮ</w:t>
            </w:r>
          </w:p>
          <w:p w:rsidR="004A4762" w:rsidRPr="0010361D" w:rsidRDefault="004A4762" w:rsidP="00067D5F">
            <w:pPr>
              <w:spacing w:after="0" w:line="280" w:lineRule="exact"/>
              <w:ind w:left="431"/>
              <w:rPr>
                <w:szCs w:val="30"/>
                <w:lang w:val="ru-RU" w:eastAsia="be-BY"/>
              </w:rPr>
            </w:pPr>
            <w:r w:rsidRPr="0010361D">
              <w:rPr>
                <w:szCs w:val="30"/>
                <w:lang w:val="ru-RU" w:eastAsia="be-BY"/>
              </w:rPr>
              <w:t>Первый заместитель</w:t>
            </w:r>
          </w:p>
          <w:p w:rsidR="004A4762" w:rsidRPr="0010361D" w:rsidRDefault="004A4762" w:rsidP="00067D5F">
            <w:pPr>
              <w:spacing w:after="0" w:line="280" w:lineRule="exact"/>
              <w:ind w:left="431"/>
              <w:rPr>
                <w:szCs w:val="30"/>
                <w:lang w:val="ru-RU" w:eastAsia="be-BY"/>
              </w:rPr>
            </w:pPr>
            <w:r w:rsidRPr="0010361D">
              <w:rPr>
                <w:szCs w:val="30"/>
                <w:lang w:val="ru-RU" w:eastAsia="be-BY"/>
              </w:rPr>
              <w:t>Председателя</w:t>
            </w:r>
          </w:p>
          <w:p w:rsidR="004A4762" w:rsidRPr="0010361D" w:rsidRDefault="004A4762" w:rsidP="00067D5F">
            <w:pPr>
              <w:spacing w:after="0" w:line="280" w:lineRule="exact"/>
              <w:ind w:left="431"/>
              <w:rPr>
                <w:szCs w:val="30"/>
                <w:lang w:val="ru-RU" w:eastAsia="be-BY"/>
              </w:rPr>
            </w:pPr>
            <w:r w:rsidRPr="0010361D">
              <w:rPr>
                <w:szCs w:val="30"/>
                <w:lang w:val="ru-RU" w:eastAsia="be-BY"/>
              </w:rPr>
              <w:t xml:space="preserve">Государственного военно-промышленного комитета </w:t>
            </w:r>
          </w:p>
          <w:p w:rsidR="004A4762" w:rsidRPr="0010361D" w:rsidRDefault="004A4762" w:rsidP="00067D5F">
            <w:pPr>
              <w:spacing w:after="0" w:line="280" w:lineRule="exact"/>
              <w:ind w:left="431"/>
              <w:rPr>
                <w:szCs w:val="30"/>
                <w:lang w:val="ru-RU" w:eastAsia="be-BY"/>
              </w:rPr>
            </w:pPr>
            <w:r w:rsidRPr="0010361D">
              <w:rPr>
                <w:szCs w:val="30"/>
                <w:lang w:val="ru-RU" w:eastAsia="be-BY"/>
              </w:rPr>
              <w:t>Республики Беларусь</w:t>
            </w:r>
          </w:p>
          <w:p w:rsidR="004A4762" w:rsidRPr="0010361D" w:rsidRDefault="004A4762" w:rsidP="00067D5F">
            <w:pPr>
              <w:spacing w:after="0" w:line="280" w:lineRule="exact"/>
              <w:ind w:left="431"/>
              <w:jc w:val="center"/>
              <w:rPr>
                <w:szCs w:val="30"/>
                <w:lang w:val="ru-RU" w:eastAsia="be-BY"/>
              </w:rPr>
            </w:pPr>
          </w:p>
          <w:p w:rsidR="004A4762" w:rsidRPr="0010361D" w:rsidRDefault="004A4762" w:rsidP="00067D5F">
            <w:pPr>
              <w:spacing w:after="0" w:line="280" w:lineRule="exact"/>
              <w:ind w:left="431"/>
              <w:jc w:val="center"/>
              <w:rPr>
                <w:szCs w:val="30"/>
                <w:lang w:val="ru-RU" w:eastAsia="be-BY"/>
              </w:rPr>
            </w:pPr>
            <w:r w:rsidRPr="0010361D">
              <w:rPr>
                <w:szCs w:val="30"/>
                <w:lang w:val="ru-RU" w:eastAsia="be-BY"/>
              </w:rPr>
              <w:t>________ 20     г.</w:t>
            </w:r>
          </w:p>
        </w:tc>
      </w:tr>
    </w:tbl>
    <w:p w:rsidR="004A4762" w:rsidRPr="0010361D" w:rsidRDefault="004A4762" w:rsidP="004A4762">
      <w:pPr>
        <w:spacing w:after="0" w:line="280" w:lineRule="exact"/>
        <w:jc w:val="both"/>
        <w:rPr>
          <w:szCs w:val="30"/>
          <w:lang w:val="ru-RU" w:eastAsia="be-BY"/>
        </w:rPr>
      </w:pPr>
      <w:r w:rsidRPr="0010361D">
        <w:rPr>
          <w:szCs w:val="30"/>
          <w:lang w:val="ru-RU" w:eastAsia="be-BY"/>
        </w:rPr>
        <w:t>ЗАКЛЮЧЕНИЕ  № </w:t>
      </w:r>
    </w:p>
    <w:p w:rsidR="00DB0140" w:rsidRDefault="004A4762" w:rsidP="004A4762">
      <w:pPr>
        <w:spacing w:after="0" w:line="280" w:lineRule="exact"/>
        <w:jc w:val="both"/>
        <w:rPr>
          <w:szCs w:val="30"/>
          <w:lang w:val="ru-RU" w:eastAsia="be-BY"/>
        </w:rPr>
      </w:pPr>
      <w:r w:rsidRPr="0010361D">
        <w:rPr>
          <w:szCs w:val="30"/>
          <w:lang w:eastAsia="be-BY"/>
        </w:rPr>
        <w:t xml:space="preserve">о </w:t>
      </w:r>
      <w:r w:rsidRPr="0010361D">
        <w:rPr>
          <w:szCs w:val="30"/>
          <w:lang w:val="ru-RU" w:eastAsia="be-BY"/>
        </w:rPr>
        <w:t>результатах</w:t>
      </w:r>
      <w:r w:rsidR="0077537C">
        <w:rPr>
          <w:szCs w:val="30"/>
          <w:lang w:val="en-US" w:eastAsia="be-BY"/>
        </w:rPr>
        <w:t xml:space="preserve"> </w:t>
      </w:r>
      <w:r w:rsidRPr="0010361D">
        <w:rPr>
          <w:szCs w:val="30"/>
          <w:lang w:val="ru-RU" w:eastAsia="be-BY"/>
        </w:rPr>
        <w:t xml:space="preserve">проведения </w:t>
      </w:r>
      <w:r w:rsidRPr="0010361D">
        <w:rPr>
          <w:szCs w:val="30"/>
          <w:lang w:eastAsia="be-BY"/>
        </w:rPr>
        <w:t>сертификацион</w:t>
      </w:r>
      <w:proofErr w:type="spellStart"/>
      <w:r w:rsidR="00DB0140">
        <w:rPr>
          <w:szCs w:val="30"/>
          <w:lang w:val="ru-RU" w:eastAsia="be-BY"/>
        </w:rPr>
        <w:t>н</w:t>
      </w:r>
      <w:proofErr w:type="spellEnd"/>
      <w:r w:rsidRPr="0010361D">
        <w:rPr>
          <w:szCs w:val="30"/>
          <w:lang w:eastAsia="be-BY"/>
        </w:rPr>
        <w:t>ы</w:t>
      </w:r>
      <w:proofErr w:type="spellStart"/>
      <w:r w:rsidRPr="0010361D">
        <w:rPr>
          <w:szCs w:val="30"/>
          <w:lang w:val="ru-RU" w:eastAsia="be-BY"/>
        </w:rPr>
        <w:t>х</w:t>
      </w:r>
      <w:proofErr w:type="spellEnd"/>
      <w:r w:rsidRPr="0010361D">
        <w:rPr>
          <w:szCs w:val="30"/>
          <w:lang w:val="ru-RU" w:eastAsia="be-BY"/>
        </w:rPr>
        <w:t xml:space="preserve"> </w:t>
      </w:r>
    </w:p>
    <w:p w:rsidR="004A4762" w:rsidRPr="0010361D" w:rsidRDefault="00DB0140" w:rsidP="004A4762">
      <w:pPr>
        <w:spacing w:after="0" w:line="280" w:lineRule="exact"/>
        <w:jc w:val="both"/>
        <w:rPr>
          <w:szCs w:val="30"/>
          <w:lang w:val="ru-RU" w:eastAsia="be-BY"/>
        </w:rPr>
      </w:pPr>
      <w:r>
        <w:rPr>
          <w:szCs w:val="30"/>
          <w:lang w:val="ru-RU" w:eastAsia="be-BY"/>
        </w:rPr>
        <w:t xml:space="preserve">контрольных </w:t>
      </w:r>
      <w:r w:rsidR="004A4762" w:rsidRPr="0010361D">
        <w:rPr>
          <w:szCs w:val="30"/>
          <w:lang w:eastAsia="be-BY"/>
        </w:rPr>
        <w:t>испытани</w:t>
      </w:r>
      <w:proofErr w:type="spellStart"/>
      <w:r w:rsidR="004A4762" w:rsidRPr="0010361D">
        <w:rPr>
          <w:szCs w:val="30"/>
          <w:lang w:val="ru-RU" w:eastAsia="be-BY"/>
        </w:rPr>
        <w:t>й</w:t>
      </w:r>
      <w:proofErr w:type="spellEnd"/>
    </w:p>
    <w:p w:rsidR="004A4762" w:rsidRPr="0010361D" w:rsidRDefault="004A4762" w:rsidP="004A4762">
      <w:pPr>
        <w:spacing w:after="0" w:line="240" w:lineRule="auto"/>
        <w:ind w:firstLine="709"/>
        <w:jc w:val="both"/>
        <w:rPr>
          <w:szCs w:val="30"/>
          <w:lang w:val="ru-RU" w:eastAsia="be-BY"/>
        </w:rPr>
      </w:pP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1. С</w:t>
      </w:r>
      <w:r w:rsidRPr="0010361D">
        <w:rPr>
          <w:szCs w:val="30"/>
          <w:lang w:eastAsia="be-BY"/>
        </w:rPr>
        <w:t xml:space="preserve"> ____________ </w:t>
      </w:r>
      <w:proofErr w:type="gramStart"/>
      <w:r w:rsidRPr="0010361D">
        <w:rPr>
          <w:szCs w:val="30"/>
          <w:lang w:eastAsia="be-BY"/>
        </w:rPr>
        <w:t>по</w:t>
      </w:r>
      <w:proofErr w:type="gramEnd"/>
      <w:r w:rsidRPr="0010361D">
        <w:rPr>
          <w:szCs w:val="30"/>
          <w:lang w:eastAsia="be-BY"/>
        </w:rPr>
        <w:t xml:space="preserve"> ____________ </w:t>
      </w:r>
      <w:r w:rsidRPr="0010361D">
        <w:rPr>
          <w:szCs w:val="30"/>
          <w:lang w:val="ru-RU" w:eastAsia="be-BY"/>
        </w:rPr>
        <w:t xml:space="preserve">сертификационным центром </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___________________________________________________________</w:t>
      </w:r>
    </w:p>
    <w:p w:rsidR="004A4762" w:rsidRPr="0010361D" w:rsidRDefault="004A4762" w:rsidP="004A4762">
      <w:pPr>
        <w:spacing w:after="0" w:line="240" w:lineRule="auto"/>
        <w:ind w:firstLine="709"/>
        <w:jc w:val="center"/>
        <w:rPr>
          <w:sz w:val="24"/>
          <w:szCs w:val="24"/>
          <w:lang w:val="ru-RU" w:eastAsia="be-BY"/>
        </w:rPr>
      </w:pPr>
      <w:r w:rsidRPr="0010361D">
        <w:rPr>
          <w:sz w:val="24"/>
          <w:szCs w:val="24"/>
          <w:lang w:val="ru-RU" w:eastAsia="be-BY"/>
        </w:rPr>
        <w:t>(наименование сертификационного центра)</w:t>
      </w:r>
    </w:p>
    <w:p w:rsidR="004A4762" w:rsidRPr="0010361D" w:rsidRDefault="004A4762" w:rsidP="004A4762">
      <w:pPr>
        <w:spacing w:after="0" w:line="240" w:lineRule="auto"/>
        <w:jc w:val="both"/>
        <w:rPr>
          <w:szCs w:val="30"/>
          <w:lang w:val="ru-RU" w:eastAsia="be-BY"/>
        </w:rPr>
      </w:pPr>
      <w:r w:rsidRPr="0010361D">
        <w:rPr>
          <w:szCs w:val="30"/>
          <w:lang w:eastAsia="be-BY"/>
        </w:rPr>
        <w:t xml:space="preserve">проведенысертификационные </w:t>
      </w:r>
      <w:r w:rsidR="00DB0140">
        <w:rPr>
          <w:szCs w:val="30"/>
          <w:lang w:val="ru-RU" w:eastAsia="be-BY"/>
        </w:rPr>
        <w:t xml:space="preserve">контрольные </w:t>
      </w:r>
      <w:r w:rsidRPr="0010361D">
        <w:rPr>
          <w:szCs w:val="30"/>
          <w:lang w:eastAsia="be-BY"/>
        </w:rPr>
        <w:t xml:space="preserve">испытания </w:t>
      </w:r>
      <w:r w:rsidRPr="0010361D">
        <w:rPr>
          <w:szCs w:val="30"/>
          <w:lang w:val="ru-RU" w:eastAsia="be-BY"/>
        </w:rPr>
        <w:t>объекта экспериментальной авиации,</w:t>
      </w:r>
      <w:r w:rsidRPr="0010361D">
        <w:rPr>
          <w:szCs w:val="30"/>
          <w:lang w:eastAsia="be-BY"/>
        </w:rPr>
        <w:t xml:space="preserve"> его компонентов</w:t>
      </w:r>
      <w:r w:rsidRPr="0010361D">
        <w:rPr>
          <w:szCs w:val="30"/>
          <w:lang w:val="ru-RU" w:eastAsia="be-BY"/>
        </w:rPr>
        <w:t xml:space="preserve"> и систем</w:t>
      </w:r>
      <w:r w:rsidRPr="0010361D">
        <w:rPr>
          <w:szCs w:val="30"/>
          <w:lang w:eastAsia="be-BY"/>
        </w:rPr>
        <w:t>.</w:t>
      </w:r>
    </w:p>
    <w:p w:rsidR="004A4762" w:rsidRPr="0010361D" w:rsidRDefault="004A4762" w:rsidP="004A4762">
      <w:pPr>
        <w:spacing w:after="0" w:line="240" w:lineRule="auto"/>
        <w:ind w:firstLine="709"/>
        <w:jc w:val="both"/>
        <w:rPr>
          <w:szCs w:val="30"/>
          <w:lang w:eastAsia="be-BY"/>
        </w:rPr>
      </w:pPr>
      <w:r w:rsidRPr="0010361D">
        <w:rPr>
          <w:szCs w:val="30"/>
          <w:lang w:val="ru-RU" w:eastAsia="be-BY"/>
        </w:rPr>
        <w:t>2</w:t>
      </w:r>
      <w:r w:rsidRPr="0010361D">
        <w:rPr>
          <w:szCs w:val="30"/>
          <w:lang w:eastAsia="be-BY"/>
        </w:rPr>
        <w:t>.</w:t>
      </w:r>
      <w:r w:rsidRPr="0010361D">
        <w:rPr>
          <w:szCs w:val="30"/>
          <w:lang w:val="ru-RU" w:eastAsia="be-BY"/>
        </w:rPr>
        <w:t> </w:t>
      </w:r>
      <w:r w:rsidRPr="0010361D">
        <w:rPr>
          <w:szCs w:val="30"/>
          <w:lang w:eastAsia="be-BY"/>
        </w:rPr>
        <w:t>Основания для проведения сертификаци</w:t>
      </w:r>
      <w:proofErr w:type="spellStart"/>
      <w:r w:rsidR="00DB0140">
        <w:rPr>
          <w:szCs w:val="30"/>
          <w:lang w:val="ru-RU" w:eastAsia="be-BY"/>
        </w:rPr>
        <w:t>онных</w:t>
      </w:r>
      <w:proofErr w:type="spellEnd"/>
      <w:r w:rsidR="002044B1">
        <w:rPr>
          <w:szCs w:val="30"/>
          <w:lang w:val="ru-RU" w:eastAsia="be-BY"/>
        </w:rPr>
        <w:t xml:space="preserve"> контрольных испытаний</w:t>
      </w:r>
      <w:r w:rsidRPr="0010361D">
        <w:rPr>
          <w:szCs w:val="30"/>
          <w:lang w:val="ru-RU" w:eastAsia="be-BY"/>
        </w:rPr>
        <w:t>:</w:t>
      </w:r>
    </w:p>
    <w:p w:rsidR="004A4762" w:rsidRPr="0010361D" w:rsidRDefault="004A4762" w:rsidP="004A4762">
      <w:pPr>
        <w:spacing w:after="0" w:line="240" w:lineRule="auto"/>
        <w:ind w:firstLine="709"/>
        <w:jc w:val="both"/>
        <w:rPr>
          <w:szCs w:val="30"/>
          <w:lang w:eastAsia="be-BY"/>
        </w:rPr>
      </w:pPr>
      <w:r w:rsidRPr="0010361D">
        <w:rPr>
          <w:szCs w:val="30"/>
          <w:lang w:eastAsia="be-BY"/>
        </w:rPr>
        <w:t xml:space="preserve">заявление о </w:t>
      </w:r>
      <w:r w:rsidRPr="0010361D">
        <w:rPr>
          <w:szCs w:val="30"/>
          <w:lang w:val="ru-RU" w:eastAsia="be-BY"/>
        </w:rPr>
        <w:t>проведении сертификаци</w:t>
      </w:r>
      <w:r w:rsidR="00DB0140">
        <w:rPr>
          <w:szCs w:val="30"/>
          <w:lang w:val="ru-RU" w:eastAsia="be-BY"/>
        </w:rPr>
        <w:t xml:space="preserve">онных </w:t>
      </w:r>
      <w:r w:rsidR="00AE683A">
        <w:rPr>
          <w:szCs w:val="30"/>
          <w:lang w:val="ru-RU" w:eastAsia="be-BY"/>
        </w:rPr>
        <w:t xml:space="preserve">контрольных </w:t>
      </w:r>
      <w:r w:rsidRPr="0010361D">
        <w:rPr>
          <w:szCs w:val="30"/>
          <w:lang w:val="ru-RU" w:eastAsia="be-BY"/>
        </w:rPr>
        <w:t>и</w:t>
      </w:r>
      <w:r w:rsidR="00DB0140">
        <w:rPr>
          <w:szCs w:val="30"/>
          <w:lang w:val="ru-RU" w:eastAsia="be-BY"/>
        </w:rPr>
        <w:t>спытаний</w:t>
      </w:r>
      <w:r w:rsidR="00DB0140">
        <w:rPr>
          <w:szCs w:val="30"/>
          <w:lang w:val="ru-RU" w:eastAsia="be-BY"/>
        </w:rPr>
        <w:br/>
      </w:r>
      <w:r w:rsidRPr="0010361D">
        <w:rPr>
          <w:szCs w:val="30"/>
          <w:lang w:val="ru-RU" w:eastAsia="be-BY"/>
        </w:rPr>
        <w:t>от _____  ______ 20    г.</w:t>
      </w:r>
      <w:r w:rsidRPr="0010361D">
        <w:rPr>
          <w:szCs w:val="30"/>
          <w:lang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приказ</w:t>
      </w:r>
      <w:r w:rsidRPr="0010361D">
        <w:rPr>
          <w:szCs w:val="30"/>
          <w:lang w:val="ru-RU" w:eastAsia="be-BY"/>
        </w:rPr>
        <w:t xml:space="preserve"> (распоряжение) </w:t>
      </w:r>
      <w:proofErr w:type="spellStart"/>
      <w:r w:rsidRPr="0010361D">
        <w:rPr>
          <w:szCs w:val="30"/>
          <w:lang w:val="ru-RU" w:eastAsia="be-BY"/>
        </w:rPr>
        <w:t>Госкомвоенпрома</w:t>
      </w:r>
      <w:proofErr w:type="spellEnd"/>
      <w:r w:rsidRPr="0010361D">
        <w:rPr>
          <w:szCs w:val="30"/>
          <w:lang w:val="ru-RU" w:eastAsia="be-BY"/>
        </w:rPr>
        <w:t xml:space="preserve"> от ___ ___ 20    г. №     .</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3</w:t>
      </w:r>
      <w:r w:rsidRPr="0010361D">
        <w:rPr>
          <w:szCs w:val="30"/>
          <w:lang w:eastAsia="be-BY"/>
        </w:rPr>
        <w:t>.</w:t>
      </w:r>
      <w:r w:rsidRPr="0010361D">
        <w:rPr>
          <w:szCs w:val="30"/>
          <w:lang w:val="ru-RU" w:eastAsia="be-BY"/>
        </w:rPr>
        <w:t> </w:t>
      </w:r>
      <w:r w:rsidRPr="0010361D">
        <w:rPr>
          <w:szCs w:val="30"/>
          <w:lang w:eastAsia="be-BY"/>
        </w:rPr>
        <w:t>Объекты сертификации</w:t>
      </w:r>
      <w:r w:rsidRPr="0010361D">
        <w:rPr>
          <w:szCs w:val="30"/>
          <w:lang w:val="ru-RU" w:eastAsia="be-BY"/>
        </w:rPr>
        <w:t>:</w:t>
      </w:r>
    </w:p>
    <w:p w:rsidR="004A4762" w:rsidRPr="0010361D" w:rsidRDefault="004A4762" w:rsidP="004A4762">
      <w:pPr>
        <w:spacing w:after="0" w:line="240" w:lineRule="auto"/>
        <w:ind w:firstLine="709"/>
        <w:jc w:val="both"/>
        <w:rPr>
          <w:szCs w:val="30"/>
          <w:lang w:eastAsia="be-BY"/>
        </w:rPr>
      </w:pPr>
      <w:r w:rsidRPr="0010361D">
        <w:rPr>
          <w:szCs w:val="30"/>
          <w:lang w:val="ru-RU" w:eastAsia="be-BY"/>
        </w:rPr>
        <w:t>3</w:t>
      </w:r>
      <w:r w:rsidRPr="0010361D">
        <w:rPr>
          <w:szCs w:val="30"/>
          <w:lang w:eastAsia="be-BY"/>
        </w:rPr>
        <w:t>.1.</w:t>
      </w:r>
      <w:r w:rsidRPr="0010361D">
        <w:rPr>
          <w:szCs w:val="30"/>
          <w:lang w:val="ru-RU" w:eastAsia="be-BY"/>
        </w:rPr>
        <w:t> </w:t>
      </w:r>
      <w:r w:rsidRPr="0010361D">
        <w:rPr>
          <w:szCs w:val="30"/>
          <w:lang w:eastAsia="be-BY"/>
        </w:rPr>
        <w:t>проверка проводилась в целях определения:</w:t>
      </w:r>
    </w:p>
    <w:p w:rsidR="004A4762" w:rsidRPr="0010361D" w:rsidRDefault="004A4762" w:rsidP="004A4762">
      <w:pPr>
        <w:spacing w:after="0" w:line="240" w:lineRule="auto"/>
        <w:ind w:firstLine="709"/>
        <w:jc w:val="both"/>
        <w:rPr>
          <w:szCs w:val="30"/>
          <w:lang w:eastAsia="be-BY"/>
        </w:rPr>
      </w:pPr>
      <w:r w:rsidRPr="0010361D">
        <w:rPr>
          <w:szCs w:val="30"/>
          <w:lang w:eastAsia="be-BY"/>
        </w:rPr>
        <w:t xml:space="preserve">соответствия </w:t>
      </w:r>
      <w:r w:rsidRPr="0010361D">
        <w:rPr>
          <w:szCs w:val="30"/>
          <w:lang w:val="ru-RU" w:eastAsia="be-BY"/>
        </w:rPr>
        <w:t>объекта экспериментальной авиации</w:t>
      </w:r>
      <w:r w:rsidRPr="0010361D">
        <w:rPr>
          <w:szCs w:val="30"/>
          <w:lang w:eastAsia="be-BY"/>
        </w:rPr>
        <w:t>и</w:t>
      </w:r>
      <w:r w:rsidRPr="0010361D">
        <w:rPr>
          <w:szCs w:val="30"/>
          <w:lang w:val="ru-RU" w:eastAsia="be-BY"/>
        </w:rPr>
        <w:t xml:space="preserve">, </w:t>
      </w:r>
      <w:r w:rsidRPr="0010361D">
        <w:rPr>
          <w:szCs w:val="30"/>
          <w:lang w:eastAsia="be-BY"/>
        </w:rPr>
        <w:t>его компонентов</w:t>
      </w:r>
      <w:r w:rsidRPr="0010361D">
        <w:rPr>
          <w:szCs w:val="30"/>
          <w:lang w:val="ru-RU" w:eastAsia="be-BY"/>
        </w:rPr>
        <w:t xml:space="preserve"> и систем</w:t>
      </w:r>
      <w:r w:rsidRPr="0010361D">
        <w:rPr>
          <w:szCs w:val="30"/>
          <w:lang w:eastAsia="be-BY"/>
        </w:rPr>
        <w:t>, рабочей конструкторскойи эксплуатационной документации требованиям сертификационного базиса;</w:t>
      </w:r>
    </w:p>
    <w:p w:rsidR="004A4762" w:rsidRPr="0010361D" w:rsidRDefault="004A4762" w:rsidP="004A4762">
      <w:pPr>
        <w:spacing w:after="0" w:line="240" w:lineRule="auto"/>
        <w:ind w:firstLine="709"/>
        <w:jc w:val="both"/>
        <w:rPr>
          <w:szCs w:val="30"/>
          <w:lang w:eastAsia="be-BY"/>
        </w:rPr>
      </w:pPr>
      <w:r w:rsidRPr="0010361D">
        <w:rPr>
          <w:szCs w:val="30"/>
          <w:lang w:eastAsia="be-BY"/>
        </w:rPr>
        <w:t xml:space="preserve">оценки надежной работы </w:t>
      </w:r>
      <w:r w:rsidRPr="0010361D">
        <w:rPr>
          <w:szCs w:val="30"/>
          <w:lang w:val="ru-RU" w:eastAsia="be-BY"/>
        </w:rPr>
        <w:t>объекта экспериментальной авиации</w:t>
      </w:r>
      <w:r w:rsidRPr="0010361D">
        <w:rPr>
          <w:szCs w:val="30"/>
          <w:lang w:eastAsia="be-BY"/>
        </w:rPr>
        <w:t>и</w:t>
      </w:r>
      <w:r w:rsidRPr="0010361D">
        <w:rPr>
          <w:szCs w:val="30"/>
          <w:lang w:val="ru-RU" w:eastAsia="be-BY"/>
        </w:rPr>
        <w:t xml:space="preserve"> (для ВС </w:t>
      </w:r>
      <w:r w:rsidRPr="0010361D">
        <w:rPr>
          <w:szCs w:val="30"/>
          <w:lang w:eastAsia="be-BY"/>
        </w:rPr>
        <w:t>его функциональных систем, двигателя,воздушного винта и других компонентов</w:t>
      </w:r>
      <w:r w:rsidRPr="0010361D">
        <w:rPr>
          <w:szCs w:val="30"/>
          <w:lang w:val="ru-RU" w:eastAsia="be-BY"/>
        </w:rPr>
        <w:t>)</w:t>
      </w:r>
      <w:r w:rsidRPr="0010361D">
        <w:rPr>
          <w:szCs w:val="30"/>
          <w:lang w:eastAsia="be-BY"/>
        </w:rPr>
        <w:t>;</w:t>
      </w:r>
    </w:p>
    <w:p w:rsidR="004A4762" w:rsidRPr="0010361D" w:rsidRDefault="004A4762" w:rsidP="004A4762">
      <w:pPr>
        <w:spacing w:after="0" w:line="240" w:lineRule="auto"/>
        <w:ind w:firstLine="709"/>
        <w:jc w:val="both"/>
        <w:rPr>
          <w:szCs w:val="30"/>
          <w:lang w:eastAsia="be-BY"/>
        </w:rPr>
      </w:pPr>
      <w:r w:rsidRPr="0010361D">
        <w:rPr>
          <w:szCs w:val="30"/>
          <w:lang w:eastAsia="be-BY"/>
        </w:rPr>
        <w:t xml:space="preserve">возможности выдачи сертификата </w:t>
      </w:r>
      <w:r w:rsidRPr="0010361D">
        <w:rPr>
          <w:szCs w:val="30"/>
          <w:lang w:val="ru-RU" w:eastAsia="be-BY"/>
        </w:rPr>
        <w:t>типа;</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lastRenderedPageBreak/>
        <w:t>3</w:t>
      </w:r>
      <w:r w:rsidRPr="0010361D">
        <w:rPr>
          <w:szCs w:val="30"/>
          <w:lang w:eastAsia="be-BY"/>
        </w:rPr>
        <w:t>.2.</w:t>
      </w:r>
      <w:r w:rsidRPr="0010361D">
        <w:rPr>
          <w:szCs w:val="30"/>
          <w:lang w:val="ru-RU" w:eastAsia="be-BY"/>
        </w:rPr>
        <w:t> </w:t>
      </w:r>
      <w:r w:rsidRPr="0010361D">
        <w:rPr>
          <w:szCs w:val="30"/>
          <w:lang w:eastAsia="be-BY"/>
        </w:rPr>
        <w:t xml:space="preserve">перед </w:t>
      </w:r>
      <w:r w:rsidRPr="0010361D">
        <w:rPr>
          <w:szCs w:val="30"/>
          <w:lang w:val="ru-RU" w:eastAsia="be-BY"/>
        </w:rPr>
        <w:t xml:space="preserve">сертификационным центром </w:t>
      </w:r>
      <w:r w:rsidRPr="0010361D">
        <w:rPr>
          <w:szCs w:val="30"/>
          <w:lang w:eastAsia="be-BY"/>
        </w:rPr>
        <w:t xml:space="preserve">стояли задачи по изучению состояниядел, сбору, анализу и оценке фактических данных о соответствиисертификационному базису </w:t>
      </w:r>
      <w:r w:rsidRPr="0010361D">
        <w:rPr>
          <w:szCs w:val="30"/>
          <w:lang w:val="ru-RU" w:eastAsia="be-BY"/>
        </w:rPr>
        <w:t>объекта экспериментальной авиации</w:t>
      </w:r>
      <w:r w:rsidRPr="0010361D">
        <w:rPr>
          <w:szCs w:val="30"/>
          <w:lang w:eastAsia="be-BY"/>
        </w:rPr>
        <w:t>и и его компонентов</w:t>
      </w:r>
      <w:r w:rsidRPr="0010361D">
        <w:rPr>
          <w:szCs w:val="30"/>
          <w:lang w:val="ru-RU" w:eastAsia="be-BY"/>
        </w:rPr>
        <w:t>;</w:t>
      </w:r>
    </w:p>
    <w:p w:rsidR="004A4762" w:rsidRPr="0010361D" w:rsidRDefault="004A4762" w:rsidP="004A4762">
      <w:pPr>
        <w:spacing w:after="0" w:line="240" w:lineRule="auto"/>
        <w:ind w:firstLine="709"/>
        <w:jc w:val="both"/>
        <w:rPr>
          <w:szCs w:val="30"/>
          <w:lang w:eastAsia="be-BY"/>
        </w:rPr>
      </w:pPr>
      <w:r w:rsidRPr="0010361D">
        <w:rPr>
          <w:szCs w:val="30"/>
          <w:lang w:val="ru-RU" w:eastAsia="be-BY"/>
        </w:rPr>
        <w:t>3</w:t>
      </w:r>
      <w:r w:rsidRPr="0010361D">
        <w:rPr>
          <w:szCs w:val="30"/>
          <w:lang w:eastAsia="be-BY"/>
        </w:rPr>
        <w:t>.3.</w:t>
      </w:r>
      <w:r w:rsidRPr="0010361D">
        <w:rPr>
          <w:szCs w:val="30"/>
          <w:lang w:val="ru-RU" w:eastAsia="be-BY"/>
        </w:rPr>
        <w:t> </w:t>
      </w:r>
      <w:r w:rsidRPr="0010361D">
        <w:rPr>
          <w:szCs w:val="30"/>
          <w:lang w:eastAsia="be-BY"/>
        </w:rPr>
        <w:t xml:space="preserve">объектами сертификации являлись </w:t>
      </w:r>
      <w:r w:rsidRPr="0010361D">
        <w:rPr>
          <w:szCs w:val="30"/>
          <w:lang w:val="ru-RU" w:eastAsia="be-BY"/>
        </w:rPr>
        <w:t>объект экспериментальной</w:t>
      </w:r>
      <w:r w:rsidR="0077537C" w:rsidRPr="0077537C">
        <w:rPr>
          <w:szCs w:val="30"/>
          <w:lang w:val="ru-RU" w:eastAsia="be-BY"/>
        </w:rPr>
        <w:t xml:space="preserve"> </w:t>
      </w:r>
      <w:r w:rsidRPr="0010361D">
        <w:rPr>
          <w:szCs w:val="30"/>
          <w:lang w:val="ru-RU" w:eastAsia="be-BY"/>
        </w:rPr>
        <w:t xml:space="preserve">авиации </w:t>
      </w:r>
      <w:r w:rsidRPr="0010361D">
        <w:rPr>
          <w:szCs w:val="30"/>
          <w:lang w:eastAsia="be-BY"/>
        </w:rPr>
        <w:t>(</w:t>
      </w:r>
      <w:r w:rsidRPr="0010361D">
        <w:rPr>
          <w:szCs w:val="30"/>
          <w:lang w:val="ru-RU" w:eastAsia="be-BY"/>
        </w:rPr>
        <w:t xml:space="preserve">для </w:t>
      </w:r>
      <w:proofErr w:type="gramStart"/>
      <w:r w:rsidRPr="0010361D">
        <w:rPr>
          <w:szCs w:val="30"/>
          <w:lang w:val="ru-RU" w:eastAsia="be-BY"/>
        </w:rPr>
        <w:t>ВС</w:t>
      </w:r>
      <w:proofErr w:type="gramEnd"/>
      <w:r w:rsidRPr="0010361D">
        <w:rPr>
          <w:szCs w:val="30"/>
          <w:lang w:val="ru-RU" w:eastAsia="be-BY"/>
        </w:rPr>
        <w:t xml:space="preserve"> – </w:t>
      </w:r>
      <w:r w:rsidRPr="0010361D">
        <w:rPr>
          <w:szCs w:val="30"/>
          <w:lang w:eastAsia="be-BY"/>
        </w:rPr>
        <w:t>планер, дельтаплан,параплан, легкий и сверхлегкий летательный аппарат, аэростатический аппаратнетиповой конструкции</w:t>
      </w:r>
      <w:r w:rsidRPr="0010361D">
        <w:rPr>
          <w:szCs w:val="30"/>
          <w:lang w:val="ru-RU" w:eastAsia="be-BY"/>
        </w:rPr>
        <w:t>, БЛА, БАК</w:t>
      </w:r>
      <w:r w:rsidRPr="0010361D">
        <w:rPr>
          <w:szCs w:val="30"/>
          <w:lang w:eastAsia="be-BY"/>
        </w:rPr>
        <w:t>) и его компоненты, атакже их рабочей конструкторскойи эксплуатационной документации.</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4</w:t>
      </w:r>
      <w:r w:rsidRPr="0010361D">
        <w:rPr>
          <w:szCs w:val="30"/>
          <w:lang w:eastAsia="be-BY"/>
        </w:rPr>
        <w:t>.</w:t>
      </w:r>
      <w:r w:rsidRPr="0010361D">
        <w:rPr>
          <w:szCs w:val="30"/>
          <w:lang w:val="ru-RU" w:eastAsia="be-BY"/>
        </w:rPr>
        <w:t> </w:t>
      </w:r>
      <w:r w:rsidRPr="0010361D">
        <w:rPr>
          <w:szCs w:val="30"/>
          <w:lang w:eastAsia="be-BY"/>
        </w:rPr>
        <w:t>Результаты проведенных работ</w:t>
      </w:r>
      <w:r w:rsidRPr="0010361D">
        <w:rPr>
          <w:szCs w:val="30"/>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4</w:t>
      </w:r>
      <w:r w:rsidRPr="0010361D">
        <w:rPr>
          <w:szCs w:val="30"/>
          <w:lang w:eastAsia="be-BY"/>
        </w:rPr>
        <w:t>.1.</w:t>
      </w:r>
      <w:r w:rsidRPr="0010361D">
        <w:rPr>
          <w:szCs w:val="30"/>
          <w:lang w:val="ru-RU" w:eastAsia="be-BY"/>
        </w:rPr>
        <w:t> </w:t>
      </w:r>
      <w:r w:rsidRPr="0010361D">
        <w:rPr>
          <w:szCs w:val="30"/>
          <w:lang w:eastAsia="be-BY"/>
        </w:rPr>
        <w:t xml:space="preserve">проведенанализпредставленной документации </w:t>
      </w:r>
      <w:r w:rsidRPr="0010361D">
        <w:rPr>
          <w:szCs w:val="30"/>
          <w:lang w:val="ru-RU" w:eastAsia="be-BY"/>
        </w:rPr>
        <w:t>объекта экспериментальной авиации</w:t>
      </w:r>
      <w:r w:rsidRPr="0010361D">
        <w:rPr>
          <w:szCs w:val="30"/>
          <w:lang w:eastAsia="be-BY"/>
        </w:rPr>
        <w:t>и и его компонентов</w:t>
      </w:r>
      <w:r w:rsidRPr="0010361D">
        <w:rPr>
          <w:szCs w:val="30"/>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4</w:t>
      </w:r>
      <w:r w:rsidRPr="0010361D">
        <w:rPr>
          <w:szCs w:val="30"/>
          <w:lang w:eastAsia="be-BY"/>
        </w:rPr>
        <w:t>.2.</w:t>
      </w:r>
      <w:r w:rsidRPr="0010361D">
        <w:rPr>
          <w:szCs w:val="30"/>
          <w:lang w:val="ru-RU" w:eastAsia="be-BY"/>
        </w:rPr>
        <w:t> </w:t>
      </w:r>
      <w:r w:rsidRPr="0010361D">
        <w:rPr>
          <w:szCs w:val="30"/>
          <w:lang w:eastAsia="be-BY"/>
        </w:rPr>
        <w:t xml:space="preserve">проведенысертификационные </w:t>
      </w:r>
      <w:r w:rsidR="00311911">
        <w:rPr>
          <w:szCs w:val="30"/>
          <w:lang w:val="ru-RU" w:eastAsia="be-BY"/>
        </w:rPr>
        <w:t xml:space="preserve">контрольные </w:t>
      </w:r>
      <w:r w:rsidRPr="0010361D">
        <w:rPr>
          <w:szCs w:val="30"/>
          <w:lang w:eastAsia="be-BY"/>
        </w:rPr>
        <w:t xml:space="preserve">испытания </w:t>
      </w:r>
      <w:r w:rsidRPr="0010361D">
        <w:rPr>
          <w:szCs w:val="30"/>
          <w:lang w:val="ru-RU" w:eastAsia="be-BY"/>
        </w:rPr>
        <w:t>объекта экспериментальной авиации</w:t>
      </w:r>
      <w:r w:rsidRPr="0010361D">
        <w:rPr>
          <w:szCs w:val="30"/>
          <w:lang w:eastAsia="be-BY"/>
        </w:rPr>
        <w:t xml:space="preserve"> и его компонентов</w:t>
      </w:r>
      <w:r w:rsidRPr="0010361D">
        <w:rPr>
          <w:szCs w:val="30"/>
          <w:lang w:val="ru-RU" w:eastAsia="be-BY"/>
        </w:rPr>
        <w:t>;</w:t>
      </w:r>
    </w:p>
    <w:p w:rsidR="004A4762" w:rsidRPr="0010361D" w:rsidRDefault="004A4762" w:rsidP="004A4762">
      <w:pPr>
        <w:spacing w:after="0" w:line="240" w:lineRule="auto"/>
        <w:ind w:firstLine="709"/>
        <w:jc w:val="both"/>
        <w:rPr>
          <w:szCs w:val="30"/>
          <w:lang w:eastAsia="be-BY"/>
        </w:rPr>
      </w:pPr>
      <w:proofErr w:type="gramStart"/>
      <w:r w:rsidRPr="0010361D">
        <w:rPr>
          <w:szCs w:val="30"/>
          <w:lang w:val="ru-RU" w:eastAsia="be-BY"/>
        </w:rPr>
        <w:t>4</w:t>
      </w:r>
      <w:r w:rsidRPr="0010361D">
        <w:rPr>
          <w:szCs w:val="30"/>
          <w:lang w:eastAsia="be-BY"/>
        </w:rPr>
        <w:t>.3.</w:t>
      </w:r>
      <w:r w:rsidRPr="0010361D">
        <w:rPr>
          <w:szCs w:val="30"/>
          <w:lang w:val="ru-RU" w:eastAsia="be-BY"/>
        </w:rPr>
        <w:t> </w:t>
      </w:r>
      <w:r w:rsidRPr="0010361D">
        <w:rPr>
          <w:szCs w:val="30"/>
          <w:lang w:eastAsia="be-BY"/>
        </w:rPr>
        <w:t xml:space="preserve">по результатам сертификационных </w:t>
      </w:r>
      <w:r w:rsidR="00311911">
        <w:rPr>
          <w:szCs w:val="30"/>
          <w:lang w:val="ru-RU" w:eastAsia="be-BY"/>
        </w:rPr>
        <w:t xml:space="preserve">контрольных </w:t>
      </w:r>
      <w:r w:rsidRPr="0010361D">
        <w:rPr>
          <w:szCs w:val="30"/>
          <w:lang w:eastAsia="be-BY"/>
        </w:rPr>
        <w:t xml:space="preserve">испытаний </w:t>
      </w:r>
      <w:r w:rsidRPr="0010361D">
        <w:rPr>
          <w:szCs w:val="30"/>
          <w:lang w:val="ru-RU" w:eastAsia="be-BY"/>
        </w:rPr>
        <w:t>объекта экспериментальной авиации</w:t>
      </w:r>
      <w:r w:rsidRPr="0010361D">
        <w:rPr>
          <w:szCs w:val="30"/>
          <w:lang w:eastAsia="be-BY"/>
        </w:rPr>
        <w:t xml:space="preserve"> оформлен</w:t>
      </w:r>
      <w:proofErr w:type="spellStart"/>
      <w:r w:rsidRPr="0010361D">
        <w:rPr>
          <w:szCs w:val="30"/>
          <w:lang w:val="ru-RU" w:eastAsia="be-BY"/>
        </w:rPr>
        <w:t>ы</w:t>
      </w:r>
      <w:proofErr w:type="spellEnd"/>
      <w:r w:rsidR="0077537C" w:rsidRPr="0077537C">
        <w:rPr>
          <w:szCs w:val="30"/>
          <w:lang w:val="ru-RU" w:eastAsia="be-BY"/>
        </w:rPr>
        <w:t xml:space="preserve"> </w:t>
      </w:r>
      <w:r w:rsidRPr="0010361D">
        <w:rPr>
          <w:szCs w:val="30"/>
          <w:lang w:val="ru-RU" w:eastAsia="be-BY"/>
        </w:rPr>
        <w:t>заявителем и сертификационным центром</w:t>
      </w:r>
      <w:r w:rsidRPr="0010361D">
        <w:rPr>
          <w:szCs w:val="30"/>
          <w:lang w:eastAsia="be-BY"/>
        </w:rPr>
        <w:t>:</w:t>
      </w:r>
      <w:proofErr w:type="gramEnd"/>
    </w:p>
    <w:p w:rsidR="004A4762" w:rsidRPr="0010361D" w:rsidRDefault="004A4762" w:rsidP="004A4762">
      <w:pPr>
        <w:spacing w:after="0" w:line="240" w:lineRule="auto"/>
        <w:ind w:firstLine="709"/>
        <w:jc w:val="both"/>
        <w:rPr>
          <w:szCs w:val="30"/>
          <w:lang w:eastAsia="be-BY"/>
        </w:rPr>
      </w:pPr>
      <w:r w:rsidRPr="0010361D">
        <w:rPr>
          <w:szCs w:val="30"/>
          <w:lang w:eastAsia="be-BY"/>
        </w:rPr>
        <w:t xml:space="preserve">акт сертификационных </w:t>
      </w:r>
      <w:r w:rsidR="00311911">
        <w:rPr>
          <w:szCs w:val="30"/>
          <w:lang w:val="ru-RU" w:eastAsia="be-BY"/>
        </w:rPr>
        <w:t xml:space="preserve">контрольных </w:t>
      </w:r>
      <w:r w:rsidRPr="0010361D">
        <w:rPr>
          <w:szCs w:val="30"/>
          <w:lang w:eastAsia="be-BY"/>
        </w:rPr>
        <w:t>испытаний.</w:t>
      </w:r>
    </w:p>
    <w:p w:rsidR="004A4762" w:rsidRPr="0010361D" w:rsidRDefault="004A4762" w:rsidP="004A4762">
      <w:pPr>
        <w:spacing w:after="0" w:line="240" w:lineRule="auto"/>
        <w:ind w:firstLine="709"/>
        <w:jc w:val="both"/>
        <w:rPr>
          <w:szCs w:val="30"/>
          <w:lang w:eastAsia="be-BY"/>
        </w:rPr>
      </w:pPr>
      <w:r w:rsidRPr="0010361D">
        <w:rPr>
          <w:szCs w:val="30"/>
          <w:lang w:eastAsia="be-BY"/>
        </w:rPr>
        <w:t>заключение о соответствии распространенным на него требованиям клетной годности в части прочности конструкции</w:t>
      </w:r>
      <w:r w:rsidRPr="0010361D">
        <w:rPr>
          <w:szCs w:val="30"/>
          <w:lang w:val="ru-RU" w:eastAsia="be-BY"/>
        </w:rPr>
        <w:t xml:space="preserve"> (для ВС)</w:t>
      </w:r>
      <w:r w:rsidRPr="0010361D">
        <w:rPr>
          <w:szCs w:val="30"/>
          <w:lang w:eastAsia="be-BY"/>
        </w:rPr>
        <w:t>;</w:t>
      </w:r>
    </w:p>
    <w:p w:rsidR="004A4762" w:rsidRPr="0010361D" w:rsidRDefault="004A4762" w:rsidP="004A4762">
      <w:pPr>
        <w:spacing w:after="0" w:line="240" w:lineRule="auto"/>
        <w:ind w:firstLine="709"/>
        <w:jc w:val="both"/>
        <w:rPr>
          <w:szCs w:val="30"/>
          <w:lang w:eastAsia="be-BY"/>
        </w:rPr>
      </w:pPr>
      <w:r w:rsidRPr="0010361D">
        <w:rPr>
          <w:szCs w:val="30"/>
          <w:lang w:eastAsia="be-BY"/>
        </w:rPr>
        <w:t xml:space="preserve">таблица соответствия требованиям сертификационного базиса сперечнем доказательной документации, устанавливающей соответствие </w:t>
      </w:r>
      <w:r w:rsidRPr="0010361D">
        <w:rPr>
          <w:szCs w:val="30"/>
          <w:lang w:val="ru-RU" w:eastAsia="be-BY"/>
        </w:rPr>
        <w:t>объекта экспериментальной авиации</w:t>
      </w:r>
      <w:r w:rsidRPr="0010361D">
        <w:rPr>
          <w:szCs w:val="30"/>
          <w:lang w:eastAsia="be-BY"/>
        </w:rPr>
        <w:t>итребованиям сертификационного базиса;</w:t>
      </w:r>
    </w:p>
    <w:p w:rsidR="004A4762" w:rsidRPr="0010361D" w:rsidRDefault="004A4762" w:rsidP="004A4762">
      <w:pPr>
        <w:spacing w:after="0" w:line="240" w:lineRule="auto"/>
        <w:ind w:firstLine="709"/>
        <w:jc w:val="both"/>
        <w:rPr>
          <w:szCs w:val="30"/>
          <w:lang w:eastAsia="be-BY"/>
        </w:rPr>
      </w:pPr>
      <w:r w:rsidRPr="0010361D">
        <w:rPr>
          <w:szCs w:val="30"/>
          <w:lang w:eastAsia="be-BY"/>
        </w:rPr>
        <w:t>поправки к конструкторскойи эксплуатационной документации</w:t>
      </w:r>
      <w:r w:rsidRPr="0010361D">
        <w:rPr>
          <w:szCs w:val="30"/>
          <w:lang w:val="ru-RU" w:eastAsia="be-BY"/>
        </w:rPr>
        <w:t xml:space="preserve"> объекта авиации </w:t>
      </w:r>
      <w:r w:rsidRPr="0010361D">
        <w:rPr>
          <w:szCs w:val="30"/>
          <w:lang w:eastAsia="be-BY"/>
        </w:rPr>
        <w:t>и его компонентов;</w:t>
      </w:r>
    </w:p>
    <w:p w:rsidR="004A4762" w:rsidRPr="0010361D" w:rsidRDefault="004A4762" w:rsidP="004A4762">
      <w:pPr>
        <w:spacing w:after="0" w:line="240" w:lineRule="auto"/>
        <w:ind w:firstLine="709"/>
        <w:jc w:val="both"/>
        <w:rPr>
          <w:szCs w:val="30"/>
          <w:lang w:eastAsia="be-BY"/>
        </w:rPr>
      </w:pPr>
      <w:r w:rsidRPr="0010361D">
        <w:rPr>
          <w:szCs w:val="30"/>
          <w:lang w:eastAsia="be-BY"/>
        </w:rPr>
        <w:t>комплект рабочей конструкторскойи эксплуатационной документации</w:t>
      </w:r>
      <w:r w:rsidRPr="0010361D">
        <w:rPr>
          <w:szCs w:val="30"/>
          <w:lang w:val="ru-RU" w:eastAsia="be-BY"/>
        </w:rPr>
        <w:t xml:space="preserve"> объекта экспериментальной </w:t>
      </w:r>
      <w:proofErr w:type="spellStart"/>
      <w:r w:rsidRPr="0010361D">
        <w:rPr>
          <w:szCs w:val="30"/>
          <w:lang w:val="ru-RU" w:eastAsia="be-BY"/>
        </w:rPr>
        <w:t>авиаци</w:t>
      </w:r>
      <w:proofErr w:type="spellEnd"/>
      <w:r w:rsidRPr="0010361D">
        <w:rPr>
          <w:szCs w:val="30"/>
          <w:lang w:eastAsia="be-BY"/>
        </w:rPr>
        <w:t>и, прошедшего сертификационные испытания.</w:t>
      </w:r>
    </w:p>
    <w:p w:rsidR="004A4762" w:rsidRPr="0010361D" w:rsidRDefault="004A4762" w:rsidP="004A4762">
      <w:pPr>
        <w:spacing w:after="0" w:line="240" w:lineRule="auto"/>
        <w:ind w:firstLine="709"/>
        <w:jc w:val="both"/>
        <w:rPr>
          <w:szCs w:val="30"/>
          <w:lang w:eastAsia="be-BY"/>
        </w:rPr>
      </w:pPr>
      <w:r w:rsidRPr="0010361D">
        <w:rPr>
          <w:szCs w:val="30"/>
          <w:lang w:val="ru-RU" w:eastAsia="be-BY"/>
        </w:rPr>
        <w:t>5</w:t>
      </w:r>
      <w:r w:rsidRPr="0010361D">
        <w:rPr>
          <w:szCs w:val="30"/>
          <w:lang w:eastAsia="be-BY"/>
        </w:rPr>
        <w:t>.</w:t>
      </w:r>
      <w:r w:rsidRPr="0010361D">
        <w:rPr>
          <w:szCs w:val="30"/>
          <w:lang w:val="ru-RU" w:eastAsia="be-BY"/>
        </w:rPr>
        <w:t> Вывод:</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5</w:t>
      </w:r>
      <w:r w:rsidRPr="0010361D">
        <w:rPr>
          <w:szCs w:val="30"/>
          <w:lang w:eastAsia="be-BY"/>
        </w:rPr>
        <w:t>.</w:t>
      </w:r>
      <w:r w:rsidRPr="0010361D">
        <w:rPr>
          <w:szCs w:val="30"/>
          <w:lang w:val="ru-RU" w:eastAsia="be-BY"/>
        </w:rPr>
        <w:t>1. </w:t>
      </w:r>
      <w:r w:rsidRPr="0010361D">
        <w:rPr>
          <w:szCs w:val="30"/>
          <w:lang w:eastAsia="be-BY"/>
        </w:rPr>
        <w:t>процедуры, относящиеся к этапам сертификаци</w:t>
      </w:r>
      <w:proofErr w:type="spellStart"/>
      <w:r w:rsidR="002044B1">
        <w:rPr>
          <w:szCs w:val="30"/>
          <w:lang w:val="ru-RU" w:eastAsia="be-BY"/>
        </w:rPr>
        <w:t>онных</w:t>
      </w:r>
      <w:proofErr w:type="spellEnd"/>
      <w:r w:rsidR="002044B1">
        <w:rPr>
          <w:szCs w:val="30"/>
          <w:lang w:val="ru-RU" w:eastAsia="be-BY"/>
        </w:rPr>
        <w:t xml:space="preserve"> контрольных испытаний</w:t>
      </w:r>
      <w:r w:rsidRPr="0010361D">
        <w:rPr>
          <w:szCs w:val="30"/>
          <w:lang w:eastAsia="be-BY"/>
        </w:rPr>
        <w:t>, выполнены в полном объеме</w:t>
      </w:r>
      <w:r w:rsidRPr="0010361D">
        <w:rPr>
          <w:szCs w:val="30"/>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5.2</w:t>
      </w:r>
      <w:r w:rsidRPr="0010361D">
        <w:rPr>
          <w:szCs w:val="30"/>
          <w:lang w:eastAsia="be-BY"/>
        </w:rPr>
        <w:t>.</w:t>
      </w:r>
      <w:r w:rsidRPr="0010361D">
        <w:rPr>
          <w:szCs w:val="30"/>
          <w:lang w:val="ru-RU" w:eastAsia="be-BY"/>
        </w:rPr>
        <w:t> </w:t>
      </w:r>
      <w:r w:rsidRPr="0010361D">
        <w:rPr>
          <w:szCs w:val="30"/>
          <w:lang w:eastAsia="be-BY"/>
        </w:rPr>
        <w:t>материалы проверок, испытаний и доказательных документов оформлены в полном объеме</w:t>
      </w:r>
      <w:r w:rsidRPr="0010361D">
        <w:rPr>
          <w:szCs w:val="30"/>
          <w:lang w:val="ru-RU" w:eastAsia="be-BY"/>
        </w:rPr>
        <w:t>;</w:t>
      </w:r>
    </w:p>
    <w:p w:rsidR="004A4762" w:rsidRPr="0010361D" w:rsidRDefault="004A4762" w:rsidP="004A4762">
      <w:pPr>
        <w:spacing w:after="0" w:line="240" w:lineRule="auto"/>
        <w:ind w:firstLine="709"/>
        <w:jc w:val="both"/>
        <w:rPr>
          <w:szCs w:val="30"/>
          <w:lang w:eastAsia="be-BY"/>
        </w:rPr>
      </w:pPr>
      <w:r w:rsidRPr="0010361D">
        <w:rPr>
          <w:szCs w:val="30"/>
          <w:lang w:val="ru-RU" w:eastAsia="be-BY"/>
        </w:rPr>
        <w:t>5.3</w:t>
      </w:r>
      <w:r w:rsidRPr="0010361D">
        <w:rPr>
          <w:szCs w:val="30"/>
          <w:lang w:eastAsia="be-BY"/>
        </w:rPr>
        <w:t>.</w:t>
      </w:r>
      <w:r w:rsidRPr="0010361D">
        <w:rPr>
          <w:szCs w:val="30"/>
          <w:lang w:val="ru-RU" w:eastAsia="be-BY"/>
        </w:rPr>
        <w:t> объект экспериментальной авиации</w:t>
      </w:r>
      <w:r w:rsidRPr="0010361D">
        <w:rPr>
          <w:szCs w:val="30"/>
          <w:lang w:eastAsia="be-BY"/>
        </w:rPr>
        <w:t xml:space="preserve"> и его компоненты соответствуют требованиямсертификационного базиса, а прочность его конструкции </w:t>
      </w:r>
      <w:r w:rsidRPr="0010361D">
        <w:rPr>
          <w:szCs w:val="30"/>
          <w:lang w:val="ru-RU" w:eastAsia="be-BY"/>
        </w:rPr>
        <w:t>–</w:t>
      </w:r>
      <w:r w:rsidRPr="0010361D">
        <w:rPr>
          <w:szCs w:val="30"/>
          <w:lang w:eastAsia="be-BY"/>
        </w:rPr>
        <w:t xml:space="preserve"> распространенным нанего требованиям к летной годности</w:t>
      </w:r>
      <w:r w:rsidRPr="0010361D">
        <w:rPr>
          <w:szCs w:val="30"/>
          <w:lang w:val="ru-RU" w:eastAsia="be-BY"/>
        </w:rPr>
        <w:t xml:space="preserve"> (для </w:t>
      </w:r>
      <w:proofErr w:type="gramStart"/>
      <w:r w:rsidRPr="0010361D">
        <w:rPr>
          <w:szCs w:val="30"/>
          <w:lang w:val="ru-RU" w:eastAsia="be-BY"/>
        </w:rPr>
        <w:t>ВС</w:t>
      </w:r>
      <w:proofErr w:type="gramEnd"/>
      <w:r w:rsidRPr="0010361D">
        <w:rPr>
          <w:szCs w:val="30"/>
          <w:lang w:val="ru-RU" w:eastAsia="be-BY"/>
        </w:rPr>
        <w:t>);</w:t>
      </w:r>
    </w:p>
    <w:p w:rsidR="004A4762" w:rsidRPr="0010361D" w:rsidRDefault="004A4762" w:rsidP="004A4762">
      <w:pPr>
        <w:spacing w:after="0"/>
        <w:ind w:firstLine="709"/>
        <w:jc w:val="both"/>
        <w:rPr>
          <w:szCs w:val="30"/>
          <w:lang w:val="ru-RU" w:eastAsia="be-BY"/>
        </w:rPr>
      </w:pPr>
      <w:r w:rsidRPr="0010361D">
        <w:rPr>
          <w:szCs w:val="30"/>
          <w:lang w:val="ru-RU" w:eastAsia="be-BY"/>
        </w:rPr>
        <w:t>5</w:t>
      </w:r>
      <w:r w:rsidRPr="0010361D">
        <w:rPr>
          <w:szCs w:val="30"/>
          <w:lang w:eastAsia="be-BY"/>
        </w:rPr>
        <w:t>.4.</w:t>
      </w:r>
      <w:r w:rsidRPr="0010361D">
        <w:rPr>
          <w:szCs w:val="30"/>
          <w:lang w:val="ru-RU" w:eastAsia="be-BY"/>
        </w:rPr>
        <w:t> </w:t>
      </w:r>
      <w:r w:rsidRPr="0010361D">
        <w:rPr>
          <w:szCs w:val="30"/>
          <w:lang w:eastAsia="be-BY"/>
        </w:rPr>
        <w:t xml:space="preserve">функциональные системы </w:t>
      </w:r>
      <w:r w:rsidRPr="0010361D">
        <w:rPr>
          <w:szCs w:val="30"/>
          <w:lang w:val="ru-RU" w:eastAsia="be-BY"/>
        </w:rPr>
        <w:t xml:space="preserve">объекта экспериментальной авиации (для ВС– </w:t>
      </w:r>
      <w:proofErr w:type="gramStart"/>
      <w:r w:rsidRPr="0010361D">
        <w:rPr>
          <w:szCs w:val="30"/>
          <w:lang w:eastAsia="be-BY"/>
        </w:rPr>
        <w:t>дв</w:t>
      </w:r>
      <w:proofErr w:type="gramEnd"/>
      <w:r w:rsidRPr="0010361D">
        <w:rPr>
          <w:szCs w:val="30"/>
          <w:lang w:eastAsia="be-BY"/>
        </w:rPr>
        <w:t>игателя, воздушноговинта и других компонентов</w:t>
      </w:r>
      <w:r w:rsidRPr="0010361D">
        <w:rPr>
          <w:szCs w:val="30"/>
          <w:lang w:val="ru-RU" w:eastAsia="be-BY"/>
        </w:rPr>
        <w:t>)</w:t>
      </w:r>
      <w:r w:rsidRPr="0010361D">
        <w:rPr>
          <w:szCs w:val="30"/>
          <w:lang w:eastAsia="be-BY"/>
        </w:rPr>
        <w:t xml:space="preserve"> проверены, работают надежно. Замечаний нет</w:t>
      </w:r>
      <w:r w:rsidRPr="0010361D">
        <w:rPr>
          <w:szCs w:val="30"/>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lastRenderedPageBreak/>
        <w:t>5</w:t>
      </w:r>
      <w:r w:rsidRPr="0010361D">
        <w:rPr>
          <w:szCs w:val="30"/>
          <w:lang w:eastAsia="be-BY"/>
        </w:rPr>
        <w:t>.5.</w:t>
      </w:r>
      <w:r w:rsidRPr="0010361D">
        <w:rPr>
          <w:szCs w:val="30"/>
          <w:lang w:val="ru-RU" w:eastAsia="be-BY"/>
        </w:rPr>
        <w:t> </w:t>
      </w:r>
      <w:r w:rsidRPr="0010361D">
        <w:rPr>
          <w:szCs w:val="30"/>
          <w:lang w:eastAsia="be-BY"/>
        </w:rPr>
        <w:t xml:space="preserve">качество предъявленных заявителем материалов, рабочей конструкторскойи эксплуатационной документации </w:t>
      </w:r>
      <w:r w:rsidRPr="0010361D">
        <w:rPr>
          <w:szCs w:val="30"/>
          <w:lang w:val="ru-RU" w:eastAsia="be-BY"/>
        </w:rPr>
        <w:t xml:space="preserve">объекта экспериментальной авиации </w:t>
      </w:r>
      <w:r w:rsidRPr="0010361D">
        <w:rPr>
          <w:szCs w:val="30"/>
          <w:lang w:eastAsia="be-BY"/>
        </w:rPr>
        <w:t>соответствуетустановленным требованиям</w:t>
      </w:r>
      <w:r w:rsidRPr="0010361D">
        <w:rPr>
          <w:szCs w:val="30"/>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5.6</w:t>
      </w:r>
      <w:r w:rsidRPr="0010361D">
        <w:rPr>
          <w:szCs w:val="30"/>
          <w:lang w:eastAsia="be-BY"/>
        </w:rPr>
        <w:t>.</w:t>
      </w:r>
      <w:r w:rsidRPr="0010361D">
        <w:rPr>
          <w:szCs w:val="30"/>
          <w:lang w:val="ru-RU" w:eastAsia="be-BY"/>
        </w:rPr>
        <w:t> </w:t>
      </w:r>
      <w:r w:rsidRPr="0010361D">
        <w:rPr>
          <w:szCs w:val="30"/>
          <w:lang w:eastAsia="be-BY"/>
        </w:rPr>
        <w:t>принятые заявителем меры по компенсации отступлений оттребований</w:t>
      </w:r>
      <w:r w:rsidRPr="0010361D">
        <w:rPr>
          <w:szCs w:val="30"/>
          <w:lang w:val="ru-RU" w:eastAsia="be-BY"/>
        </w:rPr>
        <w:t xml:space="preserve"> (для ВС– </w:t>
      </w:r>
      <w:proofErr w:type="gramStart"/>
      <w:r w:rsidRPr="0010361D">
        <w:rPr>
          <w:szCs w:val="30"/>
          <w:lang w:eastAsia="be-BY"/>
        </w:rPr>
        <w:t xml:space="preserve">к </w:t>
      </w:r>
      <w:proofErr w:type="gramEnd"/>
      <w:r w:rsidRPr="0010361D">
        <w:rPr>
          <w:szCs w:val="30"/>
          <w:lang w:eastAsia="be-BY"/>
        </w:rPr>
        <w:t>летной годности</w:t>
      </w:r>
      <w:r w:rsidRPr="0010361D">
        <w:rPr>
          <w:szCs w:val="30"/>
          <w:lang w:val="ru-RU" w:eastAsia="be-BY"/>
        </w:rPr>
        <w:t>)</w:t>
      </w:r>
      <w:r w:rsidRPr="0010361D">
        <w:rPr>
          <w:szCs w:val="30"/>
          <w:lang w:eastAsia="be-BY"/>
        </w:rPr>
        <w:t>, включенных в егосертификационный базис, приемлемы</w:t>
      </w:r>
      <w:r w:rsidRPr="0010361D">
        <w:rPr>
          <w:szCs w:val="30"/>
          <w:lang w:val="ru-RU" w:eastAsia="be-BY"/>
        </w:rPr>
        <w:t>е</w:t>
      </w:r>
      <w:r w:rsidRPr="0010361D">
        <w:rPr>
          <w:szCs w:val="30"/>
          <w:lang w:eastAsia="be-BY"/>
        </w:rPr>
        <w:t xml:space="preserve"> и обеспечиваю</w:t>
      </w:r>
      <w:r w:rsidRPr="0010361D">
        <w:rPr>
          <w:szCs w:val="30"/>
          <w:lang w:val="ru-RU" w:eastAsia="be-BY"/>
        </w:rPr>
        <w:t xml:space="preserve">т </w:t>
      </w:r>
      <w:r w:rsidRPr="0010361D">
        <w:rPr>
          <w:szCs w:val="30"/>
          <w:lang w:eastAsia="be-BY"/>
        </w:rPr>
        <w:t>эквивалентные уровни</w:t>
      </w:r>
      <w:r w:rsidRPr="0010361D">
        <w:rPr>
          <w:szCs w:val="30"/>
          <w:lang w:val="ru-RU" w:eastAsia="be-BY"/>
        </w:rPr>
        <w:t xml:space="preserve"> годности (для ВС – </w:t>
      </w:r>
      <w:r w:rsidRPr="0010361D">
        <w:rPr>
          <w:szCs w:val="30"/>
          <w:lang w:eastAsia="be-BY"/>
        </w:rPr>
        <w:t>летной годности и безопасности полетов</w:t>
      </w:r>
      <w:r w:rsidRPr="0010361D">
        <w:rPr>
          <w:szCs w:val="30"/>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val="ru-RU" w:eastAsia="be-BY"/>
        </w:rPr>
        <w:t>5.7. </w:t>
      </w:r>
      <w:proofErr w:type="gramStart"/>
      <w:r w:rsidRPr="0010361D">
        <w:rPr>
          <w:szCs w:val="30"/>
          <w:lang w:eastAsia="be-BY"/>
        </w:rPr>
        <w:t>считать возможным выдать</w:t>
      </w:r>
      <w:proofErr w:type="gramEnd"/>
      <w:r w:rsidRPr="0010361D">
        <w:rPr>
          <w:szCs w:val="30"/>
          <w:lang w:eastAsia="be-BY"/>
        </w:rPr>
        <w:t xml:space="preserve"> заявителю сертификат </w:t>
      </w:r>
      <w:r w:rsidRPr="0010361D">
        <w:rPr>
          <w:szCs w:val="30"/>
          <w:lang w:val="ru-RU" w:eastAsia="be-BY"/>
        </w:rPr>
        <w:t>типа (сертификат экземпляра).</w:t>
      </w:r>
    </w:p>
    <w:p w:rsidR="004A4762" w:rsidRPr="0010361D" w:rsidRDefault="004A4762" w:rsidP="004A4762">
      <w:pPr>
        <w:spacing w:after="0" w:line="240" w:lineRule="auto"/>
        <w:ind w:firstLine="709"/>
        <w:jc w:val="both"/>
        <w:rPr>
          <w:szCs w:val="30"/>
          <w:lang w:val="ru-RU" w:eastAsia="be-BY"/>
        </w:rPr>
      </w:pPr>
    </w:p>
    <w:p w:rsidR="004A4762" w:rsidRPr="0010361D" w:rsidRDefault="004A4762" w:rsidP="004A4762">
      <w:pPr>
        <w:spacing w:after="0" w:line="280" w:lineRule="exact"/>
        <w:rPr>
          <w:szCs w:val="30"/>
          <w:lang w:val="ru-RU" w:eastAsia="be-BY"/>
        </w:rPr>
      </w:pPr>
      <w:r w:rsidRPr="0010361D">
        <w:rPr>
          <w:szCs w:val="30"/>
          <w:lang w:val="ru-RU" w:eastAsia="be-BY"/>
        </w:rPr>
        <w:t xml:space="preserve">Руководитель </w:t>
      </w:r>
    </w:p>
    <w:p w:rsidR="004A4762" w:rsidRPr="0010361D" w:rsidRDefault="004A4762" w:rsidP="004A4762">
      <w:pPr>
        <w:spacing w:after="0" w:line="280" w:lineRule="exact"/>
        <w:rPr>
          <w:szCs w:val="30"/>
          <w:lang w:val="ru-RU" w:eastAsia="be-BY"/>
        </w:rPr>
      </w:pPr>
      <w:r w:rsidRPr="0010361D">
        <w:rPr>
          <w:szCs w:val="30"/>
          <w:lang w:val="ru-RU" w:eastAsia="be-BY"/>
        </w:rPr>
        <w:t>испытательной бригады</w:t>
      </w:r>
    </w:p>
    <w:p w:rsidR="004A4762" w:rsidRPr="0010361D" w:rsidRDefault="004A4762" w:rsidP="004A4762">
      <w:pPr>
        <w:spacing w:after="0" w:line="240" w:lineRule="auto"/>
        <w:rPr>
          <w:szCs w:val="30"/>
          <w:lang w:val="ru-RU" w:eastAsia="be-BY"/>
        </w:rPr>
      </w:pPr>
      <w:r w:rsidRPr="0010361D">
        <w:rPr>
          <w:szCs w:val="30"/>
          <w:lang w:val="ru-RU" w:eastAsia="be-BY"/>
        </w:rPr>
        <w:t xml:space="preserve">                                          __________________   ____________________</w:t>
      </w:r>
    </w:p>
    <w:p w:rsidR="004A4762" w:rsidRPr="0010361D" w:rsidRDefault="00A330B1" w:rsidP="004A4762">
      <w:pPr>
        <w:spacing w:after="0" w:line="240" w:lineRule="auto"/>
        <w:rPr>
          <w:sz w:val="24"/>
          <w:szCs w:val="24"/>
          <w:lang w:eastAsia="be-BY"/>
        </w:rPr>
      </w:pPr>
      <w:r w:rsidRPr="009A65F2">
        <w:rPr>
          <w:sz w:val="24"/>
          <w:szCs w:val="24"/>
          <w:lang w:val="ru-RU" w:eastAsia="be-BY"/>
        </w:rPr>
        <w:t xml:space="preserve">                                                                   </w:t>
      </w:r>
      <w:r w:rsidR="004A4762" w:rsidRPr="0010361D">
        <w:rPr>
          <w:sz w:val="24"/>
          <w:szCs w:val="24"/>
          <w:lang w:eastAsia="be-BY"/>
        </w:rPr>
        <w:t xml:space="preserve">(подпись)  </w:t>
      </w:r>
      <w:r w:rsidRPr="009A65F2">
        <w:rPr>
          <w:sz w:val="24"/>
          <w:szCs w:val="24"/>
          <w:lang w:val="ru-RU" w:eastAsia="be-BY"/>
        </w:rPr>
        <w:t xml:space="preserve">                     </w:t>
      </w:r>
      <w:r w:rsidR="004A4762" w:rsidRPr="0010361D">
        <w:rPr>
          <w:sz w:val="24"/>
          <w:szCs w:val="24"/>
          <w:lang w:eastAsia="be-BY"/>
        </w:rPr>
        <w:t xml:space="preserve">   (</w:t>
      </w:r>
      <w:r w:rsidR="004A4762" w:rsidRPr="0010361D">
        <w:rPr>
          <w:sz w:val="24"/>
          <w:szCs w:val="24"/>
          <w:lang w:val="ru-RU" w:eastAsia="be-BY"/>
        </w:rPr>
        <w:t>инициалы</w:t>
      </w:r>
      <w:r w:rsidR="004A4762">
        <w:rPr>
          <w:sz w:val="24"/>
          <w:szCs w:val="24"/>
          <w:lang w:val="ru-RU" w:eastAsia="be-BY"/>
        </w:rPr>
        <w:t>,</w:t>
      </w:r>
      <w:r w:rsidR="004A4762" w:rsidRPr="0010361D">
        <w:rPr>
          <w:sz w:val="24"/>
          <w:szCs w:val="24"/>
          <w:lang w:val="ru-RU" w:eastAsia="be-BY"/>
        </w:rPr>
        <w:t xml:space="preserve"> фамилия</w:t>
      </w:r>
      <w:r w:rsidR="004A4762" w:rsidRPr="0010361D">
        <w:rPr>
          <w:sz w:val="24"/>
          <w:szCs w:val="24"/>
          <w:lang w:eastAsia="be-BY"/>
        </w:rPr>
        <w:t>)</w:t>
      </w:r>
    </w:p>
    <w:p w:rsidR="004A4762" w:rsidRPr="0010361D" w:rsidRDefault="004A4762" w:rsidP="004A4762">
      <w:pPr>
        <w:spacing w:after="120" w:line="280" w:lineRule="exact"/>
        <w:ind w:left="4111"/>
        <w:jc w:val="both"/>
        <w:rPr>
          <w:szCs w:val="30"/>
          <w:lang w:val="ru-RU" w:eastAsia="be-BY"/>
        </w:rPr>
      </w:pPr>
    </w:p>
    <w:p w:rsidR="004A4762" w:rsidRPr="0010361D" w:rsidRDefault="004A4762" w:rsidP="004A4762">
      <w:pPr>
        <w:spacing w:after="0" w:line="280" w:lineRule="exact"/>
        <w:rPr>
          <w:szCs w:val="30"/>
          <w:lang w:val="ru-RU" w:eastAsia="be-BY"/>
        </w:rPr>
      </w:pPr>
      <w:r w:rsidRPr="0010361D">
        <w:rPr>
          <w:szCs w:val="30"/>
          <w:lang w:val="ru-RU" w:eastAsia="be-BY"/>
        </w:rPr>
        <w:t xml:space="preserve">Члены </w:t>
      </w:r>
    </w:p>
    <w:p w:rsidR="004A4762" w:rsidRPr="0010361D" w:rsidRDefault="004A4762" w:rsidP="004A4762">
      <w:pPr>
        <w:spacing w:after="0" w:line="240" w:lineRule="auto"/>
        <w:rPr>
          <w:szCs w:val="30"/>
          <w:lang w:val="ru-RU" w:eastAsia="be-BY"/>
        </w:rPr>
      </w:pPr>
      <w:r w:rsidRPr="0010361D">
        <w:rPr>
          <w:szCs w:val="30"/>
          <w:lang w:val="ru-RU" w:eastAsia="be-BY"/>
        </w:rPr>
        <w:t xml:space="preserve">                                          __________________   ____________________</w:t>
      </w:r>
    </w:p>
    <w:p w:rsidR="004A4762" w:rsidRPr="0010361D" w:rsidRDefault="00A330B1" w:rsidP="004A4762">
      <w:pPr>
        <w:spacing w:after="0" w:line="240" w:lineRule="auto"/>
        <w:rPr>
          <w:sz w:val="24"/>
          <w:szCs w:val="24"/>
          <w:lang w:eastAsia="be-BY"/>
        </w:rPr>
      </w:pPr>
      <w:r w:rsidRPr="009A65F2">
        <w:rPr>
          <w:sz w:val="24"/>
          <w:szCs w:val="24"/>
          <w:lang w:val="ru-RU" w:eastAsia="be-BY"/>
        </w:rPr>
        <w:t xml:space="preserve">                                                                    </w:t>
      </w:r>
      <w:r w:rsidR="004A4762" w:rsidRPr="0010361D">
        <w:rPr>
          <w:sz w:val="24"/>
          <w:szCs w:val="24"/>
          <w:lang w:eastAsia="be-BY"/>
        </w:rPr>
        <w:t xml:space="preserve">(подпись)   </w:t>
      </w:r>
      <w:r w:rsidRPr="009A65F2">
        <w:rPr>
          <w:sz w:val="24"/>
          <w:szCs w:val="24"/>
          <w:lang w:val="ru-RU" w:eastAsia="be-BY"/>
        </w:rPr>
        <w:t xml:space="preserve">                   </w:t>
      </w:r>
      <w:r w:rsidR="004A4762" w:rsidRPr="0010361D">
        <w:rPr>
          <w:sz w:val="24"/>
          <w:szCs w:val="24"/>
          <w:lang w:eastAsia="be-BY"/>
        </w:rPr>
        <w:t xml:space="preserve">  (</w:t>
      </w:r>
      <w:r w:rsidR="004A4762" w:rsidRPr="0010361D">
        <w:rPr>
          <w:sz w:val="24"/>
          <w:szCs w:val="24"/>
          <w:lang w:val="ru-RU" w:eastAsia="be-BY"/>
        </w:rPr>
        <w:t>инициалы</w:t>
      </w:r>
      <w:r w:rsidR="004A4762">
        <w:rPr>
          <w:sz w:val="24"/>
          <w:szCs w:val="24"/>
          <w:lang w:val="ru-RU" w:eastAsia="be-BY"/>
        </w:rPr>
        <w:t>,</w:t>
      </w:r>
      <w:r w:rsidR="004A4762" w:rsidRPr="0010361D">
        <w:rPr>
          <w:sz w:val="24"/>
          <w:szCs w:val="24"/>
          <w:lang w:val="ru-RU" w:eastAsia="be-BY"/>
        </w:rPr>
        <w:t xml:space="preserve"> фамилия</w:t>
      </w:r>
      <w:r w:rsidR="004A4762" w:rsidRPr="0010361D">
        <w:rPr>
          <w:sz w:val="24"/>
          <w:szCs w:val="24"/>
          <w:lang w:eastAsia="be-BY"/>
        </w:rPr>
        <w:t>)</w:t>
      </w:r>
    </w:p>
    <w:p w:rsidR="004A4762" w:rsidRPr="0010361D" w:rsidRDefault="004A4762" w:rsidP="004A4762">
      <w:pPr>
        <w:spacing w:after="120" w:line="280" w:lineRule="exact"/>
        <w:ind w:left="4111"/>
        <w:jc w:val="both"/>
        <w:rPr>
          <w:sz w:val="20"/>
          <w:szCs w:val="20"/>
          <w:lang w:val="ru-RU" w:eastAsia="be-BY"/>
        </w:rPr>
      </w:pPr>
    </w:p>
    <w:p w:rsidR="004A4762" w:rsidRPr="0010361D" w:rsidRDefault="004A4762" w:rsidP="004A4762">
      <w:pPr>
        <w:spacing w:after="0" w:line="280" w:lineRule="exact"/>
        <w:ind w:left="4111" w:hanging="4111"/>
        <w:jc w:val="both"/>
        <w:rPr>
          <w:szCs w:val="30"/>
          <w:lang w:val="ru-RU" w:eastAsia="be-BY"/>
        </w:rPr>
      </w:pPr>
      <w:r w:rsidRPr="0010361D">
        <w:rPr>
          <w:szCs w:val="30"/>
          <w:lang w:val="ru-RU" w:eastAsia="be-BY"/>
        </w:rPr>
        <w:t xml:space="preserve">Руководитель </w:t>
      </w:r>
    </w:p>
    <w:p w:rsidR="004A4762" w:rsidRPr="0010361D" w:rsidRDefault="004A4762" w:rsidP="004A4762">
      <w:pPr>
        <w:spacing w:after="0" w:line="280" w:lineRule="exact"/>
        <w:ind w:left="4111" w:hanging="4111"/>
        <w:jc w:val="both"/>
        <w:rPr>
          <w:szCs w:val="30"/>
          <w:lang w:val="ru-RU" w:eastAsia="be-BY"/>
        </w:rPr>
      </w:pPr>
      <w:r w:rsidRPr="0010361D">
        <w:rPr>
          <w:szCs w:val="30"/>
          <w:lang w:val="ru-RU" w:eastAsia="be-BY"/>
        </w:rPr>
        <w:t>сертификационного центра</w:t>
      </w:r>
    </w:p>
    <w:p w:rsidR="004A4762" w:rsidRPr="0010361D" w:rsidRDefault="004A4762" w:rsidP="004A4762">
      <w:pPr>
        <w:spacing w:after="0" w:line="240" w:lineRule="auto"/>
        <w:rPr>
          <w:szCs w:val="30"/>
          <w:lang w:val="ru-RU" w:eastAsia="be-BY"/>
        </w:rPr>
      </w:pPr>
      <w:r w:rsidRPr="0010361D">
        <w:rPr>
          <w:szCs w:val="30"/>
          <w:lang w:val="ru-RU" w:eastAsia="be-BY"/>
        </w:rPr>
        <w:t xml:space="preserve">                                                 __________________   ____________________</w:t>
      </w:r>
    </w:p>
    <w:p w:rsidR="004A4762" w:rsidRPr="0010361D" w:rsidRDefault="00A330B1" w:rsidP="004A4762">
      <w:pPr>
        <w:spacing w:after="0" w:line="240" w:lineRule="auto"/>
        <w:rPr>
          <w:sz w:val="24"/>
          <w:szCs w:val="24"/>
          <w:lang w:eastAsia="be-BY"/>
        </w:rPr>
      </w:pPr>
      <w:r w:rsidRPr="009A65F2">
        <w:rPr>
          <w:sz w:val="24"/>
          <w:szCs w:val="24"/>
          <w:lang w:val="ru-RU" w:eastAsia="be-BY"/>
        </w:rPr>
        <w:t xml:space="preserve">                                                                          </w:t>
      </w:r>
      <w:r w:rsidR="004A4762" w:rsidRPr="0010361D">
        <w:rPr>
          <w:sz w:val="24"/>
          <w:szCs w:val="24"/>
          <w:lang w:eastAsia="be-BY"/>
        </w:rPr>
        <w:t xml:space="preserve">(подпись)  </w:t>
      </w:r>
      <w:r w:rsidRPr="009A65F2">
        <w:rPr>
          <w:sz w:val="24"/>
          <w:szCs w:val="24"/>
          <w:lang w:val="ru-RU" w:eastAsia="be-BY"/>
        </w:rPr>
        <w:t xml:space="preserve">                      </w:t>
      </w:r>
      <w:r w:rsidR="004A4762" w:rsidRPr="0010361D">
        <w:rPr>
          <w:sz w:val="24"/>
          <w:szCs w:val="24"/>
          <w:lang w:eastAsia="be-BY"/>
        </w:rPr>
        <w:t xml:space="preserve">   (</w:t>
      </w:r>
      <w:r w:rsidR="004A4762" w:rsidRPr="0010361D">
        <w:rPr>
          <w:sz w:val="24"/>
          <w:szCs w:val="24"/>
          <w:lang w:val="ru-RU" w:eastAsia="be-BY"/>
        </w:rPr>
        <w:t>инициалы</w:t>
      </w:r>
      <w:r w:rsidR="004A4762">
        <w:rPr>
          <w:sz w:val="24"/>
          <w:szCs w:val="24"/>
          <w:lang w:val="ru-RU" w:eastAsia="be-BY"/>
        </w:rPr>
        <w:t>,</w:t>
      </w:r>
      <w:r w:rsidR="004A4762" w:rsidRPr="0010361D">
        <w:rPr>
          <w:sz w:val="24"/>
          <w:szCs w:val="24"/>
          <w:lang w:val="ru-RU" w:eastAsia="be-BY"/>
        </w:rPr>
        <w:t xml:space="preserve"> фамилия</w:t>
      </w:r>
      <w:r w:rsidR="004A4762" w:rsidRPr="0010361D">
        <w:rPr>
          <w:sz w:val="24"/>
          <w:szCs w:val="24"/>
          <w:lang w:eastAsia="be-BY"/>
        </w:rPr>
        <w:t>)</w:t>
      </w:r>
    </w:p>
    <w:p w:rsidR="004A4762" w:rsidRPr="0010361D" w:rsidRDefault="004A4762" w:rsidP="004A4762">
      <w:pPr>
        <w:spacing w:after="120" w:line="280" w:lineRule="exact"/>
        <w:ind w:left="4111"/>
        <w:jc w:val="both"/>
        <w:rPr>
          <w:szCs w:val="30"/>
          <w:lang w:val="ru-RU" w:eastAsia="be-BY"/>
        </w:rPr>
      </w:pPr>
    </w:p>
    <w:p w:rsidR="004A4762" w:rsidRPr="0010361D" w:rsidRDefault="004A4762" w:rsidP="004A4762">
      <w:pPr>
        <w:tabs>
          <w:tab w:val="left" w:pos="4678"/>
        </w:tabs>
        <w:spacing w:after="120" w:line="280" w:lineRule="exact"/>
        <w:ind w:left="3419"/>
        <w:jc w:val="both"/>
        <w:rPr>
          <w:szCs w:val="30"/>
          <w:lang w:val="ru-RU" w:eastAsia="be-BY"/>
        </w:rPr>
      </w:pPr>
      <w:r w:rsidRPr="0010361D">
        <w:rPr>
          <w:i/>
          <w:iCs/>
          <w:szCs w:val="30"/>
          <w:lang w:val="ru-RU" w:eastAsia="be-BY"/>
        </w:rPr>
        <w:br w:type="page"/>
      </w:r>
      <w:r w:rsidRPr="003A610D">
        <w:rPr>
          <w:szCs w:val="30"/>
          <w:lang w:eastAsia="be-BY"/>
        </w:rPr>
        <w:lastRenderedPageBreak/>
        <w:t xml:space="preserve">Приложение </w:t>
      </w:r>
      <w:r w:rsidRPr="003A610D">
        <w:rPr>
          <w:szCs w:val="30"/>
          <w:lang w:val="ru-RU" w:eastAsia="be-BY"/>
        </w:rPr>
        <w:t>5</w:t>
      </w:r>
    </w:p>
    <w:p w:rsidR="004A4762" w:rsidRPr="0010361D" w:rsidRDefault="004A4762" w:rsidP="004A4762">
      <w:pPr>
        <w:spacing w:after="0" w:line="280" w:lineRule="exact"/>
        <w:ind w:left="3419"/>
        <w:jc w:val="both"/>
        <w:rPr>
          <w:bCs/>
          <w:szCs w:val="30"/>
          <w:lang w:val="ru-RU" w:eastAsia="be-BY"/>
        </w:rPr>
      </w:pPr>
      <w:r w:rsidRPr="0010361D">
        <w:rPr>
          <w:szCs w:val="30"/>
          <w:lang w:eastAsia="be-BY"/>
        </w:rPr>
        <w:t xml:space="preserve">к </w:t>
      </w:r>
      <w:r w:rsidRPr="0010361D">
        <w:t>Авиационны</w:t>
      </w:r>
      <w:r w:rsidRPr="0010361D">
        <w:rPr>
          <w:lang w:val="ru-RU"/>
        </w:rPr>
        <w:t>м</w:t>
      </w:r>
      <w:r w:rsidRPr="0010361D">
        <w:t xml:space="preserve"> правил</w:t>
      </w:r>
      <w:proofErr w:type="spellStart"/>
      <w:r w:rsidRPr="0010361D">
        <w:rPr>
          <w:lang w:val="ru-RU"/>
        </w:rPr>
        <w:t>ам</w:t>
      </w:r>
      <w:proofErr w:type="spellEnd"/>
      <w:r w:rsidR="0077537C" w:rsidRPr="0077537C">
        <w:rPr>
          <w:lang w:val="ru-RU"/>
        </w:rPr>
        <w:t xml:space="preserve"> </w:t>
      </w:r>
      <w:r w:rsidRPr="0010361D">
        <w:rPr>
          <w:bCs/>
          <w:szCs w:val="30"/>
          <w:lang w:val="ru-RU" w:eastAsia="be-BY"/>
        </w:rPr>
        <w:t>с</w:t>
      </w:r>
      <w:r w:rsidRPr="0010361D">
        <w:rPr>
          <w:bCs/>
          <w:szCs w:val="30"/>
          <w:lang w:eastAsia="be-BY"/>
        </w:rPr>
        <w:t xml:space="preserve">ертификации </w:t>
      </w:r>
      <w:r w:rsidRPr="0010361D">
        <w:rPr>
          <w:bCs/>
          <w:szCs w:val="30"/>
          <w:lang w:val="ru-RU" w:eastAsia="be-BY"/>
        </w:rPr>
        <w:t>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spacing w:after="0" w:line="280" w:lineRule="exact"/>
        <w:ind w:left="4763" w:hanging="652"/>
        <w:jc w:val="both"/>
        <w:rPr>
          <w:bCs/>
          <w:szCs w:val="30"/>
          <w:lang w:val="ru-RU" w:eastAsia="be-BY"/>
        </w:rPr>
      </w:pPr>
    </w:p>
    <w:p w:rsidR="004A4762" w:rsidRPr="0010361D" w:rsidRDefault="004A4762" w:rsidP="004A4762">
      <w:pPr>
        <w:spacing w:after="0" w:line="280" w:lineRule="exact"/>
        <w:ind w:left="3420"/>
        <w:jc w:val="both"/>
        <w:rPr>
          <w:bCs/>
          <w:szCs w:val="30"/>
          <w:lang w:val="ru-RU" w:eastAsia="be-BY"/>
        </w:rPr>
      </w:pPr>
      <w:r w:rsidRPr="0010361D">
        <w:rPr>
          <w:bCs/>
          <w:szCs w:val="30"/>
          <w:lang w:val="ru-RU" w:eastAsia="be-BY"/>
        </w:rPr>
        <w:t>Форма</w:t>
      </w:r>
    </w:p>
    <w:p w:rsidR="004A4762" w:rsidRPr="0010361D" w:rsidRDefault="004A4762" w:rsidP="004A4762">
      <w:pPr>
        <w:spacing w:after="0" w:line="280" w:lineRule="exact"/>
        <w:ind w:left="4763" w:hanging="652"/>
        <w:jc w:val="both"/>
        <w:rPr>
          <w:bCs/>
          <w:szCs w:val="30"/>
          <w:lang w:val="ru-RU" w:eastAsia="be-BY"/>
        </w:rPr>
      </w:pPr>
    </w:p>
    <w:p w:rsidR="004A4762" w:rsidRPr="0010361D" w:rsidRDefault="004A4762" w:rsidP="004A4762">
      <w:pPr>
        <w:autoSpaceDE w:val="0"/>
        <w:autoSpaceDN w:val="0"/>
        <w:adjustRightInd w:val="0"/>
        <w:spacing w:after="0" w:line="240" w:lineRule="auto"/>
        <w:jc w:val="center"/>
        <w:rPr>
          <w:bCs/>
          <w:szCs w:val="30"/>
        </w:rPr>
      </w:pPr>
      <w:r w:rsidRPr="0010361D">
        <w:rPr>
          <w:bCs/>
          <w:szCs w:val="30"/>
        </w:rPr>
        <w:t xml:space="preserve">Государственный герб </w:t>
      </w:r>
    </w:p>
    <w:p w:rsidR="004A4762" w:rsidRPr="0010361D" w:rsidRDefault="004A4762" w:rsidP="004A4762">
      <w:pPr>
        <w:autoSpaceDE w:val="0"/>
        <w:autoSpaceDN w:val="0"/>
        <w:adjustRightInd w:val="0"/>
        <w:spacing w:after="0" w:line="240" w:lineRule="auto"/>
        <w:jc w:val="center"/>
        <w:rPr>
          <w:bCs/>
          <w:szCs w:val="30"/>
          <w:lang w:val="en-US"/>
        </w:rPr>
      </w:pPr>
      <w:r w:rsidRPr="0010361D">
        <w:rPr>
          <w:bCs/>
          <w:szCs w:val="30"/>
        </w:rPr>
        <w:t>Республики Беларусь</w:t>
      </w:r>
    </w:p>
    <w:p w:rsidR="004A4762" w:rsidRPr="0010361D" w:rsidRDefault="004A4762" w:rsidP="004A4762">
      <w:pPr>
        <w:autoSpaceDE w:val="0"/>
        <w:autoSpaceDN w:val="0"/>
        <w:adjustRightInd w:val="0"/>
        <w:spacing w:after="0" w:line="240" w:lineRule="auto"/>
        <w:jc w:val="center"/>
        <w:rPr>
          <w:bCs/>
          <w:szCs w:val="30"/>
          <w:lang w:val="en-US"/>
        </w:rPr>
      </w:pPr>
    </w:p>
    <w:tbl>
      <w:tblPr>
        <w:tblW w:w="9828" w:type="dxa"/>
        <w:tblLook w:val="01E0"/>
      </w:tblPr>
      <w:tblGrid>
        <w:gridCol w:w="4968"/>
        <w:gridCol w:w="4860"/>
      </w:tblGrid>
      <w:tr w:rsidR="004A4762" w:rsidRPr="0010361D" w:rsidTr="00067D5F">
        <w:tc>
          <w:tcPr>
            <w:tcW w:w="4968" w:type="dxa"/>
          </w:tcPr>
          <w:p w:rsidR="004A4762" w:rsidRPr="0010361D" w:rsidRDefault="004A4762" w:rsidP="00067D5F">
            <w:pPr>
              <w:autoSpaceDE w:val="0"/>
              <w:autoSpaceDN w:val="0"/>
              <w:adjustRightInd w:val="0"/>
              <w:spacing w:after="0" w:line="240" w:lineRule="auto"/>
              <w:jc w:val="center"/>
              <w:rPr>
                <w:b/>
                <w:bCs/>
                <w:sz w:val="24"/>
                <w:szCs w:val="24"/>
              </w:rPr>
            </w:pPr>
            <w:r w:rsidRPr="0010361D">
              <w:rPr>
                <w:b/>
                <w:bCs/>
                <w:sz w:val="24"/>
                <w:szCs w:val="24"/>
              </w:rPr>
              <w:t xml:space="preserve">ГОСУДАРСТВЕННЫЙ </w:t>
            </w:r>
          </w:p>
          <w:p w:rsidR="004A4762" w:rsidRPr="0010361D" w:rsidRDefault="004A4762" w:rsidP="00067D5F">
            <w:pPr>
              <w:autoSpaceDE w:val="0"/>
              <w:autoSpaceDN w:val="0"/>
              <w:adjustRightInd w:val="0"/>
              <w:spacing w:after="0" w:line="240" w:lineRule="auto"/>
              <w:jc w:val="center"/>
              <w:rPr>
                <w:b/>
                <w:bCs/>
                <w:sz w:val="24"/>
                <w:szCs w:val="24"/>
                <w:lang w:val="ru-RU"/>
              </w:rPr>
            </w:pPr>
            <w:r w:rsidRPr="0010361D">
              <w:rPr>
                <w:b/>
                <w:bCs/>
                <w:sz w:val="24"/>
                <w:szCs w:val="24"/>
              </w:rPr>
              <w:t>ВОЕННО-ПРОМЫШЛЕННЫЙ КОМИТЕТ РЕСПУБЛИКИ БЕЛАРУСЬ</w:t>
            </w:r>
          </w:p>
        </w:tc>
        <w:tc>
          <w:tcPr>
            <w:tcW w:w="4860" w:type="dxa"/>
          </w:tcPr>
          <w:p w:rsidR="004A4762" w:rsidRPr="0010361D" w:rsidRDefault="004A4762" w:rsidP="00067D5F">
            <w:pPr>
              <w:autoSpaceDE w:val="0"/>
              <w:autoSpaceDN w:val="0"/>
              <w:adjustRightInd w:val="0"/>
              <w:spacing w:after="0" w:line="240" w:lineRule="auto"/>
              <w:jc w:val="center"/>
              <w:rPr>
                <w:b/>
                <w:bCs/>
                <w:sz w:val="24"/>
                <w:szCs w:val="24"/>
                <w:lang w:val="en-US"/>
              </w:rPr>
            </w:pPr>
            <w:r w:rsidRPr="0010361D">
              <w:rPr>
                <w:b/>
                <w:sz w:val="24"/>
                <w:szCs w:val="24"/>
                <w:lang w:val="en-US" w:eastAsia="be-BY"/>
              </w:rPr>
              <w:t>STATE MILITARY INDUSTRIAL COMMITTEE OF THE</w:t>
            </w:r>
            <w:r w:rsidRPr="0010361D">
              <w:rPr>
                <w:b/>
                <w:sz w:val="24"/>
                <w:szCs w:val="24"/>
                <w:lang w:val="en-US" w:eastAsia="be-BY"/>
              </w:rPr>
              <w:br/>
            </w:r>
            <w:r w:rsidRPr="0010361D">
              <w:rPr>
                <w:b/>
                <w:sz w:val="24"/>
                <w:szCs w:val="24"/>
                <w:lang w:eastAsia="be-BY"/>
              </w:rPr>
              <w:t>REPUBLIC OF BELARUS</w:t>
            </w:r>
          </w:p>
        </w:tc>
      </w:tr>
    </w:tbl>
    <w:p w:rsidR="004A4762" w:rsidRPr="0010361D" w:rsidRDefault="004A4762" w:rsidP="004A4762">
      <w:pPr>
        <w:pStyle w:val="ConsPlusNonformat"/>
        <w:jc w:val="center"/>
        <w:rPr>
          <w:rFonts w:ascii="Times New Roman" w:hAnsi="Times New Roman" w:cs="Times New Roman"/>
          <w:sz w:val="30"/>
          <w:szCs w:val="30"/>
          <w:lang w:val="en-US" w:eastAsia="en-US"/>
        </w:rPr>
      </w:pPr>
    </w:p>
    <w:p w:rsidR="004A4762" w:rsidRPr="00041C46" w:rsidRDefault="004A4762" w:rsidP="004A4762">
      <w:pPr>
        <w:pStyle w:val="ConsPlusNonformat"/>
        <w:jc w:val="center"/>
        <w:rPr>
          <w:rFonts w:ascii="Times New Roman" w:hAnsi="Times New Roman" w:cs="Times New Roman"/>
          <w:b/>
          <w:sz w:val="26"/>
          <w:szCs w:val="26"/>
          <w:lang w:val="en-US" w:eastAsia="en-US"/>
        </w:rPr>
      </w:pPr>
      <w:r w:rsidRPr="0010361D">
        <w:rPr>
          <w:rFonts w:ascii="Times New Roman" w:hAnsi="Times New Roman" w:cs="Times New Roman"/>
          <w:b/>
          <w:sz w:val="26"/>
          <w:szCs w:val="26"/>
          <w:lang w:eastAsia="en-US"/>
        </w:rPr>
        <w:t>ЭКСПЕРИМЕНТАЛЬНАЯ</w:t>
      </w:r>
      <w:r w:rsidRPr="00041C46">
        <w:rPr>
          <w:rFonts w:ascii="Times New Roman" w:hAnsi="Times New Roman" w:cs="Times New Roman"/>
          <w:b/>
          <w:sz w:val="26"/>
          <w:szCs w:val="26"/>
          <w:lang w:val="en-US" w:eastAsia="en-US"/>
        </w:rPr>
        <w:t xml:space="preserve"> </w:t>
      </w:r>
      <w:r w:rsidRPr="0010361D">
        <w:rPr>
          <w:rFonts w:ascii="Times New Roman" w:hAnsi="Times New Roman" w:cs="Times New Roman"/>
          <w:b/>
          <w:sz w:val="26"/>
          <w:szCs w:val="26"/>
          <w:lang w:eastAsia="en-US"/>
        </w:rPr>
        <w:t>АВИАЦИЯ</w:t>
      </w:r>
    </w:p>
    <w:p w:rsidR="004A4762" w:rsidRPr="00041C46" w:rsidRDefault="004A4762" w:rsidP="004A4762">
      <w:pPr>
        <w:pStyle w:val="ConsPlusNonformat"/>
        <w:jc w:val="center"/>
        <w:rPr>
          <w:rFonts w:ascii="Times New Roman" w:hAnsi="Times New Roman" w:cs="Times New Roman"/>
          <w:sz w:val="26"/>
          <w:szCs w:val="26"/>
          <w:lang w:val="en-US" w:eastAsia="en-US"/>
        </w:rPr>
      </w:pPr>
      <w:r w:rsidRPr="0010361D">
        <w:rPr>
          <w:rFonts w:ascii="Times New Roman" w:hAnsi="Times New Roman"/>
          <w:iCs/>
          <w:sz w:val="26"/>
          <w:szCs w:val="26"/>
          <w:bdr w:val="none" w:sz="0" w:space="0" w:color="auto" w:frame="1"/>
          <w:lang w:val="en-US"/>
        </w:rPr>
        <w:t>EXPERIMENTAL</w:t>
      </w:r>
      <w:r w:rsidRPr="0010361D">
        <w:rPr>
          <w:rFonts w:ascii="Times New Roman" w:hAnsi="Times New Roman" w:cs="Times New Roman"/>
          <w:sz w:val="26"/>
          <w:szCs w:val="26"/>
          <w:lang w:val="en-US" w:eastAsia="en-US"/>
        </w:rPr>
        <w:t>AVIATION</w:t>
      </w:r>
    </w:p>
    <w:p w:rsidR="004A4762" w:rsidRPr="00041C46" w:rsidRDefault="004A4762" w:rsidP="004A4762">
      <w:pPr>
        <w:spacing w:after="0" w:line="240" w:lineRule="auto"/>
        <w:jc w:val="center"/>
        <w:rPr>
          <w:szCs w:val="30"/>
          <w:lang w:val="en-US" w:eastAsia="be-BY"/>
        </w:rPr>
      </w:pPr>
    </w:p>
    <w:p w:rsidR="004A4762" w:rsidRPr="00041C46" w:rsidRDefault="004A4762" w:rsidP="004A4762">
      <w:pPr>
        <w:spacing w:after="0" w:line="240" w:lineRule="auto"/>
        <w:jc w:val="center"/>
        <w:rPr>
          <w:b/>
          <w:szCs w:val="30"/>
          <w:lang w:val="en-US" w:eastAsia="be-BY"/>
        </w:rPr>
      </w:pPr>
      <w:r w:rsidRPr="0010361D">
        <w:rPr>
          <w:b/>
          <w:szCs w:val="30"/>
          <w:lang w:eastAsia="be-BY"/>
        </w:rPr>
        <w:t xml:space="preserve">СЕРТИФИКАТ </w:t>
      </w:r>
    </w:p>
    <w:p w:rsidR="004A4762" w:rsidRPr="00041C46" w:rsidRDefault="004A4762" w:rsidP="004A4762">
      <w:pPr>
        <w:spacing w:after="0" w:line="240" w:lineRule="auto"/>
        <w:jc w:val="center"/>
        <w:rPr>
          <w:b/>
          <w:szCs w:val="30"/>
          <w:lang w:val="en-US" w:eastAsia="be-BY"/>
        </w:rPr>
      </w:pPr>
      <w:r w:rsidRPr="0010361D">
        <w:rPr>
          <w:b/>
          <w:szCs w:val="30"/>
          <w:lang w:val="ru-RU" w:eastAsia="be-BY"/>
        </w:rPr>
        <w:t>ТИПА</w:t>
      </w:r>
    </w:p>
    <w:p w:rsidR="004A4762" w:rsidRPr="00041C46" w:rsidRDefault="004A4762" w:rsidP="004A4762">
      <w:pPr>
        <w:spacing w:after="0" w:line="240" w:lineRule="auto"/>
        <w:jc w:val="center"/>
        <w:rPr>
          <w:sz w:val="26"/>
          <w:szCs w:val="26"/>
          <w:lang w:val="en-US" w:eastAsia="be-BY"/>
        </w:rPr>
      </w:pPr>
      <w:r w:rsidRPr="0010361D">
        <w:rPr>
          <w:sz w:val="26"/>
          <w:szCs w:val="26"/>
          <w:lang w:val="en-US" w:eastAsia="be-BY"/>
        </w:rPr>
        <w:t>TYPE</w:t>
      </w:r>
      <w:r w:rsidRPr="0010361D">
        <w:rPr>
          <w:sz w:val="26"/>
          <w:szCs w:val="26"/>
          <w:lang w:eastAsia="be-BY"/>
        </w:rPr>
        <w:t>CERTIFICATE</w:t>
      </w:r>
    </w:p>
    <w:p w:rsidR="004A4762" w:rsidRPr="00041C46" w:rsidRDefault="004A4762" w:rsidP="004A4762">
      <w:pPr>
        <w:spacing w:after="0" w:line="240" w:lineRule="auto"/>
        <w:jc w:val="center"/>
        <w:rPr>
          <w:szCs w:val="30"/>
          <w:lang w:val="en-US" w:eastAsia="be-BY"/>
        </w:rPr>
      </w:pPr>
      <w:r w:rsidRPr="00041C46">
        <w:rPr>
          <w:szCs w:val="30"/>
          <w:lang w:val="en-US" w:eastAsia="be-BY"/>
        </w:rPr>
        <w:t>№ ________________</w:t>
      </w:r>
    </w:p>
    <w:p w:rsidR="004A4762" w:rsidRPr="00041C46" w:rsidRDefault="004A4762" w:rsidP="004A4762">
      <w:pPr>
        <w:spacing w:after="0" w:line="216" w:lineRule="auto"/>
        <w:ind w:firstLine="720"/>
        <w:rPr>
          <w:szCs w:val="30"/>
          <w:lang w:val="en-US" w:eastAsia="be-BY"/>
        </w:rPr>
      </w:pPr>
      <w:r w:rsidRPr="0010361D">
        <w:rPr>
          <w:szCs w:val="30"/>
          <w:lang w:val="ru-RU" w:eastAsia="be-BY"/>
        </w:rPr>
        <w:t>Изделие</w:t>
      </w:r>
      <w:r w:rsidRPr="00041C46">
        <w:rPr>
          <w:szCs w:val="30"/>
          <w:lang w:val="en-US" w:eastAsia="be-BY"/>
        </w:rPr>
        <w:t xml:space="preserve">                                                                              </w:t>
      </w:r>
    </w:p>
    <w:p w:rsidR="004A4762" w:rsidRPr="00041C46" w:rsidRDefault="004A4762" w:rsidP="004A4762">
      <w:pPr>
        <w:spacing w:after="0" w:line="216" w:lineRule="auto"/>
        <w:ind w:firstLine="720"/>
        <w:rPr>
          <w:sz w:val="26"/>
          <w:szCs w:val="26"/>
          <w:lang w:val="en-US" w:eastAsia="be-BY"/>
        </w:rPr>
      </w:pPr>
      <w:r w:rsidRPr="0010361D">
        <w:rPr>
          <w:sz w:val="26"/>
          <w:szCs w:val="26"/>
          <w:lang w:val="en-US" w:eastAsia="be-BY"/>
        </w:rPr>
        <w:t>Product</w:t>
      </w:r>
    </w:p>
    <w:p w:rsidR="004A4762" w:rsidRPr="00041C46" w:rsidRDefault="004A4762" w:rsidP="004A4762">
      <w:pPr>
        <w:spacing w:after="0" w:line="216" w:lineRule="auto"/>
        <w:ind w:firstLine="720"/>
        <w:rPr>
          <w:szCs w:val="30"/>
          <w:lang w:val="en-US" w:eastAsia="be-BY"/>
        </w:rPr>
      </w:pPr>
      <w:r w:rsidRPr="0010361D">
        <w:rPr>
          <w:szCs w:val="30"/>
          <w:lang w:val="ru-RU" w:eastAsia="be-BY"/>
        </w:rPr>
        <w:t>Настоящий</w:t>
      </w:r>
      <w:r w:rsidRPr="00041C46">
        <w:rPr>
          <w:szCs w:val="30"/>
          <w:lang w:val="en-US" w:eastAsia="be-BY"/>
        </w:rPr>
        <w:t xml:space="preserve"> </w:t>
      </w:r>
      <w:r w:rsidRPr="0010361D">
        <w:rPr>
          <w:szCs w:val="30"/>
          <w:lang w:val="ru-RU" w:eastAsia="be-BY"/>
        </w:rPr>
        <w:t>сертификат</w:t>
      </w:r>
      <w:r w:rsidRPr="00041C46">
        <w:rPr>
          <w:szCs w:val="30"/>
          <w:lang w:val="en-US" w:eastAsia="be-BY"/>
        </w:rPr>
        <w:t xml:space="preserve">, </w:t>
      </w:r>
      <w:r w:rsidRPr="0010361D">
        <w:rPr>
          <w:szCs w:val="30"/>
          <w:lang w:val="ru-RU" w:eastAsia="be-BY"/>
        </w:rPr>
        <w:t>выданный</w:t>
      </w:r>
      <w:r w:rsidRPr="00041C46">
        <w:rPr>
          <w:szCs w:val="30"/>
          <w:lang w:val="en-US" w:eastAsia="be-BY"/>
        </w:rPr>
        <w:t xml:space="preserve">                                  </w:t>
      </w:r>
    </w:p>
    <w:p w:rsidR="004A4762" w:rsidRPr="00041C46" w:rsidRDefault="004A4762" w:rsidP="004A4762">
      <w:pPr>
        <w:spacing w:after="0" w:line="216" w:lineRule="auto"/>
        <w:ind w:firstLine="720"/>
        <w:rPr>
          <w:sz w:val="26"/>
          <w:szCs w:val="26"/>
          <w:lang w:val="en-US" w:eastAsia="be-BY"/>
        </w:rPr>
      </w:pPr>
      <w:r w:rsidRPr="0010361D">
        <w:rPr>
          <w:sz w:val="26"/>
          <w:szCs w:val="26"/>
          <w:lang w:val="en-US" w:eastAsia="be-BY"/>
        </w:rPr>
        <w:t>This</w:t>
      </w:r>
      <w:r w:rsidR="00A330B1">
        <w:rPr>
          <w:sz w:val="26"/>
          <w:szCs w:val="26"/>
          <w:lang w:val="en-US" w:eastAsia="be-BY"/>
        </w:rPr>
        <w:t xml:space="preserve"> </w:t>
      </w:r>
      <w:r w:rsidRPr="0010361D">
        <w:rPr>
          <w:sz w:val="26"/>
          <w:szCs w:val="26"/>
          <w:lang w:val="en-US" w:eastAsia="be-BY"/>
        </w:rPr>
        <w:t>certificate</w:t>
      </w:r>
      <w:r w:rsidR="00A330B1">
        <w:rPr>
          <w:sz w:val="26"/>
          <w:szCs w:val="26"/>
          <w:lang w:val="en-US" w:eastAsia="be-BY"/>
        </w:rPr>
        <w:t xml:space="preserve"> </w:t>
      </w:r>
      <w:r w:rsidRPr="0010361D">
        <w:rPr>
          <w:sz w:val="26"/>
          <w:szCs w:val="26"/>
          <w:lang w:val="en-US" w:eastAsia="be-BY"/>
        </w:rPr>
        <w:t>issued</w:t>
      </w:r>
      <w:r w:rsidR="00A330B1">
        <w:rPr>
          <w:sz w:val="26"/>
          <w:szCs w:val="26"/>
          <w:lang w:val="en-US" w:eastAsia="be-BY"/>
        </w:rPr>
        <w:t xml:space="preserve"> </w:t>
      </w:r>
      <w:r w:rsidRPr="0010361D">
        <w:rPr>
          <w:sz w:val="26"/>
          <w:szCs w:val="26"/>
          <w:lang w:val="en-US" w:eastAsia="be-BY"/>
        </w:rPr>
        <w:t>to</w:t>
      </w:r>
    </w:p>
    <w:p w:rsidR="004A4762" w:rsidRPr="0010361D" w:rsidRDefault="004A4762" w:rsidP="004A4762">
      <w:pPr>
        <w:spacing w:after="0" w:line="216" w:lineRule="auto"/>
        <w:ind w:firstLine="720"/>
        <w:jc w:val="both"/>
        <w:rPr>
          <w:szCs w:val="30"/>
          <w:lang w:val="ru-RU" w:eastAsia="be-BY"/>
        </w:rPr>
      </w:pPr>
      <w:r w:rsidRPr="0010361D">
        <w:rPr>
          <w:szCs w:val="30"/>
          <w:lang w:val="ru-RU" w:eastAsia="be-BY"/>
        </w:rPr>
        <w:t>Удостоверяет, что типовая конструкция указанного изделия соответствует требованиям распространяемого на него сертификационного базиса</w:t>
      </w:r>
    </w:p>
    <w:p w:rsidR="004A4762" w:rsidRPr="0010361D" w:rsidRDefault="004A4762" w:rsidP="004A4762">
      <w:pPr>
        <w:spacing w:after="0" w:line="216" w:lineRule="auto"/>
        <w:ind w:firstLine="720"/>
        <w:jc w:val="both"/>
        <w:rPr>
          <w:sz w:val="26"/>
          <w:szCs w:val="26"/>
          <w:lang w:val="en-US" w:eastAsia="be-BY"/>
        </w:rPr>
      </w:pPr>
      <w:r w:rsidRPr="0010361D">
        <w:rPr>
          <w:sz w:val="26"/>
          <w:szCs w:val="26"/>
          <w:lang w:val="en-US" w:eastAsia="be-BY"/>
        </w:rPr>
        <w:t xml:space="preserve">Certifies that the above-mentioned product type design meets its certification basis requirements </w:t>
      </w:r>
    </w:p>
    <w:p w:rsidR="004A4762" w:rsidRPr="0010361D" w:rsidRDefault="004A4762" w:rsidP="004A4762">
      <w:pPr>
        <w:spacing w:after="0" w:line="216" w:lineRule="auto"/>
        <w:ind w:firstLine="720"/>
        <w:jc w:val="both"/>
        <w:rPr>
          <w:szCs w:val="30"/>
          <w:lang w:val="ru-RU" w:eastAsia="be-BY"/>
        </w:rPr>
      </w:pPr>
      <w:r w:rsidRPr="0010361D">
        <w:rPr>
          <w:szCs w:val="30"/>
          <w:lang w:val="ru-RU" w:eastAsia="be-BY"/>
        </w:rPr>
        <w:t>Описание типовой конструкции сертификационного базиса, основные эксплуатационные ограничения, характеристики изделия и перечень моделей, на которые распространяется действие данного сертификата, содержатся в карте данных, которая является неотъемлемой частью настоящего сертификата</w:t>
      </w:r>
    </w:p>
    <w:p w:rsidR="004A4762" w:rsidRPr="0010361D" w:rsidRDefault="004A4762" w:rsidP="004A4762">
      <w:pPr>
        <w:spacing w:after="0" w:line="216" w:lineRule="auto"/>
        <w:ind w:firstLine="720"/>
        <w:jc w:val="both"/>
        <w:rPr>
          <w:sz w:val="26"/>
          <w:szCs w:val="26"/>
          <w:lang w:val="en-US" w:eastAsia="be-BY"/>
        </w:rPr>
      </w:pPr>
      <w:r w:rsidRPr="0010361D">
        <w:rPr>
          <w:sz w:val="26"/>
          <w:szCs w:val="26"/>
          <w:lang w:val="en-US" w:eastAsia="be-BY"/>
        </w:rPr>
        <w:t xml:space="preserve">The description of type design and certification basis, basic operating limitations, product's characteristics and the list of models covered by the present certificate are present in data sheet which is an integral part of this certificate </w:t>
      </w:r>
    </w:p>
    <w:p w:rsidR="004A4762" w:rsidRPr="0010361D" w:rsidRDefault="004A4762" w:rsidP="004A4762">
      <w:pPr>
        <w:spacing w:after="0" w:line="216" w:lineRule="auto"/>
        <w:jc w:val="both"/>
        <w:rPr>
          <w:sz w:val="26"/>
          <w:szCs w:val="26"/>
          <w:lang w:val="en-US" w:eastAsia="be-BY"/>
        </w:rPr>
      </w:pPr>
    </w:p>
    <w:p w:rsidR="004A4762" w:rsidRPr="0010361D" w:rsidRDefault="004A4762" w:rsidP="004A4762">
      <w:pPr>
        <w:spacing w:after="0" w:line="216" w:lineRule="auto"/>
        <w:jc w:val="both"/>
        <w:rPr>
          <w:szCs w:val="30"/>
          <w:lang w:val="en-US" w:eastAsia="be-BY"/>
        </w:rPr>
      </w:pPr>
      <w:r w:rsidRPr="0010361D">
        <w:rPr>
          <w:szCs w:val="30"/>
          <w:lang w:val="ru-RU" w:eastAsia="be-BY"/>
        </w:rPr>
        <w:t>Дата</w:t>
      </w:r>
      <w:r w:rsidR="000C70E1" w:rsidRPr="005E5312">
        <w:rPr>
          <w:szCs w:val="30"/>
          <w:lang w:val="en-US" w:eastAsia="be-BY"/>
        </w:rPr>
        <w:t xml:space="preserve"> </w:t>
      </w:r>
      <w:r w:rsidRPr="0010361D">
        <w:rPr>
          <w:szCs w:val="30"/>
          <w:lang w:val="ru-RU" w:eastAsia="be-BY"/>
        </w:rPr>
        <w:t>выдачи</w:t>
      </w:r>
      <w:r w:rsidRPr="0010361D">
        <w:rPr>
          <w:szCs w:val="30"/>
          <w:lang w:val="en-US" w:eastAsia="be-BY"/>
        </w:rPr>
        <w:t xml:space="preserve"> ________________         </w:t>
      </w:r>
      <w:r w:rsidRPr="0010361D">
        <w:rPr>
          <w:szCs w:val="30"/>
          <w:lang w:val="ru-RU" w:eastAsia="be-BY"/>
        </w:rPr>
        <w:t>Подпись</w:t>
      </w:r>
    </w:p>
    <w:p w:rsidR="004A4762" w:rsidRPr="0010361D" w:rsidRDefault="004A4762" w:rsidP="004A4762">
      <w:pPr>
        <w:spacing w:after="0" w:line="216" w:lineRule="auto"/>
        <w:jc w:val="both"/>
        <w:rPr>
          <w:i/>
          <w:szCs w:val="30"/>
          <w:lang w:val="en-US" w:eastAsia="be-BY"/>
        </w:rPr>
      </w:pPr>
      <w:r w:rsidRPr="0010361D">
        <w:rPr>
          <w:szCs w:val="30"/>
          <w:lang w:val="en-US" w:eastAsia="be-BY"/>
        </w:rPr>
        <w:t xml:space="preserve">Date of issue                            </w:t>
      </w:r>
      <w:r w:rsidR="00F93849" w:rsidRPr="00F93849">
        <w:rPr>
          <w:szCs w:val="30"/>
          <w:lang w:val="en-US" w:eastAsia="be-BY"/>
        </w:rPr>
        <w:t xml:space="preserve">      </w:t>
      </w:r>
      <w:r w:rsidRPr="0010361D">
        <w:rPr>
          <w:szCs w:val="30"/>
          <w:lang w:val="en-US" w:eastAsia="be-BY"/>
        </w:rPr>
        <w:t xml:space="preserve">      Signature</w:t>
      </w:r>
    </w:p>
    <w:p w:rsidR="004A4762" w:rsidRPr="007B321C" w:rsidRDefault="00F93849" w:rsidP="004A4762">
      <w:pPr>
        <w:spacing w:after="0" w:line="216" w:lineRule="auto"/>
        <w:jc w:val="both"/>
        <w:rPr>
          <w:sz w:val="18"/>
          <w:szCs w:val="18"/>
          <w:lang w:val="ru-RU" w:eastAsia="be-BY"/>
        </w:rPr>
      </w:pPr>
      <w:r w:rsidRPr="00F93849">
        <w:rPr>
          <w:sz w:val="26"/>
          <w:szCs w:val="26"/>
          <w:lang w:val="en-US" w:eastAsia="be-BY"/>
        </w:rPr>
        <w:t xml:space="preserve">                                                            </w:t>
      </w:r>
      <w:r w:rsidR="004A4762" w:rsidRPr="0010361D">
        <w:rPr>
          <w:sz w:val="26"/>
          <w:szCs w:val="26"/>
          <w:lang w:val="ru-RU" w:eastAsia="be-BY"/>
        </w:rPr>
        <w:t>М</w:t>
      </w:r>
      <w:r w:rsidR="004A4762" w:rsidRPr="007B321C">
        <w:rPr>
          <w:sz w:val="26"/>
          <w:szCs w:val="26"/>
          <w:lang w:val="ru-RU" w:eastAsia="be-BY"/>
        </w:rPr>
        <w:t>.</w:t>
      </w:r>
      <w:r w:rsidR="004A4762" w:rsidRPr="0010361D">
        <w:rPr>
          <w:sz w:val="26"/>
          <w:szCs w:val="26"/>
          <w:lang w:val="ru-RU" w:eastAsia="be-BY"/>
        </w:rPr>
        <w:t>П</w:t>
      </w:r>
      <w:r w:rsidR="004A4762" w:rsidRPr="007B321C">
        <w:rPr>
          <w:szCs w:val="30"/>
          <w:lang w:val="ru-RU" w:eastAsia="be-BY"/>
        </w:rPr>
        <w:t xml:space="preserve">.     </w:t>
      </w:r>
    </w:p>
    <w:p w:rsidR="004A4762" w:rsidRPr="0010361D" w:rsidRDefault="004A4762" w:rsidP="004A4762">
      <w:pPr>
        <w:spacing w:after="120" w:line="280" w:lineRule="exact"/>
        <w:ind w:left="4111" w:firstLine="2410"/>
        <w:jc w:val="both"/>
        <w:rPr>
          <w:szCs w:val="30"/>
          <w:lang w:val="ru-RU" w:eastAsia="be-BY"/>
        </w:rPr>
      </w:pPr>
      <w:r w:rsidRPr="007B321C">
        <w:rPr>
          <w:szCs w:val="30"/>
          <w:lang w:val="ru-RU" w:eastAsia="be-BY"/>
        </w:rPr>
        <w:br w:type="page"/>
      </w:r>
      <w:r w:rsidRPr="0010361D">
        <w:rPr>
          <w:szCs w:val="30"/>
          <w:lang w:eastAsia="be-BY"/>
        </w:rPr>
        <w:lastRenderedPageBreak/>
        <w:t xml:space="preserve">Приложение </w:t>
      </w:r>
    </w:p>
    <w:p w:rsidR="004A4762" w:rsidRPr="0010361D" w:rsidRDefault="004A4762" w:rsidP="004A4762">
      <w:pPr>
        <w:spacing w:after="0" w:line="280" w:lineRule="exact"/>
        <w:ind w:left="4111" w:firstLine="2410"/>
        <w:jc w:val="both"/>
        <w:rPr>
          <w:bCs/>
          <w:szCs w:val="30"/>
          <w:lang w:val="ru-RU" w:eastAsia="be-BY"/>
        </w:rPr>
      </w:pPr>
      <w:r w:rsidRPr="0010361D">
        <w:rPr>
          <w:szCs w:val="30"/>
          <w:lang w:eastAsia="be-BY"/>
        </w:rPr>
        <w:t xml:space="preserve">к </w:t>
      </w:r>
      <w:r w:rsidRPr="0010361D">
        <w:rPr>
          <w:szCs w:val="30"/>
          <w:lang w:val="ru-RU" w:eastAsia="be-BY"/>
        </w:rPr>
        <w:t xml:space="preserve">сертификату типа </w:t>
      </w:r>
    </w:p>
    <w:p w:rsidR="004A4762" w:rsidRPr="0010361D" w:rsidRDefault="004A4762" w:rsidP="004A4762">
      <w:pPr>
        <w:spacing w:after="0" w:line="360" w:lineRule="auto"/>
        <w:ind w:left="4111"/>
        <w:rPr>
          <w:szCs w:val="30"/>
          <w:lang w:val="ru-RU"/>
        </w:rPr>
      </w:pPr>
    </w:p>
    <w:p w:rsidR="004A4762" w:rsidRPr="0010361D" w:rsidRDefault="004A4762" w:rsidP="004A4762">
      <w:pPr>
        <w:spacing w:after="0" w:line="280" w:lineRule="exact"/>
        <w:ind w:left="4111" w:firstLine="2410"/>
        <w:jc w:val="both"/>
        <w:rPr>
          <w:bCs/>
          <w:szCs w:val="30"/>
          <w:lang w:val="ru-RU" w:eastAsia="be-BY"/>
        </w:rPr>
      </w:pPr>
      <w:r w:rsidRPr="0010361D">
        <w:rPr>
          <w:bCs/>
          <w:szCs w:val="30"/>
          <w:lang w:val="ru-RU" w:eastAsia="be-BY"/>
        </w:rPr>
        <w:t>Форма</w:t>
      </w:r>
    </w:p>
    <w:p w:rsidR="004A4762" w:rsidRPr="0010361D" w:rsidRDefault="004A4762" w:rsidP="004A4762">
      <w:pPr>
        <w:spacing w:after="0" w:line="280" w:lineRule="exact"/>
        <w:ind w:left="4111" w:firstLine="2410"/>
        <w:jc w:val="both"/>
        <w:rPr>
          <w:bCs/>
          <w:szCs w:val="30"/>
          <w:lang w:val="ru-RU" w:eastAsia="be-BY"/>
        </w:rPr>
      </w:pPr>
    </w:p>
    <w:p w:rsidR="004A4762" w:rsidRPr="0010361D" w:rsidRDefault="004A4762" w:rsidP="004A4762">
      <w:pPr>
        <w:spacing w:after="0" w:line="280" w:lineRule="exact"/>
        <w:jc w:val="center"/>
        <w:rPr>
          <w:szCs w:val="30"/>
          <w:lang w:eastAsia="be-BY"/>
        </w:rPr>
      </w:pPr>
      <w:r w:rsidRPr="0010361D">
        <w:rPr>
          <w:szCs w:val="30"/>
          <w:lang w:val="ru-RU" w:eastAsia="be-BY"/>
        </w:rPr>
        <w:t xml:space="preserve">ГОСУДАРСТВЕННЫЙ ВОЕННО-ПРОМЫШЛЕННЫЙ КОМИТЕТ </w:t>
      </w:r>
      <w:r w:rsidRPr="0010361D">
        <w:rPr>
          <w:szCs w:val="30"/>
          <w:lang w:eastAsia="be-BY"/>
        </w:rPr>
        <w:t>РЕСПУБЛИКИ БЕЛАРУСЬ</w:t>
      </w:r>
    </w:p>
    <w:p w:rsidR="004A4762" w:rsidRPr="0010361D" w:rsidRDefault="004A4762" w:rsidP="004A4762">
      <w:pPr>
        <w:spacing w:after="0" w:line="240" w:lineRule="auto"/>
        <w:jc w:val="center"/>
        <w:rPr>
          <w:b/>
          <w:szCs w:val="30"/>
          <w:lang w:eastAsia="be-BY"/>
        </w:rPr>
      </w:pPr>
    </w:p>
    <w:p w:rsidR="004A4762" w:rsidRPr="0010361D" w:rsidRDefault="004A4762" w:rsidP="004A4762">
      <w:pPr>
        <w:spacing w:after="0" w:line="360" w:lineRule="auto"/>
        <w:jc w:val="center"/>
        <w:rPr>
          <w:b/>
          <w:szCs w:val="30"/>
          <w:lang w:val="ru-RU" w:eastAsia="be-BY"/>
        </w:rPr>
      </w:pPr>
      <w:r w:rsidRPr="0010361D">
        <w:rPr>
          <w:b/>
          <w:szCs w:val="30"/>
          <w:lang w:eastAsia="be-BY"/>
        </w:rPr>
        <w:t>КАРТА ДАННЫХ</w:t>
      </w:r>
    </w:p>
    <w:p w:rsidR="004A4762" w:rsidRPr="0010361D" w:rsidRDefault="004A4762" w:rsidP="004A4762">
      <w:pPr>
        <w:spacing w:after="0" w:line="360" w:lineRule="auto"/>
        <w:jc w:val="center"/>
        <w:rPr>
          <w:b/>
          <w:szCs w:val="30"/>
          <w:lang w:val="ru-RU" w:eastAsia="be-BY"/>
        </w:rPr>
      </w:pPr>
      <w:r w:rsidRPr="0010361D">
        <w:rPr>
          <w:b/>
          <w:szCs w:val="30"/>
          <w:lang w:eastAsia="be-BY"/>
        </w:rPr>
        <w:t xml:space="preserve">СЕРТИФИКАТА </w:t>
      </w:r>
      <w:r w:rsidRPr="0010361D">
        <w:rPr>
          <w:b/>
          <w:szCs w:val="30"/>
          <w:lang w:val="ru-RU" w:eastAsia="be-BY"/>
        </w:rPr>
        <w:t>ТИПА №</w:t>
      </w:r>
    </w:p>
    <w:p w:rsidR="004A4762" w:rsidRPr="0010361D" w:rsidRDefault="004A4762" w:rsidP="004A4762">
      <w:pPr>
        <w:spacing w:after="0" w:line="240" w:lineRule="auto"/>
        <w:jc w:val="center"/>
        <w:rPr>
          <w:szCs w:val="30"/>
          <w:lang w:val="ru-RU" w:eastAsia="be-BY"/>
        </w:rPr>
      </w:pPr>
      <w:r w:rsidRPr="0010361D">
        <w:rPr>
          <w:szCs w:val="30"/>
          <w:lang w:val="ru-RU" w:eastAsia="be-BY"/>
        </w:rPr>
        <w:t>Издание _______, ___________ 20     г.</w:t>
      </w:r>
    </w:p>
    <w:p w:rsidR="004A4762" w:rsidRPr="0010361D" w:rsidRDefault="004A4762" w:rsidP="004A4762">
      <w:pPr>
        <w:spacing w:after="0" w:line="280" w:lineRule="exact"/>
        <w:jc w:val="center"/>
        <w:rPr>
          <w:szCs w:val="30"/>
          <w:lang w:val="ru-RU" w:eastAsia="be-BY"/>
        </w:rPr>
      </w:pP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Настоящая карта данных является </w:t>
      </w:r>
      <w:r w:rsidRPr="0010361D">
        <w:rPr>
          <w:szCs w:val="30"/>
          <w:lang w:val="ru-RU" w:eastAsia="be-BY"/>
        </w:rPr>
        <w:t xml:space="preserve">неотъемлемой </w:t>
      </w:r>
      <w:r w:rsidRPr="0010361D">
        <w:rPr>
          <w:szCs w:val="30"/>
          <w:lang w:eastAsia="be-BY"/>
        </w:rPr>
        <w:t xml:space="preserve">частью сертификата </w:t>
      </w:r>
      <w:r w:rsidRPr="0010361D">
        <w:rPr>
          <w:szCs w:val="30"/>
          <w:lang w:val="ru-RU" w:eastAsia="be-BY"/>
        </w:rPr>
        <w:t xml:space="preserve">типа № _______ </w:t>
      </w:r>
      <w:r w:rsidRPr="0010361D">
        <w:rPr>
          <w:szCs w:val="30"/>
          <w:lang w:eastAsia="be-BY"/>
        </w:rPr>
        <w:t xml:space="preserve">и предписывает условия и ограничения, в соответствии с которыми </w:t>
      </w:r>
      <w:r w:rsidRPr="0010361D">
        <w:rPr>
          <w:szCs w:val="30"/>
          <w:lang w:val="ru-RU" w:eastAsia="be-BY"/>
        </w:rPr>
        <w:t>изделие, на которое выдан сертификат типа, удовлетворяет требованиям  летной годности сертификационного базиса</w:t>
      </w:r>
    </w:p>
    <w:p w:rsidR="004A4762" w:rsidRPr="0010361D" w:rsidRDefault="004A4762" w:rsidP="004A4762">
      <w:pPr>
        <w:spacing w:after="0" w:line="240" w:lineRule="auto"/>
        <w:jc w:val="center"/>
        <w:rPr>
          <w:sz w:val="24"/>
          <w:szCs w:val="24"/>
          <w:lang w:val="ru-RU" w:eastAsia="be-BY"/>
        </w:rPr>
      </w:pPr>
    </w:p>
    <w:p w:rsidR="004A4762" w:rsidRPr="0010361D" w:rsidRDefault="004A4762" w:rsidP="004A4762">
      <w:pPr>
        <w:spacing w:after="0" w:line="240" w:lineRule="auto"/>
        <w:jc w:val="center"/>
        <w:rPr>
          <w:sz w:val="24"/>
          <w:szCs w:val="24"/>
          <w:lang w:val="ru-RU" w:eastAsia="be-BY"/>
        </w:rPr>
      </w:pPr>
    </w:p>
    <w:p w:rsidR="004A4762" w:rsidRPr="0010361D" w:rsidRDefault="004A4762" w:rsidP="004A4762">
      <w:pPr>
        <w:spacing w:after="0" w:line="240" w:lineRule="auto"/>
        <w:rPr>
          <w:sz w:val="28"/>
          <w:szCs w:val="28"/>
          <w:lang w:val="ru-RU" w:eastAsia="be-BY"/>
        </w:rPr>
      </w:pPr>
      <w:r w:rsidRPr="0010361D">
        <w:rPr>
          <w:sz w:val="28"/>
          <w:szCs w:val="28"/>
          <w:lang w:val="ru-RU" w:eastAsia="be-BY"/>
        </w:rPr>
        <w:t>Перечень действующих страниц</w:t>
      </w:r>
    </w:p>
    <w:p w:rsidR="004A4762" w:rsidRPr="0010361D" w:rsidRDefault="004A4762" w:rsidP="004A4762">
      <w:pPr>
        <w:spacing w:after="0" w:line="240" w:lineRule="auto"/>
        <w:jc w:val="center"/>
        <w:rPr>
          <w:sz w:val="28"/>
          <w:szCs w:val="28"/>
          <w:lang w:val="ru-RU" w:eastAsia="be-B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51"/>
        <w:gridCol w:w="851"/>
        <w:gridCol w:w="851"/>
        <w:gridCol w:w="851"/>
        <w:gridCol w:w="851"/>
        <w:gridCol w:w="851"/>
        <w:gridCol w:w="851"/>
        <w:gridCol w:w="851"/>
      </w:tblGrid>
      <w:tr w:rsidR="004A4762" w:rsidRPr="0010361D" w:rsidTr="00067D5F">
        <w:tc>
          <w:tcPr>
            <w:tcW w:w="1809"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Страница</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1</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2</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3</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4</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5</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6</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7</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8</w:t>
            </w:r>
          </w:p>
        </w:tc>
      </w:tr>
      <w:tr w:rsidR="004A4762" w:rsidRPr="0010361D" w:rsidTr="00067D5F">
        <w:tc>
          <w:tcPr>
            <w:tcW w:w="1809"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Издание</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r>
    </w:tbl>
    <w:p w:rsidR="004A4762" w:rsidRPr="0010361D" w:rsidRDefault="004A4762" w:rsidP="004A4762">
      <w:pPr>
        <w:spacing w:after="0" w:line="240" w:lineRule="auto"/>
        <w:jc w:val="center"/>
        <w:rPr>
          <w:sz w:val="24"/>
          <w:szCs w:val="24"/>
          <w:lang w:eastAsia="be-BY"/>
        </w:rPr>
      </w:pPr>
    </w:p>
    <w:p w:rsidR="004A4762" w:rsidRPr="0010361D" w:rsidRDefault="004A4762" w:rsidP="004A4762">
      <w:pPr>
        <w:spacing w:after="0" w:line="240" w:lineRule="auto"/>
        <w:jc w:val="center"/>
        <w:rPr>
          <w:szCs w:val="30"/>
          <w:lang w:val="ru-RU" w:eastAsia="be-B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4A4762" w:rsidRPr="0010361D" w:rsidTr="00067D5F">
        <w:tc>
          <w:tcPr>
            <w:tcW w:w="4927" w:type="dxa"/>
          </w:tcPr>
          <w:p w:rsidR="004A4762" w:rsidRPr="0010361D" w:rsidRDefault="004A4762" w:rsidP="00067D5F">
            <w:pPr>
              <w:spacing w:after="0" w:line="280" w:lineRule="exact"/>
              <w:jc w:val="center"/>
              <w:rPr>
                <w:sz w:val="26"/>
                <w:szCs w:val="26"/>
                <w:lang w:val="ru-RU" w:eastAsia="be-BY"/>
              </w:rPr>
            </w:pPr>
            <w:r w:rsidRPr="0010361D">
              <w:rPr>
                <w:sz w:val="26"/>
                <w:szCs w:val="26"/>
                <w:lang w:eastAsia="be-BY"/>
              </w:rPr>
              <w:t xml:space="preserve">Наименование основных данных, характеристик и ограничений </w:t>
            </w:r>
            <w:r w:rsidRPr="0010361D">
              <w:rPr>
                <w:sz w:val="26"/>
                <w:szCs w:val="26"/>
                <w:lang w:val="ru-RU" w:eastAsia="be-BY"/>
              </w:rPr>
              <w:t>типа воздушного судна</w:t>
            </w:r>
          </w:p>
        </w:tc>
        <w:tc>
          <w:tcPr>
            <w:tcW w:w="4927" w:type="dxa"/>
          </w:tcPr>
          <w:p w:rsidR="004A4762" w:rsidRPr="0010361D" w:rsidRDefault="004A4762" w:rsidP="00067D5F">
            <w:pPr>
              <w:spacing w:after="0" w:line="280" w:lineRule="exact"/>
              <w:jc w:val="center"/>
              <w:rPr>
                <w:sz w:val="26"/>
                <w:szCs w:val="26"/>
                <w:lang w:val="ru-RU" w:eastAsia="be-BY"/>
              </w:rPr>
            </w:pPr>
            <w:r w:rsidRPr="0010361D">
              <w:rPr>
                <w:sz w:val="26"/>
                <w:szCs w:val="26"/>
                <w:lang w:eastAsia="be-BY"/>
              </w:rPr>
              <w:t>Значение основных данных,характеристик и ограничений</w:t>
            </w:r>
            <w:r w:rsidRPr="0010361D">
              <w:rPr>
                <w:sz w:val="26"/>
                <w:szCs w:val="26"/>
                <w:lang w:val="ru-RU" w:eastAsia="be-BY"/>
              </w:rPr>
              <w:t xml:space="preserve"> типа воздушного судна </w:t>
            </w:r>
          </w:p>
        </w:tc>
      </w:tr>
      <w:tr w:rsidR="004A4762" w:rsidRPr="0010361D" w:rsidTr="00067D5F">
        <w:tc>
          <w:tcPr>
            <w:tcW w:w="4927" w:type="dxa"/>
          </w:tcPr>
          <w:p w:rsidR="004A4762" w:rsidRPr="0010361D" w:rsidRDefault="004A4762" w:rsidP="00067D5F">
            <w:pPr>
              <w:spacing w:after="0" w:line="240" w:lineRule="auto"/>
              <w:jc w:val="center"/>
              <w:rPr>
                <w:szCs w:val="30"/>
                <w:lang w:val="ru-RU" w:eastAsia="be-BY"/>
              </w:rPr>
            </w:pPr>
          </w:p>
        </w:tc>
        <w:tc>
          <w:tcPr>
            <w:tcW w:w="4927" w:type="dxa"/>
          </w:tcPr>
          <w:p w:rsidR="004A4762" w:rsidRPr="0010361D" w:rsidRDefault="004A4762" w:rsidP="00067D5F">
            <w:pPr>
              <w:spacing w:after="0" w:line="240" w:lineRule="auto"/>
              <w:jc w:val="center"/>
              <w:rPr>
                <w:szCs w:val="30"/>
                <w:lang w:val="ru-RU" w:eastAsia="be-BY"/>
              </w:rPr>
            </w:pPr>
          </w:p>
        </w:tc>
      </w:tr>
    </w:tbl>
    <w:p w:rsidR="004A4762" w:rsidRPr="0010361D" w:rsidRDefault="004A4762" w:rsidP="004A4762">
      <w:pPr>
        <w:spacing w:after="0" w:line="240" w:lineRule="auto"/>
        <w:jc w:val="center"/>
        <w:rPr>
          <w:szCs w:val="30"/>
          <w:lang w:val="ru-RU" w:eastAsia="be-BY"/>
        </w:rPr>
      </w:pPr>
    </w:p>
    <w:p w:rsidR="004A4762" w:rsidRPr="0010361D" w:rsidRDefault="004A4762" w:rsidP="004A4762">
      <w:pPr>
        <w:spacing w:after="0" w:line="280" w:lineRule="exact"/>
        <w:jc w:val="both"/>
        <w:rPr>
          <w:szCs w:val="30"/>
          <w:lang w:val="ru-RU" w:eastAsia="be-BY"/>
        </w:rPr>
      </w:pPr>
      <w:r w:rsidRPr="0010361D">
        <w:rPr>
          <w:szCs w:val="30"/>
          <w:lang w:eastAsia="be-BY"/>
        </w:rPr>
        <w:t>Подпись</w:t>
      </w:r>
    </w:p>
    <w:p w:rsidR="004A4762" w:rsidRPr="0010361D" w:rsidRDefault="004A4762" w:rsidP="004A4762">
      <w:pPr>
        <w:spacing w:after="0" w:line="280" w:lineRule="exact"/>
        <w:jc w:val="both"/>
        <w:rPr>
          <w:szCs w:val="30"/>
          <w:lang w:val="ru-RU" w:eastAsia="be-BY"/>
        </w:rPr>
      </w:pPr>
      <w:r w:rsidRPr="0010361D">
        <w:rPr>
          <w:szCs w:val="30"/>
          <w:lang w:val="ru-RU" w:eastAsia="be-BY"/>
        </w:rPr>
        <w:t xml:space="preserve">               ––––––––––––––––––––– </w:t>
      </w:r>
    </w:p>
    <w:p w:rsidR="004A4762" w:rsidRPr="0010361D" w:rsidRDefault="004A4762" w:rsidP="004A4762">
      <w:pPr>
        <w:spacing w:after="0" w:line="280" w:lineRule="exact"/>
        <w:jc w:val="both"/>
        <w:rPr>
          <w:sz w:val="24"/>
          <w:szCs w:val="24"/>
          <w:lang w:val="ru-RU" w:eastAsia="be-BY"/>
        </w:rPr>
      </w:pPr>
      <w:r w:rsidRPr="0010361D">
        <w:rPr>
          <w:sz w:val="24"/>
          <w:szCs w:val="24"/>
          <w:lang w:val="ru-RU" w:eastAsia="be-BY"/>
        </w:rPr>
        <w:t xml:space="preserve">                        М.П.     </w:t>
      </w:r>
    </w:p>
    <w:p w:rsidR="004A4762" w:rsidRPr="0010361D" w:rsidRDefault="004A4762" w:rsidP="004A4762">
      <w:pPr>
        <w:tabs>
          <w:tab w:val="left" w:pos="3960"/>
        </w:tabs>
        <w:spacing w:after="120" w:line="240" w:lineRule="auto"/>
        <w:ind w:firstLine="4139"/>
        <w:rPr>
          <w:szCs w:val="30"/>
          <w:lang w:val="ru-RU" w:eastAsia="be-BY"/>
        </w:rPr>
      </w:pPr>
      <w:r w:rsidRPr="0010361D">
        <w:rPr>
          <w:szCs w:val="30"/>
          <w:lang w:eastAsia="be-BY"/>
        </w:rPr>
        <w:br w:type="page"/>
      </w:r>
      <w:r w:rsidRPr="003A610D">
        <w:rPr>
          <w:szCs w:val="30"/>
          <w:lang w:eastAsia="be-BY"/>
        </w:rPr>
        <w:lastRenderedPageBreak/>
        <w:t xml:space="preserve">Приложение </w:t>
      </w:r>
      <w:r w:rsidRPr="003A610D">
        <w:rPr>
          <w:szCs w:val="30"/>
          <w:lang w:val="ru-RU" w:eastAsia="be-BY"/>
        </w:rPr>
        <w:t>6</w:t>
      </w:r>
    </w:p>
    <w:p w:rsidR="004A4762" w:rsidRPr="0010361D" w:rsidRDefault="004A4762" w:rsidP="004A4762">
      <w:pPr>
        <w:spacing w:after="0" w:line="280" w:lineRule="exact"/>
        <w:ind w:left="4111"/>
        <w:jc w:val="both"/>
        <w:rPr>
          <w:bCs/>
          <w:szCs w:val="30"/>
          <w:lang w:val="ru-RU" w:eastAsia="be-BY"/>
        </w:rPr>
      </w:pPr>
      <w:r w:rsidRPr="0010361D">
        <w:rPr>
          <w:szCs w:val="30"/>
          <w:lang w:eastAsia="be-BY"/>
        </w:rPr>
        <w:t xml:space="preserve">к </w:t>
      </w:r>
      <w:r w:rsidRPr="0010361D">
        <w:t>Авиационны</w:t>
      </w:r>
      <w:r w:rsidRPr="0010361D">
        <w:rPr>
          <w:lang w:val="ru-RU"/>
        </w:rPr>
        <w:t>м</w:t>
      </w:r>
      <w:r w:rsidRPr="0010361D">
        <w:t xml:space="preserve"> правил</w:t>
      </w:r>
      <w:proofErr w:type="spellStart"/>
      <w:r w:rsidRPr="0010361D">
        <w:rPr>
          <w:lang w:val="ru-RU"/>
        </w:rPr>
        <w:t>ам</w:t>
      </w:r>
      <w:proofErr w:type="spellEnd"/>
      <w:r w:rsidR="0077537C" w:rsidRPr="0077537C">
        <w:rPr>
          <w:lang w:val="ru-RU"/>
        </w:rPr>
        <w:t xml:space="preserve"> </w:t>
      </w:r>
      <w:r w:rsidRPr="0010361D">
        <w:rPr>
          <w:bCs/>
          <w:szCs w:val="30"/>
          <w:lang w:val="ru-RU" w:eastAsia="be-BY"/>
        </w:rPr>
        <w:t>с</w:t>
      </w:r>
      <w:r w:rsidRPr="0010361D">
        <w:rPr>
          <w:bCs/>
          <w:szCs w:val="30"/>
          <w:lang w:eastAsia="be-BY"/>
        </w:rPr>
        <w:t xml:space="preserve">ертификации </w:t>
      </w:r>
      <w:r w:rsidRPr="0010361D">
        <w:rPr>
          <w:bCs/>
          <w:szCs w:val="30"/>
          <w:lang w:val="ru-RU" w:eastAsia="be-BY"/>
        </w:rPr>
        <w:t>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spacing w:after="0" w:line="360" w:lineRule="auto"/>
        <w:ind w:left="4111"/>
        <w:jc w:val="both"/>
        <w:rPr>
          <w:szCs w:val="30"/>
          <w:lang w:val="ru-RU"/>
        </w:rPr>
      </w:pPr>
    </w:p>
    <w:p w:rsidR="004A4762" w:rsidRPr="0010361D" w:rsidRDefault="004A4762" w:rsidP="004A4762">
      <w:pPr>
        <w:spacing w:after="0" w:line="280" w:lineRule="exact"/>
        <w:ind w:left="4111"/>
        <w:jc w:val="both"/>
        <w:rPr>
          <w:bCs/>
          <w:szCs w:val="30"/>
          <w:lang w:val="ru-RU" w:eastAsia="be-BY"/>
        </w:rPr>
      </w:pPr>
      <w:r w:rsidRPr="0010361D">
        <w:rPr>
          <w:bCs/>
          <w:szCs w:val="30"/>
          <w:lang w:val="ru-RU" w:eastAsia="be-BY"/>
        </w:rPr>
        <w:t>Форма</w:t>
      </w:r>
    </w:p>
    <w:p w:rsidR="004A4762" w:rsidRPr="0010361D" w:rsidRDefault="004A4762" w:rsidP="004A4762">
      <w:pPr>
        <w:spacing w:after="0" w:line="280" w:lineRule="exact"/>
        <w:ind w:left="6237"/>
        <w:jc w:val="both"/>
        <w:rPr>
          <w:szCs w:val="30"/>
          <w:lang w:val="ru-RU" w:eastAsia="be-BY"/>
        </w:rPr>
      </w:pPr>
      <w:r w:rsidRPr="0010361D">
        <w:rPr>
          <w:szCs w:val="30"/>
          <w:lang w:val="ru-RU" w:eastAsia="be-BY"/>
        </w:rPr>
        <w:t>Государственный военно-промышленный комитет Республики Беларусь</w:t>
      </w:r>
    </w:p>
    <w:p w:rsidR="004A4762" w:rsidRPr="0010361D" w:rsidRDefault="004A4762" w:rsidP="004A4762">
      <w:pPr>
        <w:spacing w:after="0" w:line="240" w:lineRule="auto"/>
        <w:jc w:val="center"/>
        <w:rPr>
          <w:szCs w:val="30"/>
          <w:lang w:val="ru-RU" w:eastAsia="be-BY"/>
        </w:rPr>
      </w:pPr>
    </w:p>
    <w:p w:rsidR="004A4762" w:rsidRPr="0077537C" w:rsidRDefault="004A4762" w:rsidP="004A4762">
      <w:pPr>
        <w:spacing w:after="0" w:line="240" w:lineRule="auto"/>
        <w:rPr>
          <w:szCs w:val="30"/>
          <w:lang w:eastAsia="be-BY"/>
        </w:rPr>
      </w:pPr>
      <w:r w:rsidRPr="0077537C">
        <w:rPr>
          <w:szCs w:val="30"/>
          <w:lang w:eastAsia="be-BY"/>
        </w:rPr>
        <w:t>ЗАЯВЛЕНИЕ</w:t>
      </w:r>
    </w:p>
    <w:p w:rsidR="004A4762" w:rsidRPr="0077537C" w:rsidRDefault="004A4762" w:rsidP="004A4762">
      <w:pPr>
        <w:spacing w:after="0" w:line="280" w:lineRule="exact"/>
        <w:rPr>
          <w:szCs w:val="30"/>
          <w:lang w:val="ru-RU" w:eastAsia="be-BY"/>
        </w:rPr>
      </w:pPr>
      <w:r w:rsidRPr="0077537C">
        <w:rPr>
          <w:szCs w:val="30"/>
          <w:lang w:eastAsia="be-BY"/>
        </w:rPr>
        <w:t xml:space="preserve">о </w:t>
      </w:r>
      <w:r w:rsidR="00A7546E" w:rsidRPr="0077537C">
        <w:rPr>
          <w:szCs w:val="30"/>
          <w:lang w:val="ru-RU" w:eastAsia="be-BY"/>
        </w:rPr>
        <w:t xml:space="preserve">выдаче дубликата </w:t>
      </w:r>
      <w:r w:rsidRPr="0077537C">
        <w:rPr>
          <w:szCs w:val="30"/>
          <w:lang w:eastAsia="be-BY"/>
        </w:rPr>
        <w:t>сертификата</w:t>
      </w:r>
    </w:p>
    <w:p w:rsidR="004A4762" w:rsidRPr="0077537C" w:rsidRDefault="004A4762" w:rsidP="004A4762">
      <w:pPr>
        <w:spacing w:after="0" w:line="280" w:lineRule="exact"/>
        <w:rPr>
          <w:szCs w:val="30"/>
          <w:lang w:eastAsia="be-BY"/>
        </w:rPr>
      </w:pPr>
      <w:r w:rsidRPr="0077537C">
        <w:rPr>
          <w:szCs w:val="30"/>
          <w:lang w:val="ru-RU" w:eastAsia="be-BY"/>
        </w:rPr>
        <w:t>типа</w:t>
      </w:r>
    </w:p>
    <w:p w:rsidR="004A4762" w:rsidRPr="0010361D" w:rsidRDefault="004A4762" w:rsidP="004A4762">
      <w:pPr>
        <w:spacing w:after="0" w:line="240" w:lineRule="auto"/>
        <w:rPr>
          <w:szCs w:val="30"/>
          <w:lang w:eastAsia="be-BY"/>
        </w:rPr>
      </w:pPr>
      <w:r w:rsidRPr="0010361D">
        <w:rPr>
          <w:szCs w:val="30"/>
          <w:lang w:eastAsia="be-BY"/>
        </w:rPr>
        <w:t xml:space="preserve"> </w:t>
      </w:r>
      <w:r w:rsidR="0077537C" w:rsidRPr="0077537C">
        <w:rPr>
          <w:szCs w:val="30"/>
          <w:lang w:val="ru-RU" w:eastAsia="be-BY"/>
        </w:rPr>
        <w:t xml:space="preserve">                                    </w:t>
      </w:r>
      <w:r w:rsidRPr="0010361D">
        <w:rPr>
          <w:szCs w:val="30"/>
          <w:lang w:eastAsia="be-BY"/>
        </w:rPr>
        <w:t>20__ г.</w:t>
      </w:r>
    </w:p>
    <w:p w:rsidR="004A4762" w:rsidRPr="0010361D" w:rsidRDefault="004A4762" w:rsidP="004A4762">
      <w:pPr>
        <w:spacing w:after="0" w:line="240" w:lineRule="auto"/>
        <w:jc w:val="center"/>
        <w:rPr>
          <w:szCs w:val="30"/>
          <w:lang w:eastAsia="be-BY"/>
        </w:rPr>
      </w:pPr>
    </w:p>
    <w:p w:rsidR="004A4762" w:rsidRPr="0010361D" w:rsidRDefault="004A4762" w:rsidP="004A4762">
      <w:pPr>
        <w:spacing w:after="0" w:line="240" w:lineRule="auto"/>
        <w:ind w:firstLine="709"/>
        <w:rPr>
          <w:szCs w:val="30"/>
          <w:lang w:val="ru-RU" w:eastAsia="be-BY"/>
        </w:rPr>
      </w:pPr>
      <w:r w:rsidRPr="0010361D">
        <w:rPr>
          <w:szCs w:val="30"/>
          <w:lang w:eastAsia="be-BY"/>
        </w:rPr>
        <w:t xml:space="preserve">Прошу </w:t>
      </w:r>
      <w:r w:rsidR="00A7546E">
        <w:rPr>
          <w:szCs w:val="30"/>
          <w:lang w:val="ru-RU" w:eastAsia="be-BY"/>
        </w:rPr>
        <w:t xml:space="preserve">выдать дубликат </w:t>
      </w:r>
      <w:r w:rsidRPr="0010361D">
        <w:rPr>
          <w:szCs w:val="30"/>
          <w:lang w:eastAsia="be-BY"/>
        </w:rPr>
        <w:t>сертификат</w:t>
      </w:r>
      <w:r w:rsidR="00A7546E">
        <w:rPr>
          <w:szCs w:val="30"/>
          <w:lang w:val="ru-RU" w:eastAsia="be-BY"/>
        </w:rPr>
        <w:t>а</w:t>
      </w:r>
      <w:r w:rsidR="0077537C" w:rsidRPr="0077537C">
        <w:rPr>
          <w:szCs w:val="30"/>
          <w:lang w:val="ru-RU" w:eastAsia="be-BY"/>
        </w:rPr>
        <w:t xml:space="preserve"> </w:t>
      </w:r>
      <w:r w:rsidRPr="0010361D">
        <w:rPr>
          <w:szCs w:val="30"/>
          <w:lang w:val="ru-RU" w:eastAsia="be-BY"/>
        </w:rPr>
        <w:t>тип</w:t>
      </w:r>
      <w:r w:rsidR="00A7546E">
        <w:rPr>
          <w:szCs w:val="30"/>
          <w:lang w:val="ru-RU" w:eastAsia="be-BY"/>
        </w:rPr>
        <w:t>а</w:t>
      </w:r>
      <w:r w:rsidRPr="0010361D">
        <w:rPr>
          <w:szCs w:val="30"/>
          <w:lang w:eastAsia="be-BY"/>
        </w:rPr>
        <w:t>___________</w:t>
      </w:r>
      <w:r w:rsidRPr="0010361D">
        <w:rPr>
          <w:szCs w:val="30"/>
          <w:lang w:val="ru-RU" w:eastAsia="be-BY"/>
        </w:rPr>
        <w:t>___</w:t>
      </w:r>
      <w:r w:rsidR="00832691">
        <w:rPr>
          <w:szCs w:val="30"/>
          <w:lang w:val="ru-RU" w:eastAsia="be-BY"/>
        </w:rPr>
        <w:t>_________</w:t>
      </w:r>
    </w:p>
    <w:p w:rsidR="004A4762" w:rsidRPr="0010361D" w:rsidRDefault="0077537C" w:rsidP="004A4762">
      <w:pPr>
        <w:spacing w:after="0" w:line="240" w:lineRule="auto"/>
        <w:jc w:val="center"/>
        <w:rPr>
          <w:sz w:val="24"/>
          <w:szCs w:val="24"/>
          <w:lang w:eastAsia="be-BY"/>
        </w:rPr>
      </w:pPr>
      <w:r w:rsidRPr="009A65F2">
        <w:rPr>
          <w:sz w:val="24"/>
          <w:szCs w:val="24"/>
          <w:lang w:val="ru-RU" w:eastAsia="be-BY"/>
        </w:rPr>
        <w:t xml:space="preserve">                                                                                                             </w:t>
      </w:r>
      <w:r w:rsidR="004A4762" w:rsidRPr="0010361D">
        <w:rPr>
          <w:sz w:val="24"/>
          <w:szCs w:val="24"/>
          <w:lang w:eastAsia="be-BY"/>
        </w:rPr>
        <w:t>регистрационный номер</w:t>
      </w:r>
    </w:p>
    <w:p w:rsidR="004A4762" w:rsidRPr="0010361D" w:rsidRDefault="004A4762" w:rsidP="004A4762">
      <w:pPr>
        <w:spacing w:after="0" w:line="240" w:lineRule="auto"/>
        <w:jc w:val="center"/>
        <w:rPr>
          <w:sz w:val="24"/>
          <w:szCs w:val="24"/>
          <w:lang w:eastAsia="be-BY"/>
        </w:rPr>
      </w:pPr>
      <w:r w:rsidRPr="0010361D">
        <w:rPr>
          <w:szCs w:val="30"/>
          <w:lang w:eastAsia="be-BY"/>
        </w:rPr>
        <w:t>_____________________________________</w:t>
      </w:r>
      <w:r w:rsidRPr="0010361D">
        <w:rPr>
          <w:szCs w:val="30"/>
          <w:lang w:val="ru-RU" w:eastAsia="be-BY"/>
        </w:rPr>
        <w:t>___</w:t>
      </w:r>
      <w:r w:rsidRPr="0010361D">
        <w:rPr>
          <w:szCs w:val="30"/>
          <w:lang w:eastAsia="be-BY"/>
        </w:rPr>
        <w:t xml:space="preserve">_______________________ </w:t>
      </w:r>
      <w:r w:rsidRPr="0010361D">
        <w:rPr>
          <w:sz w:val="24"/>
          <w:szCs w:val="24"/>
          <w:lang w:val="ru-RU" w:eastAsia="be-BY"/>
        </w:rPr>
        <w:t>с</w:t>
      </w:r>
      <w:r w:rsidRPr="0010361D">
        <w:rPr>
          <w:sz w:val="24"/>
          <w:szCs w:val="24"/>
          <w:lang w:eastAsia="be-BY"/>
        </w:rPr>
        <w:t xml:space="preserve">ертификата </w:t>
      </w:r>
      <w:r w:rsidRPr="0010361D">
        <w:rPr>
          <w:sz w:val="24"/>
          <w:szCs w:val="24"/>
          <w:lang w:val="ru-RU" w:eastAsia="be-BY"/>
        </w:rPr>
        <w:t>типа</w:t>
      </w:r>
      <w:r w:rsidRPr="0010361D">
        <w:rPr>
          <w:sz w:val="24"/>
          <w:szCs w:val="24"/>
          <w:lang w:eastAsia="be-BY"/>
        </w:rPr>
        <w:t>, модель (название), номер)</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Разработчик  __</w:t>
      </w:r>
      <w:r w:rsidRPr="0010361D">
        <w:rPr>
          <w:szCs w:val="30"/>
          <w:lang w:val="ru-RU" w:eastAsia="be-BY"/>
        </w:rPr>
        <w:t>_</w:t>
      </w:r>
      <w:r w:rsidRPr="0010361D">
        <w:rPr>
          <w:szCs w:val="30"/>
          <w:lang w:eastAsia="be-BY"/>
        </w:rPr>
        <w:t>_______________</w:t>
      </w:r>
      <w:r w:rsidRPr="0010361D">
        <w:rPr>
          <w:szCs w:val="30"/>
          <w:lang w:val="ru-RU" w:eastAsia="be-BY"/>
        </w:rPr>
        <w:t>_____________________________</w:t>
      </w:r>
    </w:p>
    <w:p w:rsidR="004A4762" w:rsidRPr="0010361D" w:rsidRDefault="00F93849" w:rsidP="004A4762">
      <w:pPr>
        <w:spacing w:after="0" w:line="240" w:lineRule="auto"/>
        <w:jc w:val="center"/>
        <w:rPr>
          <w:sz w:val="24"/>
          <w:szCs w:val="24"/>
          <w:lang w:eastAsia="be-BY"/>
        </w:rPr>
      </w:pPr>
      <w:r>
        <w:rPr>
          <w:sz w:val="24"/>
          <w:szCs w:val="24"/>
          <w:lang w:val="ru-RU" w:eastAsia="be-BY"/>
        </w:rPr>
        <w:t xml:space="preserve">                        </w:t>
      </w:r>
      <w:r w:rsidR="004A4762" w:rsidRPr="0010361D">
        <w:rPr>
          <w:sz w:val="24"/>
          <w:szCs w:val="24"/>
          <w:lang w:eastAsia="be-BY"/>
        </w:rPr>
        <w:t>(наименование юридического лица, его местонахождение)</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Изготовитель </w:t>
      </w:r>
      <w:r w:rsidRPr="0010361D">
        <w:rPr>
          <w:szCs w:val="30"/>
          <w:lang w:val="ru-RU" w:eastAsia="be-BY"/>
        </w:rPr>
        <w:t>_____</w:t>
      </w:r>
      <w:r w:rsidRPr="0010361D">
        <w:rPr>
          <w:szCs w:val="30"/>
          <w:lang w:eastAsia="be-BY"/>
        </w:rPr>
        <w:t>____________________________</w:t>
      </w:r>
      <w:r w:rsidRPr="0010361D">
        <w:rPr>
          <w:szCs w:val="30"/>
          <w:lang w:val="ru-RU" w:eastAsia="be-BY"/>
        </w:rPr>
        <w:t>_____________</w:t>
      </w:r>
    </w:p>
    <w:p w:rsidR="004A4762" w:rsidRPr="0010361D" w:rsidRDefault="00F93849" w:rsidP="004A4762">
      <w:pPr>
        <w:spacing w:after="0" w:line="240" w:lineRule="auto"/>
        <w:jc w:val="center"/>
        <w:rPr>
          <w:sz w:val="24"/>
          <w:szCs w:val="24"/>
          <w:lang w:eastAsia="be-BY"/>
        </w:rPr>
      </w:pPr>
      <w:r>
        <w:rPr>
          <w:sz w:val="24"/>
          <w:szCs w:val="24"/>
          <w:lang w:val="ru-RU" w:eastAsia="be-BY"/>
        </w:rPr>
        <w:t xml:space="preserve">                                  </w:t>
      </w:r>
      <w:r w:rsidR="004A4762" w:rsidRPr="0010361D">
        <w:rPr>
          <w:sz w:val="24"/>
          <w:szCs w:val="24"/>
          <w:lang w:eastAsia="be-BY"/>
        </w:rPr>
        <w:t>(наименование юридического лица, его местонахождение)</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Сведения о держателе сертификата </w:t>
      </w:r>
      <w:r w:rsidRPr="0010361D">
        <w:rPr>
          <w:szCs w:val="30"/>
          <w:lang w:val="ru-RU" w:eastAsia="be-BY"/>
        </w:rPr>
        <w:t>типа _</w:t>
      </w:r>
      <w:r w:rsidRPr="0010361D">
        <w:rPr>
          <w:szCs w:val="30"/>
          <w:lang w:eastAsia="be-BY"/>
        </w:rPr>
        <w:t>______________________</w:t>
      </w:r>
    </w:p>
    <w:p w:rsidR="004A4762" w:rsidRPr="0010361D" w:rsidRDefault="00F93849" w:rsidP="004A4762">
      <w:pPr>
        <w:spacing w:after="0" w:line="240" w:lineRule="auto"/>
        <w:jc w:val="center"/>
        <w:rPr>
          <w:sz w:val="24"/>
          <w:szCs w:val="24"/>
          <w:lang w:eastAsia="be-BY"/>
        </w:rPr>
      </w:pPr>
      <w:r>
        <w:rPr>
          <w:sz w:val="24"/>
          <w:szCs w:val="24"/>
          <w:lang w:val="ru-RU" w:eastAsia="be-BY"/>
        </w:rPr>
        <w:t xml:space="preserve">                                                                                             </w:t>
      </w:r>
      <w:r w:rsidR="004A4762" w:rsidRPr="0010361D">
        <w:rPr>
          <w:sz w:val="24"/>
          <w:szCs w:val="24"/>
          <w:lang w:eastAsia="be-BY"/>
        </w:rPr>
        <w:t xml:space="preserve"> (наименование юридического лица</w:t>
      </w:r>
      <w:r w:rsidR="004A4762" w:rsidRPr="0010361D">
        <w:rPr>
          <w:sz w:val="24"/>
          <w:szCs w:val="24"/>
          <w:lang w:val="ru-RU" w:eastAsia="be-BY"/>
        </w:rPr>
        <w:t>,</w:t>
      </w:r>
    </w:p>
    <w:p w:rsidR="004A4762" w:rsidRPr="0010361D" w:rsidRDefault="004A4762" w:rsidP="004A4762">
      <w:pPr>
        <w:spacing w:after="0" w:line="240" w:lineRule="auto"/>
        <w:jc w:val="center"/>
        <w:rPr>
          <w:szCs w:val="30"/>
          <w:lang w:val="ru-RU" w:eastAsia="be-BY"/>
        </w:rPr>
      </w:pPr>
      <w:r w:rsidRPr="0010361D">
        <w:rPr>
          <w:szCs w:val="30"/>
          <w:lang w:eastAsia="be-BY"/>
        </w:rPr>
        <w:t>_____________________________</w:t>
      </w:r>
      <w:r w:rsidRPr="0010361D">
        <w:rPr>
          <w:szCs w:val="30"/>
          <w:lang w:val="ru-RU" w:eastAsia="be-BY"/>
        </w:rPr>
        <w:t>__</w:t>
      </w:r>
      <w:r w:rsidRPr="0010361D">
        <w:rPr>
          <w:szCs w:val="30"/>
          <w:lang w:eastAsia="be-BY"/>
        </w:rPr>
        <w:t>________________________________</w:t>
      </w:r>
    </w:p>
    <w:p w:rsidR="004A4762" w:rsidRPr="0010361D" w:rsidRDefault="004A4762" w:rsidP="004A4762">
      <w:pPr>
        <w:spacing w:after="0" w:line="240" w:lineRule="auto"/>
        <w:jc w:val="center"/>
        <w:rPr>
          <w:sz w:val="24"/>
          <w:szCs w:val="24"/>
          <w:lang w:val="ru-RU" w:eastAsia="be-BY"/>
        </w:rPr>
      </w:pPr>
      <w:r w:rsidRPr="0010361D">
        <w:rPr>
          <w:sz w:val="24"/>
          <w:szCs w:val="24"/>
          <w:lang w:eastAsia="be-BY"/>
        </w:rPr>
        <w:t>его местонахождение, форма собственности</w:t>
      </w:r>
      <w:r w:rsidRPr="0010361D">
        <w:rPr>
          <w:sz w:val="24"/>
          <w:szCs w:val="24"/>
          <w:lang w:val="ru-RU" w:eastAsia="be-BY"/>
        </w:rPr>
        <w:t>,</w:t>
      </w:r>
      <w:r w:rsidRPr="0010361D">
        <w:rPr>
          <w:sz w:val="24"/>
          <w:szCs w:val="24"/>
          <w:lang w:eastAsia="be-BY"/>
        </w:rPr>
        <w:t xml:space="preserve"> ведомственнаяпринадлежность)</w:t>
      </w:r>
    </w:p>
    <w:p w:rsidR="004A4762" w:rsidRPr="0010361D" w:rsidRDefault="004A4762" w:rsidP="004A4762">
      <w:pPr>
        <w:spacing w:after="0" w:line="240" w:lineRule="auto"/>
        <w:ind w:firstLine="709"/>
        <w:jc w:val="both"/>
        <w:rPr>
          <w:szCs w:val="30"/>
          <w:lang w:eastAsia="be-BY"/>
        </w:rPr>
      </w:pPr>
    </w:p>
    <w:p w:rsidR="004A4762" w:rsidRPr="00F93849" w:rsidRDefault="004A4762" w:rsidP="004A4762">
      <w:pPr>
        <w:spacing w:after="0" w:line="240" w:lineRule="auto"/>
        <w:ind w:firstLine="709"/>
        <w:jc w:val="both"/>
        <w:rPr>
          <w:szCs w:val="30"/>
          <w:lang w:val="ru-RU" w:eastAsia="be-BY"/>
        </w:rPr>
      </w:pPr>
      <w:r w:rsidRPr="0010361D">
        <w:rPr>
          <w:szCs w:val="30"/>
          <w:lang w:eastAsia="be-BY"/>
        </w:rPr>
        <w:t xml:space="preserve">Сертификат </w:t>
      </w:r>
      <w:r w:rsidRPr="0010361D">
        <w:rPr>
          <w:szCs w:val="30"/>
          <w:lang w:val="ru-RU" w:eastAsia="be-BY"/>
        </w:rPr>
        <w:t xml:space="preserve">типа </w:t>
      </w:r>
      <w:r w:rsidRPr="0010361D">
        <w:rPr>
          <w:szCs w:val="30"/>
          <w:lang w:eastAsia="be-BY"/>
        </w:rPr>
        <w:t xml:space="preserve">утрачен </w:t>
      </w:r>
      <w:r w:rsidRPr="0010361D">
        <w:rPr>
          <w:szCs w:val="30"/>
          <w:lang w:val="ru-RU" w:eastAsia="be-BY"/>
        </w:rPr>
        <w:t>(</w:t>
      </w:r>
      <w:r w:rsidRPr="0010361D">
        <w:rPr>
          <w:szCs w:val="30"/>
          <w:lang w:eastAsia="be-BY"/>
        </w:rPr>
        <w:t>пришел в негодность</w:t>
      </w:r>
      <w:r w:rsidRPr="0010361D">
        <w:rPr>
          <w:szCs w:val="30"/>
          <w:lang w:val="ru-RU" w:eastAsia="be-BY"/>
        </w:rPr>
        <w:t>)</w:t>
      </w:r>
      <w:r w:rsidRPr="0010361D">
        <w:rPr>
          <w:szCs w:val="30"/>
          <w:lang w:eastAsia="be-BY"/>
        </w:rPr>
        <w:t xml:space="preserve"> по следующимпричинам </w:t>
      </w:r>
      <w:r w:rsidRPr="0010361D">
        <w:rPr>
          <w:szCs w:val="30"/>
          <w:lang w:val="ru-RU" w:eastAsia="be-BY"/>
        </w:rPr>
        <w:t>(</w:t>
      </w:r>
      <w:r w:rsidRPr="0010361D">
        <w:rPr>
          <w:szCs w:val="30"/>
          <w:lang w:eastAsia="be-BY"/>
        </w:rPr>
        <w:t>при следующих обстоятельствах</w:t>
      </w:r>
      <w:r w:rsidRPr="0010361D">
        <w:rPr>
          <w:szCs w:val="30"/>
          <w:lang w:val="ru-RU" w:eastAsia="be-BY"/>
        </w:rPr>
        <w:t>)</w:t>
      </w:r>
      <w:r w:rsidRPr="0010361D">
        <w:rPr>
          <w:szCs w:val="30"/>
          <w:lang w:eastAsia="be-BY"/>
        </w:rPr>
        <w:t>: ___</w:t>
      </w:r>
      <w:r w:rsidRPr="0010361D">
        <w:rPr>
          <w:szCs w:val="30"/>
          <w:lang w:val="ru-RU" w:eastAsia="be-BY"/>
        </w:rPr>
        <w:t>__</w:t>
      </w:r>
      <w:r w:rsidRPr="0010361D">
        <w:rPr>
          <w:szCs w:val="30"/>
          <w:lang w:eastAsia="be-BY"/>
        </w:rPr>
        <w:t>___________________</w:t>
      </w:r>
      <w:r w:rsidR="00F93849">
        <w:rPr>
          <w:szCs w:val="30"/>
          <w:lang w:val="ru-RU" w:eastAsia="be-BY"/>
        </w:rPr>
        <w:t>________________________________________</w:t>
      </w:r>
    </w:p>
    <w:p w:rsidR="004A4762" w:rsidRPr="0010361D" w:rsidRDefault="004A4762" w:rsidP="004A4762">
      <w:pPr>
        <w:spacing w:after="0" w:line="240" w:lineRule="auto"/>
        <w:jc w:val="center"/>
        <w:rPr>
          <w:sz w:val="24"/>
          <w:szCs w:val="24"/>
          <w:lang w:val="ru-RU" w:eastAsia="be-BY"/>
        </w:rPr>
      </w:pPr>
      <w:r w:rsidRPr="0010361D">
        <w:rPr>
          <w:sz w:val="24"/>
          <w:szCs w:val="24"/>
          <w:lang w:eastAsia="be-BY"/>
        </w:rPr>
        <w:t xml:space="preserve">(указываются причины и </w:t>
      </w:r>
    </w:p>
    <w:p w:rsidR="004A4762" w:rsidRPr="0010361D" w:rsidRDefault="004A4762" w:rsidP="004A4762">
      <w:pPr>
        <w:spacing w:after="0" w:line="240" w:lineRule="auto"/>
        <w:jc w:val="center"/>
        <w:rPr>
          <w:sz w:val="24"/>
          <w:szCs w:val="24"/>
          <w:lang w:val="ru-RU" w:eastAsia="be-BY"/>
        </w:rPr>
      </w:pPr>
      <w:r w:rsidRPr="0010361D">
        <w:rPr>
          <w:szCs w:val="30"/>
          <w:lang w:val="ru-RU" w:eastAsia="be-BY"/>
        </w:rPr>
        <w:t xml:space="preserve">_______________________________________________________________ </w:t>
      </w:r>
      <w:r w:rsidRPr="0010361D">
        <w:rPr>
          <w:sz w:val="24"/>
          <w:szCs w:val="24"/>
          <w:lang w:eastAsia="be-BY"/>
        </w:rPr>
        <w:t>обстоятельства</w:t>
      </w:r>
      <w:r w:rsidR="00F93849">
        <w:rPr>
          <w:sz w:val="24"/>
          <w:szCs w:val="24"/>
          <w:lang w:val="ru-RU" w:eastAsia="be-BY"/>
        </w:rPr>
        <w:t xml:space="preserve"> </w:t>
      </w:r>
      <w:r w:rsidRPr="0010361D">
        <w:rPr>
          <w:sz w:val="24"/>
          <w:szCs w:val="24"/>
          <w:lang w:eastAsia="be-BY"/>
        </w:rPr>
        <w:t xml:space="preserve">утраты или приведения в негодность сертификата </w:t>
      </w:r>
      <w:r w:rsidRPr="0010361D">
        <w:rPr>
          <w:sz w:val="24"/>
          <w:szCs w:val="24"/>
          <w:lang w:val="ru-RU" w:eastAsia="be-BY"/>
        </w:rPr>
        <w:t>типа</w:t>
      </w:r>
      <w:r w:rsidRPr="0010361D">
        <w:rPr>
          <w:sz w:val="24"/>
          <w:szCs w:val="24"/>
          <w:lang w:eastAsia="be-BY"/>
        </w:rPr>
        <w:t>)</w:t>
      </w:r>
    </w:p>
    <w:p w:rsidR="004A4762" w:rsidRPr="0010361D" w:rsidRDefault="004A4762" w:rsidP="004A4762">
      <w:pPr>
        <w:spacing w:after="0" w:line="240" w:lineRule="auto"/>
        <w:ind w:left="1800" w:hanging="1800"/>
        <w:jc w:val="both"/>
        <w:rPr>
          <w:szCs w:val="30"/>
          <w:lang w:val="ru-RU" w:eastAsia="be-BY"/>
        </w:rPr>
      </w:pPr>
    </w:p>
    <w:p w:rsidR="004A4762" w:rsidRPr="0010361D" w:rsidRDefault="004A4762" w:rsidP="004A4762">
      <w:pPr>
        <w:spacing w:after="0" w:line="240" w:lineRule="auto"/>
        <w:ind w:left="1800" w:hanging="1800"/>
        <w:jc w:val="both"/>
        <w:rPr>
          <w:szCs w:val="30"/>
          <w:lang w:eastAsia="be-BY"/>
        </w:rPr>
      </w:pPr>
      <w:r w:rsidRPr="0010361D">
        <w:rPr>
          <w:szCs w:val="30"/>
          <w:lang w:eastAsia="be-BY"/>
        </w:rPr>
        <w:t>Приложение:</w:t>
      </w:r>
      <w:r w:rsidRPr="0010361D">
        <w:rPr>
          <w:szCs w:val="30"/>
          <w:lang w:val="ru-RU" w:eastAsia="be-BY"/>
        </w:rPr>
        <w:t> материалы</w:t>
      </w:r>
      <w:r w:rsidR="0077537C" w:rsidRPr="0077537C">
        <w:rPr>
          <w:szCs w:val="30"/>
          <w:lang w:val="ru-RU" w:eastAsia="be-BY"/>
        </w:rPr>
        <w:t xml:space="preserve"> </w:t>
      </w:r>
      <w:r w:rsidRPr="0010361D">
        <w:rPr>
          <w:szCs w:val="30"/>
          <w:lang w:val="ru-RU" w:eastAsia="be-BY"/>
        </w:rPr>
        <w:t xml:space="preserve">проверок </w:t>
      </w:r>
      <w:r w:rsidRPr="0010361D">
        <w:rPr>
          <w:szCs w:val="30"/>
          <w:lang w:eastAsia="be-BY"/>
        </w:rPr>
        <w:t xml:space="preserve">причин иобстоятельств утраты </w:t>
      </w:r>
      <w:r w:rsidRPr="0010361D">
        <w:rPr>
          <w:szCs w:val="30"/>
          <w:lang w:val="ru-RU" w:eastAsia="be-BY"/>
        </w:rPr>
        <w:t>(</w:t>
      </w:r>
      <w:r w:rsidRPr="0010361D">
        <w:rPr>
          <w:szCs w:val="30"/>
          <w:lang w:eastAsia="be-BY"/>
        </w:rPr>
        <w:t>приведения в негодность</w:t>
      </w:r>
      <w:r w:rsidRPr="0010361D">
        <w:rPr>
          <w:szCs w:val="30"/>
          <w:lang w:val="ru-RU" w:eastAsia="be-BY"/>
        </w:rPr>
        <w:t>)</w:t>
      </w:r>
      <w:r w:rsidRPr="0010361D">
        <w:rPr>
          <w:szCs w:val="30"/>
          <w:lang w:eastAsia="be-BY"/>
        </w:rPr>
        <w:t xml:space="preserve"> сертификатана __ л. в 1 экз.</w:t>
      </w:r>
    </w:p>
    <w:p w:rsidR="004A4762" w:rsidRPr="0010361D" w:rsidRDefault="004A4762" w:rsidP="0077537C">
      <w:pPr>
        <w:spacing w:before="240" w:after="0" w:line="240" w:lineRule="auto"/>
        <w:rPr>
          <w:szCs w:val="30"/>
          <w:lang w:eastAsia="be-BY"/>
        </w:rPr>
      </w:pPr>
      <w:r w:rsidRPr="0010361D">
        <w:rPr>
          <w:szCs w:val="30"/>
          <w:lang w:eastAsia="be-BY"/>
        </w:rPr>
        <w:t xml:space="preserve">Руководитель </w:t>
      </w:r>
      <w:r w:rsidR="0077537C" w:rsidRPr="009A65F2">
        <w:rPr>
          <w:szCs w:val="30"/>
          <w:lang w:val="ru-RU" w:eastAsia="be-BY"/>
        </w:rPr>
        <w:t xml:space="preserve"> </w:t>
      </w:r>
      <w:r w:rsidRPr="0010361D">
        <w:rPr>
          <w:szCs w:val="30"/>
          <w:lang w:eastAsia="be-BY"/>
        </w:rPr>
        <w:t xml:space="preserve">________________       </w:t>
      </w:r>
      <w:r w:rsidRPr="0010361D">
        <w:rPr>
          <w:szCs w:val="30"/>
          <w:lang w:val="ru-RU" w:eastAsia="be-BY"/>
        </w:rPr>
        <w:t>_____</w:t>
      </w:r>
      <w:r w:rsidRPr="0010361D">
        <w:rPr>
          <w:szCs w:val="30"/>
          <w:lang w:eastAsia="be-BY"/>
        </w:rPr>
        <w:t>______________</w:t>
      </w:r>
    </w:p>
    <w:p w:rsidR="004A4762" w:rsidRPr="0010361D" w:rsidRDefault="004A4762" w:rsidP="004A4762">
      <w:pPr>
        <w:spacing w:after="0" w:line="240" w:lineRule="auto"/>
        <w:jc w:val="center"/>
        <w:rPr>
          <w:sz w:val="24"/>
          <w:szCs w:val="24"/>
          <w:lang w:eastAsia="be-BY"/>
        </w:rPr>
      </w:pPr>
      <w:r w:rsidRPr="0010361D">
        <w:rPr>
          <w:sz w:val="24"/>
          <w:szCs w:val="24"/>
          <w:lang w:eastAsia="be-BY"/>
        </w:rPr>
        <w:t xml:space="preserve"> (подпись)      </w:t>
      </w:r>
      <w:r w:rsidR="0077537C" w:rsidRPr="009A65F2">
        <w:rPr>
          <w:sz w:val="24"/>
          <w:szCs w:val="24"/>
          <w:lang w:val="ru-RU" w:eastAsia="be-BY"/>
        </w:rPr>
        <w:t xml:space="preserve">               </w:t>
      </w:r>
      <w:r w:rsidRPr="0010361D">
        <w:rPr>
          <w:sz w:val="24"/>
          <w:szCs w:val="24"/>
          <w:lang w:eastAsia="be-BY"/>
        </w:rPr>
        <w:t xml:space="preserve">      </w:t>
      </w:r>
      <w:r w:rsidRPr="0010361D">
        <w:rPr>
          <w:sz w:val="24"/>
          <w:szCs w:val="24"/>
          <w:lang w:val="ru-RU" w:eastAsia="be-BY"/>
        </w:rPr>
        <w:t>(инициалы</w:t>
      </w:r>
      <w:r>
        <w:rPr>
          <w:sz w:val="24"/>
          <w:szCs w:val="24"/>
          <w:lang w:val="ru-RU" w:eastAsia="be-BY"/>
        </w:rPr>
        <w:t>,</w:t>
      </w:r>
      <w:r w:rsidRPr="0010361D">
        <w:rPr>
          <w:sz w:val="24"/>
          <w:szCs w:val="24"/>
          <w:lang w:val="ru-RU" w:eastAsia="be-BY"/>
        </w:rPr>
        <w:t xml:space="preserve"> фамилия</w:t>
      </w:r>
      <w:r w:rsidRPr="0010361D">
        <w:rPr>
          <w:sz w:val="24"/>
          <w:szCs w:val="24"/>
          <w:lang w:eastAsia="be-BY"/>
        </w:rPr>
        <w:t>)</w:t>
      </w:r>
    </w:p>
    <w:p w:rsidR="004A4762" w:rsidRPr="0010361D" w:rsidRDefault="004A4762" w:rsidP="000C70E1">
      <w:pPr>
        <w:ind w:left="4111"/>
        <w:rPr>
          <w:szCs w:val="30"/>
          <w:lang w:val="ru-RU" w:eastAsia="be-BY"/>
        </w:rPr>
      </w:pPr>
      <w:r w:rsidRPr="0010361D">
        <w:rPr>
          <w:szCs w:val="30"/>
          <w:lang w:val="ru-RU" w:eastAsia="be-BY"/>
        </w:rPr>
        <w:br w:type="page"/>
      </w:r>
      <w:r w:rsidRPr="003A610D">
        <w:rPr>
          <w:szCs w:val="30"/>
          <w:lang w:eastAsia="be-BY"/>
        </w:rPr>
        <w:lastRenderedPageBreak/>
        <w:t xml:space="preserve">Приложение </w:t>
      </w:r>
      <w:r w:rsidRPr="003A610D">
        <w:rPr>
          <w:szCs w:val="30"/>
          <w:lang w:val="ru-RU" w:eastAsia="be-BY"/>
        </w:rPr>
        <w:t>7</w:t>
      </w:r>
    </w:p>
    <w:p w:rsidR="004A4762" w:rsidRPr="0010361D" w:rsidRDefault="004A4762" w:rsidP="004A4762">
      <w:pPr>
        <w:spacing w:after="0" w:line="280" w:lineRule="exact"/>
        <w:ind w:left="4111" w:hanging="31"/>
        <w:rPr>
          <w:bCs/>
          <w:szCs w:val="30"/>
          <w:lang w:eastAsia="be-BY"/>
        </w:rPr>
      </w:pPr>
      <w:r w:rsidRPr="0010361D">
        <w:rPr>
          <w:szCs w:val="30"/>
          <w:lang w:eastAsia="be-BY"/>
        </w:rPr>
        <w:t xml:space="preserve">к </w:t>
      </w:r>
      <w:r w:rsidRPr="0010361D">
        <w:rPr>
          <w:szCs w:val="30"/>
        </w:rPr>
        <w:t xml:space="preserve">Авиационным правилам </w:t>
      </w:r>
      <w:r w:rsidRPr="0010361D">
        <w:rPr>
          <w:bCs/>
          <w:szCs w:val="30"/>
          <w:lang w:eastAsia="be-BY"/>
        </w:rPr>
        <w:t>сертификации 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pStyle w:val="ConsPlusNormal"/>
        <w:ind w:firstLine="540"/>
        <w:jc w:val="both"/>
        <w:rPr>
          <w:sz w:val="30"/>
          <w:szCs w:val="30"/>
        </w:rPr>
      </w:pPr>
    </w:p>
    <w:p w:rsidR="004A4762" w:rsidRPr="0010361D" w:rsidRDefault="004A4762" w:rsidP="004A4762">
      <w:pPr>
        <w:pStyle w:val="ConsPlusNormal"/>
        <w:ind w:firstLine="4140"/>
        <w:rPr>
          <w:sz w:val="30"/>
          <w:szCs w:val="30"/>
        </w:rPr>
      </w:pPr>
      <w:bookmarkStart w:id="2" w:name="P1087"/>
      <w:bookmarkStart w:id="3" w:name="P1151"/>
      <w:bookmarkEnd w:id="2"/>
      <w:bookmarkEnd w:id="3"/>
      <w:r w:rsidRPr="0010361D">
        <w:rPr>
          <w:sz w:val="30"/>
          <w:szCs w:val="30"/>
        </w:rPr>
        <w:t>Форма</w:t>
      </w:r>
    </w:p>
    <w:p w:rsidR="004A4762" w:rsidRPr="0010361D" w:rsidRDefault="004A4762" w:rsidP="004A4762">
      <w:pPr>
        <w:pStyle w:val="ConsPlusNormal"/>
        <w:ind w:firstLine="540"/>
        <w:jc w:val="both"/>
        <w:rPr>
          <w:sz w:val="30"/>
          <w:szCs w:val="30"/>
        </w:rPr>
      </w:pPr>
    </w:p>
    <w:p w:rsidR="004A4762" w:rsidRPr="0010361D" w:rsidRDefault="004A4762" w:rsidP="004A4762">
      <w:pPr>
        <w:spacing w:after="0" w:line="280" w:lineRule="exact"/>
        <w:ind w:left="6237" w:firstLine="3"/>
        <w:rPr>
          <w:szCs w:val="30"/>
          <w:lang w:eastAsia="be-BY"/>
        </w:rPr>
      </w:pPr>
      <w:r w:rsidRPr="0010361D">
        <w:rPr>
          <w:szCs w:val="30"/>
          <w:lang w:eastAsia="be-BY"/>
        </w:rPr>
        <w:t>Государственный военно-промышленный комитет Республики Беларусь</w:t>
      </w:r>
    </w:p>
    <w:p w:rsidR="004A4762" w:rsidRPr="0010361D" w:rsidRDefault="004A4762" w:rsidP="004A4762">
      <w:pPr>
        <w:pStyle w:val="ConsPlusNormal"/>
        <w:ind w:firstLine="540"/>
        <w:jc w:val="both"/>
      </w:pPr>
    </w:p>
    <w:p w:rsidR="004A4762" w:rsidRPr="0010361D" w:rsidRDefault="004A4762" w:rsidP="004A4762">
      <w:pPr>
        <w:spacing w:after="0" w:line="280" w:lineRule="exact"/>
        <w:rPr>
          <w:szCs w:val="30"/>
          <w:lang w:eastAsia="be-BY"/>
        </w:rPr>
      </w:pPr>
      <w:r w:rsidRPr="0010361D">
        <w:rPr>
          <w:szCs w:val="30"/>
          <w:lang w:eastAsia="be-BY"/>
        </w:rPr>
        <w:t>ЗАЯВЛЕНИЕ</w:t>
      </w:r>
    </w:p>
    <w:p w:rsidR="004A4762" w:rsidRPr="0010361D" w:rsidRDefault="004A4762" w:rsidP="004A4762">
      <w:pPr>
        <w:pStyle w:val="ConsPlusNonformat"/>
        <w:spacing w:line="280" w:lineRule="exact"/>
        <w:jc w:val="both"/>
        <w:rPr>
          <w:rFonts w:ascii="Times New Roman" w:hAnsi="Times New Roman" w:cs="Times New Roman"/>
          <w:sz w:val="30"/>
          <w:szCs w:val="30"/>
        </w:rPr>
      </w:pPr>
      <w:r w:rsidRPr="0010361D">
        <w:rPr>
          <w:rFonts w:ascii="Times New Roman" w:hAnsi="Times New Roman" w:cs="Times New Roman"/>
          <w:sz w:val="30"/>
          <w:szCs w:val="30"/>
        </w:rPr>
        <w:t xml:space="preserve">на получение сертификата </w:t>
      </w:r>
    </w:p>
    <w:p w:rsidR="004A4762" w:rsidRPr="0010361D" w:rsidRDefault="004A4762" w:rsidP="004A4762">
      <w:pPr>
        <w:pStyle w:val="ConsPlusNonformat"/>
        <w:spacing w:line="280" w:lineRule="exact"/>
        <w:jc w:val="both"/>
        <w:rPr>
          <w:rFonts w:ascii="Times New Roman" w:hAnsi="Times New Roman" w:cs="Times New Roman"/>
          <w:sz w:val="30"/>
          <w:szCs w:val="30"/>
        </w:rPr>
      </w:pPr>
      <w:r w:rsidRPr="0010361D">
        <w:rPr>
          <w:rFonts w:ascii="Times New Roman" w:hAnsi="Times New Roman" w:cs="Times New Roman"/>
          <w:sz w:val="30"/>
          <w:szCs w:val="30"/>
        </w:rPr>
        <w:t xml:space="preserve">одобрения </w:t>
      </w:r>
      <w:r w:rsidR="00832691">
        <w:rPr>
          <w:rFonts w:ascii="Times New Roman" w:hAnsi="Times New Roman" w:cs="Times New Roman"/>
          <w:sz w:val="30"/>
          <w:szCs w:val="30"/>
        </w:rPr>
        <w:t xml:space="preserve">сертификата </w:t>
      </w:r>
      <w:r w:rsidRPr="0010361D">
        <w:rPr>
          <w:rFonts w:ascii="Times New Roman" w:hAnsi="Times New Roman" w:cs="Times New Roman"/>
          <w:sz w:val="30"/>
          <w:szCs w:val="30"/>
        </w:rPr>
        <w:t>типа</w:t>
      </w:r>
    </w:p>
    <w:p w:rsidR="004A4762" w:rsidRPr="0010361D" w:rsidRDefault="000C70E1" w:rsidP="000C70E1">
      <w:pPr>
        <w:spacing w:after="0" w:line="240" w:lineRule="auto"/>
        <w:ind w:left="2127" w:hanging="2127"/>
        <w:rPr>
          <w:szCs w:val="30"/>
          <w:lang w:eastAsia="be-BY"/>
        </w:rPr>
      </w:pPr>
      <w:r>
        <w:rPr>
          <w:szCs w:val="30"/>
          <w:lang w:val="ru-RU" w:eastAsia="be-BY"/>
        </w:rPr>
        <w:t xml:space="preserve">                      </w:t>
      </w:r>
      <w:r w:rsidR="004A4762" w:rsidRPr="0010361D">
        <w:rPr>
          <w:szCs w:val="30"/>
          <w:lang w:eastAsia="be-BY"/>
        </w:rPr>
        <w:t xml:space="preserve"> 20__ г.</w:t>
      </w:r>
    </w:p>
    <w:p w:rsidR="004A4762" w:rsidRPr="0010361D" w:rsidRDefault="004A4762" w:rsidP="004A4762">
      <w:pPr>
        <w:pStyle w:val="ConsPlusNonformat"/>
        <w:jc w:val="both"/>
        <w:rPr>
          <w:rFonts w:ascii="Times New Roman" w:hAnsi="Times New Roman" w:cs="Times New Roman"/>
          <w:sz w:val="26"/>
          <w:szCs w:val="26"/>
        </w:rPr>
      </w:pPr>
    </w:p>
    <w:p w:rsidR="004A4762" w:rsidRPr="0010361D" w:rsidRDefault="004A4762" w:rsidP="000C70E1">
      <w:pPr>
        <w:pStyle w:val="ConsPlusNonformat"/>
        <w:ind w:firstLine="720"/>
        <w:jc w:val="both"/>
        <w:rPr>
          <w:rFonts w:ascii="Times New Roman" w:hAnsi="Times New Roman" w:cs="Times New Roman"/>
          <w:sz w:val="24"/>
          <w:szCs w:val="24"/>
        </w:rPr>
      </w:pPr>
      <w:r w:rsidRPr="0010361D">
        <w:rPr>
          <w:rFonts w:ascii="Times New Roman" w:hAnsi="Times New Roman" w:cs="Times New Roman"/>
          <w:sz w:val="30"/>
          <w:szCs w:val="30"/>
        </w:rPr>
        <w:t xml:space="preserve">Прошу выдать сертификат одобрения </w:t>
      </w:r>
      <w:r w:rsidR="00832691">
        <w:rPr>
          <w:rFonts w:ascii="Times New Roman" w:hAnsi="Times New Roman" w:cs="Times New Roman"/>
          <w:sz w:val="30"/>
          <w:szCs w:val="30"/>
        </w:rPr>
        <w:t xml:space="preserve">сертификата </w:t>
      </w:r>
      <w:r w:rsidRPr="0010361D">
        <w:rPr>
          <w:rFonts w:ascii="Times New Roman" w:hAnsi="Times New Roman" w:cs="Times New Roman"/>
          <w:sz w:val="30"/>
          <w:szCs w:val="30"/>
        </w:rPr>
        <w:t xml:space="preserve">типа </w:t>
      </w:r>
      <w:proofErr w:type="gramStart"/>
      <w:r w:rsidRPr="0010361D">
        <w:rPr>
          <w:rFonts w:ascii="Times New Roman" w:hAnsi="Times New Roman" w:cs="Times New Roman"/>
          <w:sz w:val="30"/>
          <w:szCs w:val="30"/>
        </w:rPr>
        <w:t>на</w:t>
      </w:r>
      <w:proofErr w:type="gramEnd"/>
      <w:r w:rsidR="000C70E1">
        <w:rPr>
          <w:rFonts w:ascii="Times New Roman" w:hAnsi="Times New Roman" w:cs="Times New Roman"/>
          <w:sz w:val="24"/>
          <w:szCs w:val="24"/>
        </w:rPr>
        <w:t xml:space="preserve">                                                        </w:t>
      </w:r>
    </w:p>
    <w:p w:rsidR="004A4762" w:rsidRPr="0010361D" w:rsidRDefault="004A4762" w:rsidP="004A4762">
      <w:pPr>
        <w:pStyle w:val="ConsPlusNonformat"/>
        <w:jc w:val="both"/>
        <w:rPr>
          <w:rFonts w:ascii="Times New Roman" w:hAnsi="Times New Roman" w:cs="Times New Roman"/>
          <w:sz w:val="24"/>
          <w:szCs w:val="24"/>
        </w:rPr>
      </w:pPr>
      <w:r w:rsidRPr="0010361D">
        <w:rPr>
          <w:rFonts w:ascii="Times New Roman" w:hAnsi="Times New Roman" w:cs="Times New Roman"/>
          <w:sz w:val="24"/>
          <w:szCs w:val="24"/>
        </w:rPr>
        <w:t>__________________________________________________________________</w:t>
      </w:r>
      <w:r w:rsidR="000C70E1">
        <w:rPr>
          <w:rFonts w:ascii="Times New Roman" w:hAnsi="Times New Roman" w:cs="Times New Roman"/>
          <w:sz w:val="24"/>
          <w:szCs w:val="24"/>
        </w:rPr>
        <w:t>______</w:t>
      </w:r>
      <w:r w:rsidRPr="0010361D">
        <w:rPr>
          <w:rFonts w:ascii="Times New Roman" w:hAnsi="Times New Roman" w:cs="Times New Roman"/>
          <w:sz w:val="24"/>
          <w:szCs w:val="24"/>
        </w:rPr>
        <w:t>_______,</w:t>
      </w:r>
    </w:p>
    <w:p w:rsidR="004A4762" w:rsidRPr="0010361D" w:rsidRDefault="000C70E1" w:rsidP="004A4762">
      <w:pPr>
        <w:pStyle w:val="ConsPlusNonformat"/>
        <w:jc w:val="center"/>
        <w:rPr>
          <w:rFonts w:ascii="Times New Roman" w:hAnsi="Times New Roman" w:cs="Times New Roman"/>
          <w:sz w:val="24"/>
          <w:szCs w:val="24"/>
        </w:rPr>
      </w:pPr>
      <w:r w:rsidRPr="0010361D">
        <w:rPr>
          <w:rFonts w:ascii="Times New Roman" w:hAnsi="Times New Roman" w:cs="Times New Roman"/>
          <w:sz w:val="24"/>
          <w:szCs w:val="24"/>
        </w:rPr>
        <w:t xml:space="preserve">(воздушное </w:t>
      </w:r>
      <w:r w:rsidR="002044B1" w:rsidRPr="0010361D">
        <w:rPr>
          <w:rFonts w:ascii="Times New Roman" w:hAnsi="Times New Roman" w:cs="Times New Roman"/>
          <w:sz w:val="24"/>
          <w:szCs w:val="24"/>
        </w:rPr>
        <w:t>судно</w:t>
      </w:r>
      <w:r w:rsidR="002044B1">
        <w:rPr>
          <w:rFonts w:ascii="Times New Roman" w:hAnsi="Times New Roman" w:cs="Times New Roman"/>
          <w:sz w:val="24"/>
          <w:szCs w:val="24"/>
        </w:rPr>
        <w:t>,</w:t>
      </w:r>
      <w:r w:rsidR="0077537C" w:rsidRPr="0077537C">
        <w:rPr>
          <w:rFonts w:ascii="Times New Roman" w:hAnsi="Times New Roman" w:cs="Times New Roman"/>
          <w:sz w:val="24"/>
          <w:szCs w:val="24"/>
        </w:rPr>
        <w:t xml:space="preserve"> </w:t>
      </w:r>
      <w:r w:rsidR="004A4762" w:rsidRPr="0010361D">
        <w:rPr>
          <w:rFonts w:ascii="Times New Roman" w:hAnsi="Times New Roman" w:cs="Times New Roman"/>
          <w:sz w:val="24"/>
          <w:szCs w:val="24"/>
        </w:rPr>
        <w:t>авиационный двигатель, воздушный винт)</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30"/>
          <w:szCs w:val="30"/>
        </w:rPr>
        <w:t>имеющий сертификат типа №</w:t>
      </w:r>
      <w:r w:rsidRPr="0010361D">
        <w:rPr>
          <w:rFonts w:ascii="Times New Roman" w:hAnsi="Times New Roman" w:cs="Times New Roman"/>
          <w:sz w:val="26"/>
          <w:szCs w:val="26"/>
        </w:rPr>
        <w:t xml:space="preserve">_________________________________, </w:t>
      </w:r>
      <w:r w:rsidRPr="0010361D">
        <w:rPr>
          <w:rFonts w:ascii="Times New Roman" w:hAnsi="Times New Roman" w:cs="Times New Roman"/>
          <w:sz w:val="30"/>
          <w:szCs w:val="30"/>
        </w:rPr>
        <w:t>выданный</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__________________________________________________________________________</w:t>
      </w:r>
    </w:p>
    <w:p w:rsidR="004A4762" w:rsidRPr="0010361D" w:rsidRDefault="004A4762" w:rsidP="004A4762">
      <w:pPr>
        <w:pStyle w:val="ConsPlusNonformat"/>
        <w:jc w:val="center"/>
        <w:rPr>
          <w:rFonts w:ascii="Times New Roman" w:hAnsi="Times New Roman" w:cs="Times New Roman"/>
          <w:sz w:val="24"/>
          <w:szCs w:val="24"/>
        </w:rPr>
      </w:pPr>
      <w:proofErr w:type="gramStart"/>
      <w:r w:rsidRPr="0010361D">
        <w:rPr>
          <w:rFonts w:ascii="Times New Roman" w:hAnsi="Times New Roman" w:cs="Times New Roman"/>
          <w:sz w:val="24"/>
          <w:szCs w:val="24"/>
        </w:rPr>
        <w:t>(наименование органа и государства, выдавшего сертификат типа и дата выдачи,</w:t>
      </w:r>
      <w:proofErr w:type="gramEnd"/>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w:t>
      </w:r>
    </w:p>
    <w:p w:rsidR="004A4762" w:rsidRPr="0010361D" w:rsidRDefault="004A4762" w:rsidP="004A4762">
      <w:pPr>
        <w:pStyle w:val="ConsPlusNonformat"/>
        <w:jc w:val="center"/>
        <w:rPr>
          <w:rFonts w:ascii="Times New Roman" w:hAnsi="Times New Roman" w:cs="Times New Roman"/>
          <w:sz w:val="24"/>
          <w:szCs w:val="24"/>
        </w:rPr>
      </w:pPr>
      <w:r w:rsidRPr="0010361D">
        <w:rPr>
          <w:rFonts w:ascii="Times New Roman" w:hAnsi="Times New Roman" w:cs="Times New Roman"/>
          <w:sz w:val="24"/>
          <w:szCs w:val="24"/>
        </w:rPr>
        <w:t>наименование разработчика, изготовителя и т.д., получившего сертификат)</w:t>
      </w:r>
    </w:p>
    <w:p w:rsidR="004A4762" w:rsidRPr="0010361D" w:rsidRDefault="004A4762" w:rsidP="004A4762">
      <w:pPr>
        <w:pStyle w:val="ConsPlusNonformat"/>
        <w:jc w:val="both"/>
        <w:rPr>
          <w:rFonts w:ascii="Times New Roman" w:hAnsi="Times New Roman" w:cs="Times New Roman"/>
          <w:sz w:val="30"/>
          <w:szCs w:val="30"/>
        </w:rPr>
      </w:pPr>
    </w:p>
    <w:p w:rsidR="004A4762" w:rsidRPr="0010361D" w:rsidRDefault="004A4762" w:rsidP="004A4762">
      <w:pPr>
        <w:spacing w:after="0" w:line="240" w:lineRule="auto"/>
        <w:ind w:firstLine="720"/>
        <w:rPr>
          <w:szCs w:val="30"/>
          <w:lang w:val="ru-RU" w:eastAsia="be-BY"/>
        </w:rPr>
      </w:pPr>
      <w:r w:rsidRPr="0010361D">
        <w:rPr>
          <w:szCs w:val="30"/>
          <w:lang w:eastAsia="be-BY"/>
        </w:rPr>
        <w:t>Сведения о заявителе ___________________</w:t>
      </w:r>
      <w:r w:rsidRPr="0010361D">
        <w:rPr>
          <w:szCs w:val="30"/>
          <w:lang w:val="ru-RU" w:eastAsia="be-BY"/>
        </w:rPr>
        <w:t>__</w:t>
      </w:r>
      <w:r w:rsidRPr="0010361D">
        <w:rPr>
          <w:szCs w:val="30"/>
          <w:lang w:eastAsia="be-BY"/>
        </w:rPr>
        <w:t>_____________</w:t>
      </w:r>
      <w:r w:rsidRPr="0010361D">
        <w:rPr>
          <w:szCs w:val="30"/>
          <w:lang w:val="ru-RU" w:eastAsia="be-BY"/>
        </w:rPr>
        <w:t>______</w:t>
      </w:r>
    </w:p>
    <w:p w:rsidR="004A4762" w:rsidRPr="0010361D" w:rsidRDefault="004A4762" w:rsidP="004A4762">
      <w:pPr>
        <w:spacing w:after="0" w:line="240" w:lineRule="auto"/>
        <w:ind w:firstLine="709"/>
        <w:jc w:val="center"/>
        <w:rPr>
          <w:sz w:val="24"/>
          <w:szCs w:val="24"/>
          <w:lang w:val="ru-RU" w:eastAsia="be-BY"/>
        </w:rPr>
      </w:pPr>
      <w:r w:rsidRPr="0010361D">
        <w:rPr>
          <w:sz w:val="24"/>
          <w:szCs w:val="24"/>
          <w:lang w:val="ru-RU" w:eastAsia="be-BY"/>
        </w:rPr>
        <w:t xml:space="preserve">                                           </w:t>
      </w:r>
      <w:proofErr w:type="gramStart"/>
      <w:r w:rsidRPr="0010361D">
        <w:rPr>
          <w:sz w:val="24"/>
          <w:szCs w:val="24"/>
          <w:lang w:val="ru-RU" w:eastAsia="be-BY"/>
        </w:rPr>
        <w:t>(</w:t>
      </w:r>
      <w:r w:rsidRPr="0010361D">
        <w:rPr>
          <w:sz w:val="24"/>
          <w:szCs w:val="24"/>
          <w:lang w:eastAsia="be-BY"/>
        </w:rPr>
        <w:t>наименование юридического лица, его местонахождение</w:t>
      </w:r>
      <w:r w:rsidRPr="0010361D">
        <w:rPr>
          <w:sz w:val="24"/>
          <w:szCs w:val="24"/>
          <w:lang w:val="ru-RU" w:eastAsia="be-BY"/>
        </w:rPr>
        <w:t>,</w:t>
      </w:r>
      <w:proofErr w:type="gramEnd"/>
    </w:p>
    <w:p w:rsidR="004A4762" w:rsidRPr="0010361D" w:rsidRDefault="004A4762" w:rsidP="004A4762">
      <w:pPr>
        <w:spacing w:after="0" w:line="240" w:lineRule="auto"/>
        <w:jc w:val="center"/>
        <w:rPr>
          <w:szCs w:val="30"/>
          <w:lang w:eastAsia="be-BY"/>
        </w:rPr>
      </w:pPr>
      <w:r w:rsidRPr="0010361D">
        <w:rPr>
          <w:szCs w:val="30"/>
          <w:lang w:eastAsia="be-BY"/>
        </w:rPr>
        <w:t>_____________________________________________</w:t>
      </w:r>
      <w:r w:rsidRPr="0010361D">
        <w:rPr>
          <w:szCs w:val="30"/>
          <w:lang w:val="ru-RU" w:eastAsia="be-BY"/>
        </w:rPr>
        <w:t>__</w:t>
      </w:r>
      <w:r w:rsidRPr="0010361D">
        <w:rPr>
          <w:szCs w:val="30"/>
          <w:lang w:eastAsia="be-BY"/>
        </w:rPr>
        <w:t>________________</w:t>
      </w:r>
    </w:p>
    <w:p w:rsidR="004A4762" w:rsidRPr="0010361D" w:rsidRDefault="004A4762" w:rsidP="004A4762">
      <w:pPr>
        <w:spacing w:after="0" w:line="240" w:lineRule="auto"/>
        <w:ind w:firstLine="709"/>
        <w:jc w:val="center"/>
        <w:rPr>
          <w:sz w:val="24"/>
          <w:szCs w:val="24"/>
          <w:lang w:val="ru-RU" w:eastAsia="be-BY"/>
        </w:rPr>
      </w:pPr>
      <w:r w:rsidRPr="0010361D">
        <w:rPr>
          <w:sz w:val="24"/>
          <w:szCs w:val="24"/>
          <w:lang w:eastAsia="be-BY"/>
        </w:rPr>
        <w:t>форма собственности</w:t>
      </w:r>
      <w:r w:rsidRPr="0010361D">
        <w:rPr>
          <w:sz w:val="24"/>
          <w:szCs w:val="24"/>
          <w:lang w:val="ru-RU" w:eastAsia="be-BY"/>
        </w:rPr>
        <w:t>,</w:t>
      </w:r>
      <w:r w:rsidRPr="0010361D">
        <w:rPr>
          <w:sz w:val="24"/>
          <w:szCs w:val="24"/>
          <w:lang w:eastAsia="be-BY"/>
        </w:rPr>
        <w:t xml:space="preserve"> ведомственная</w:t>
      </w:r>
      <w:r w:rsidR="00F93849">
        <w:rPr>
          <w:sz w:val="24"/>
          <w:szCs w:val="24"/>
          <w:lang w:val="ru-RU" w:eastAsia="be-BY"/>
        </w:rPr>
        <w:t xml:space="preserve"> </w:t>
      </w:r>
      <w:r w:rsidRPr="0010361D">
        <w:rPr>
          <w:sz w:val="24"/>
          <w:szCs w:val="24"/>
          <w:lang w:eastAsia="be-BY"/>
        </w:rPr>
        <w:t>принадлежность</w:t>
      </w:r>
      <w:r w:rsidRPr="0010361D">
        <w:rPr>
          <w:sz w:val="24"/>
          <w:szCs w:val="24"/>
          <w:lang w:val="ru-RU" w:eastAsia="be-BY"/>
        </w:rPr>
        <w:t>)</w:t>
      </w:r>
    </w:p>
    <w:p w:rsidR="004A4762" w:rsidRPr="0010361D" w:rsidRDefault="004A4762" w:rsidP="004A4762">
      <w:pPr>
        <w:spacing w:after="0" w:line="240" w:lineRule="auto"/>
        <w:rPr>
          <w:szCs w:val="30"/>
          <w:lang w:val="ru-RU" w:eastAsia="be-BY"/>
        </w:rPr>
      </w:pP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К заявлению прилагаются:</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__________________________________________________________________________</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__________________________________________________________________________</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__________________________________________________________________________</w:t>
      </w:r>
    </w:p>
    <w:p w:rsidR="004A4762" w:rsidRPr="0010361D" w:rsidRDefault="004A4762" w:rsidP="004A4762">
      <w:pPr>
        <w:spacing w:after="0" w:line="240" w:lineRule="auto"/>
        <w:rPr>
          <w:szCs w:val="30"/>
          <w:lang w:val="ru-RU" w:eastAsia="be-BY"/>
        </w:rPr>
      </w:pPr>
    </w:p>
    <w:p w:rsidR="004A4762" w:rsidRPr="0010361D" w:rsidRDefault="004A4762" w:rsidP="004A4762">
      <w:pPr>
        <w:spacing w:after="0" w:line="240" w:lineRule="auto"/>
        <w:rPr>
          <w:szCs w:val="30"/>
          <w:lang w:val="ru-RU" w:eastAsia="be-BY"/>
        </w:rPr>
      </w:pPr>
      <w:r w:rsidRPr="0010361D">
        <w:rPr>
          <w:szCs w:val="30"/>
          <w:lang w:eastAsia="be-BY"/>
        </w:rPr>
        <w:t>________________    _______________________</w:t>
      </w:r>
      <w:r w:rsidRPr="0010361D">
        <w:rPr>
          <w:szCs w:val="30"/>
          <w:lang w:val="ru-RU" w:eastAsia="be-BY"/>
        </w:rPr>
        <w:t>___</w:t>
      </w:r>
    </w:p>
    <w:p w:rsidR="004A4762" w:rsidRPr="0010361D" w:rsidRDefault="004A4762" w:rsidP="004A4762">
      <w:pPr>
        <w:spacing w:after="0" w:line="240" w:lineRule="auto"/>
        <w:rPr>
          <w:sz w:val="24"/>
          <w:szCs w:val="24"/>
          <w:lang w:val="ru-RU" w:eastAsia="be-BY"/>
        </w:rPr>
      </w:pPr>
      <w:r w:rsidRPr="0010361D">
        <w:rPr>
          <w:sz w:val="24"/>
          <w:szCs w:val="24"/>
          <w:lang w:eastAsia="be-BY"/>
        </w:rPr>
        <w:t xml:space="preserve"> (подпись)                    </w:t>
      </w:r>
      <w:r w:rsidRPr="0010361D">
        <w:rPr>
          <w:sz w:val="24"/>
          <w:szCs w:val="24"/>
          <w:lang w:val="ru-RU" w:eastAsia="be-BY"/>
        </w:rPr>
        <w:t>(инициалы</w:t>
      </w:r>
      <w:r>
        <w:rPr>
          <w:sz w:val="24"/>
          <w:szCs w:val="24"/>
          <w:lang w:val="ru-RU" w:eastAsia="be-BY"/>
        </w:rPr>
        <w:t>,</w:t>
      </w:r>
      <w:r w:rsidRPr="0010361D">
        <w:rPr>
          <w:sz w:val="24"/>
          <w:szCs w:val="24"/>
          <w:lang w:val="ru-RU" w:eastAsia="be-BY"/>
        </w:rPr>
        <w:t xml:space="preserve"> фамилия</w:t>
      </w:r>
      <w:r w:rsidRPr="0010361D">
        <w:rPr>
          <w:sz w:val="24"/>
          <w:szCs w:val="24"/>
          <w:lang w:eastAsia="be-BY"/>
        </w:rPr>
        <w:t>)</w:t>
      </w:r>
    </w:p>
    <w:p w:rsidR="004A4762" w:rsidRPr="00CC0B8F" w:rsidRDefault="004A4762" w:rsidP="004A4762">
      <w:pPr>
        <w:spacing w:after="0" w:line="240" w:lineRule="auto"/>
        <w:rPr>
          <w:sz w:val="24"/>
          <w:szCs w:val="24"/>
          <w:lang w:eastAsia="be-BY"/>
        </w:rPr>
      </w:pPr>
    </w:p>
    <w:p w:rsidR="004A4762" w:rsidRPr="0010361D" w:rsidRDefault="004A4762" w:rsidP="004A4762">
      <w:pPr>
        <w:pStyle w:val="ConsPlusNonformat"/>
        <w:jc w:val="both"/>
        <w:rPr>
          <w:rFonts w:ascii="Times New Roman" w:hAnsi="Times New Roman" w:cs="Times New Roman"/>
          <w:sz w:val="24"/>
          <w:szCs w:val="24"/>
        </w:rPr>
      </w:pPr>
      <w:r w:rsidRPr="0010361D">
        <w:rPr>
          <w:rFonts w:ascii="Times New Roman" w:hAnsi="Times New Roman" w:cs="Times New Roman"/>
          <w:sz w:val="24"/>
          <w:szCs w:val="24"/>
        </w:rPr>
        <w:t>____ ______________ 20__ г.</w:t>
      </w:r>
    </w:p>
    <w:p w:rsidR="004A4762" w:rsidRPr="0010361D" w:rsidRDefault="004A4762" w:rsidP="004A4762">
      <w:pPr>
        <w:pStyle w:val="ConsPlusNormal"/>
        <w:ind w:firstLine="4080"/>
        <w:jc w:val="both"/>
        <w:rPr>
          <w:sz w:val="30"/>
          <w:szCs w:val="30"/>
        </w:rPr>
      </w:pPr>
      <w:r w:rsidRPr="0010361D">
        <w:rPr>
          <w:sz w:val="30"/>
          <w:szCs w:val="30"/>
        </w:rPr>
        <w:br w:type="page"/>
      </w:r>
      <w:r w:rsidRPr="003A610D">
        <w:rPr>
          <w:sz w:val="30"/>
          <w:szCs w:val="30"/>
        </w:rPr>
        <w:lastRenderedPageBreak/>
        <w:t>Приложение 8</w:t>
      </w:r>
    </w:p>
    <w:p w:rsidR="004A4762" w:rsidRPr="0010361D" w:rsidRDefault="004A4762" w:rsidP="004A4762">
      <w:pPr>
        <w:spacing w:before="120" w:after="0" w:line="280" w:lineRule="exact"/>
        <w:ind w:left="4110" w:hanging="28"/>
        <w:rPr>
          <w:bCs/>
          <w:szCs w:val="30"/>
          <w:lang w:eastAsia="be-BY"/>
        </w:rPr>
      </w:pPr>
      <w:r w:rsidRPr="0010361D">
        <w:rPr>
          <w:szCs w:val="30"/>
          <w:lang w:eastAsia="be-BY"/>
        </w:rPr>
        <w:t xml:space="preserve">к </w:t>
      </w:r>
      <w:r w:rsidRPr="0010361D">
        <w:rPr>
          <w:szCs w:val="30"/>
        </w:rPr>
        <w:t xml:space="preserve">Авиационным правилам </w:t>
      </w:r>
      <w:r w:rsidRPr="0010361D">
        <w:rPr>
          <w:bCs/>
          <w:szCs w:val="30"/>
          <w:lang w:eastAsia="be-BY"/>
        </w:rPr>
        <w:t>сертификации 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pStyle w:val="ConsPlusNormal"/>
        <w:ind w:firstLine="540"/>
        <w:jc w:val="both"/>
      </w:pPr>
    </w:p>
    <w:p w:rsidR="004A4762" w:rsidRPr="0010361D" w:rsidRDefault="004A4762" w:rsidP="004A4762">
      <w:pPr>
        <w:pStyle w:val="ConsPlusNormal"/>
        <w:ind w:firstLine="4080"/>
        <w:rPr>
          <w:sz w:val="30"/>
          <w:szCs w:val="30"/>
        </w:rPr>
      </w:pPr>
      <w:r w:rsidRPr="0010361D">
        <w:rPr>
          <w:sz w:val="30"/>
          <w:szCs w:val="30"/>
        </w:rPr>
        <w:t>Форма</w:t>
      </w:r>
    </w:p>
    <w:p w:rsidR="004A4762" w:rsidRPr="0010361D" w:rsidRDefault="004A4762" w:rsidP="004A4762">
      <w:pPr>
        <w:pStyle w:val="ConsPlusNormal"/>
        <w:ind w:firstLine="4080"/>
      </w:pPr>
    </w:p>
    <w:p w:rsidR="004A4762" w:rsidRPr="0010361D" w:rsidRDefault="004A4762" w:rsidP="004A4762">
      <w:pPr>
        <w:autoSpaceDE w:val="0"/>
        <w:autoSpaceDN w:val="0"/>
        <w:adjustRightInd w:val="0"/>
        <w:spacing w:after="0" w:line="240" w:lineRule="auto"/>
        <w:jc w:val="center"/>
        <w:rPr>
          <w:bCs/>
          <w:szCs w:val="30"/>
        </w:rPr>
      </w:pPr>
      <w:r w:rsidRPr="0010361D">
        <w:rPr>
          <w:bCs/>
          <w:szCs w:val="30"/>
        </w:rPr>
        <w:t>Государственный герб</w:t>
      </w:r>
    </w:p>
    <w:p w:rsidR="004A4762" w:rsidRPr="0010361D" w:rsidRDefault="004A4762" w:rsidP="004A4762">
      <w:pPr>
        <w:autoSpaceDE w:val="0"/>
        <w:autoSpaceDN w:val="0"/>
        <w:adjustRightInd w:val="0"/>
        <w:spacing w:after="0" w:line="240" w:lineRule="auto"/>
        <w:jc w:val="center"/>
        <w:rPr>
          <w:bCs/>
          <w:szCs w:val="30"/>
        </w:rPr>
      </w:pPr>
      <w:r w:rsidRPr="0010361D">
        <w:rPr>
          <w:bCs/>
          <w:szCs w:val="30"/>
        </w:rPr>
        <w:t>Республики Беларусь</w:t>
      </w:r>
    </w:p>
    <w:p w:rsidR="004A4762" w:rsidRPr="0010361D" w:rsidRDefault="004A4762" w:rsidP="004A4762">
      <w:pPr>
        <w:autoSpaceDE w:val="0"/>
        <w:autoSpaceDN w:val="0"/>
        <w:adjustRightInd w:val="0"/>
        <w:spacing w:after="0" w:line="240" w:lineRule="auto"/>
        <w:jc w:val="center"/>
        <w:rPr>
          <w:bCs/>
          <w:szCs w:val="30"/>
        </w:rPr>
      </w:pPr>
    </w:p>
    <w:tbl>
      <w:tblPr>
        <w:tblW w:w="9828" w:type="dxa"/>
        <w:tblLook w:val="01E0"/>
      </w:tblPr>
      <w:tblGrid>
        <w:gridCol w:w="4968"/>
        <w:gridCol w:w="4860"/>
      </w:tblGrid>
      <w:tr w:rsidR="004A4762" w:rsidRPr="0010361D" w:rsidTr="00067D5F">
        <w:tc>
          <w:tcPr>
            <w:tcW w:w="4968" w:type="dxa"/>
          </w:tcPr>
          <w:p w:rsidR="004A4762" w:rsidRPr="0010361D" w:rsidRDefault="004A4762" w:rsidP="00067D5F">
            <w:pPr>
              <w:autoSpaceDE w:val="0"/>
              <w:autoSpaceDN w:val="0"/>
              <w:adjustRightInd w:val="0"/>
              <w:spacing w:after="0" w:line="240" w:lineRule="auto"/>
              <w:jc w:val="center"/>
              <w:rPr>
                <w:b/>
                <w:bCs/>
                <w:sz w:val="24"/>
                <w:szCs w:val="24"/>
              </w:rPr>
            </w:pPr>
            <w:r w:rsidRPr="0010361D">
              <w:rPr>
                <w:b/>
                <w:bCs/>
                <w:sz w:val="24"/>
                <w:szCs w:val="24"/>
              </w:rPr>
              <w:t xml:space="preserve">ГОСУДАРСТВЕННЫЙ </w:t>
            </w:r>
          </w:p>
          <w:p w:rsidR="004A4762" w:rsidRPr="0010361D" w:rsidRDefault="004A4762" w:rsidP="00067D5F">
            <w:pPr>
              <w:autoSpaceDE w:val="0"/>
              <w:autoSpaceDN w:val="0"/>
              <w:adjustRightInd w:val="0"/>
              <w:spacing w:after="0" w:line="240" w:lineRule="auto"/>
              <w:jc w:val="center"/>
              <w:rPr>
                <w:b/>
                <w:bCs/>
                <w:sz w:val="24"/>
                <w:szCs w:val="24"/>
              </w:rPr>
            </w:pPr>
            <w:r w:rsidRPr="0010361D">
              <w:rPr>
                <w:b/>
                <w:bCs/>
                <w:sz w:val="24"/>
                <w:szCs w:val="24"/>
              </w:rPr>
              <w:t>ВОЕННО-ПРОМЫШЛЕННЫЙ КОМИТЕТ РЕСПУБЛИКИ БЕЛАРУСЬ</w:t>
            </w:r>
          </w:p>
        </w:tc>
        <w:tc>
          <w:tcPr>
            <w:tcW w:w="4860" w:type="dxa"/>
          </w:tcPr>
          <w:p w:rsidR="004A4762" w:rsidRPr="0010361D" w:rsidRDefault="004A4762" w:rsidP="00067D5F">
            <w:pPr>
              <w:autoSpaceDE w:val="0"/>
              <w:autoSpaceDN w:val="0"/>
              <w:adjustRightInd w:val="0"/>
              <w:spacing w:after="0" w:line="240" w:lineRule="auto"/>
              <w:jc w:val="center"/>
              <w:rPr>
                <w:b/>
                <w:bCs/>
                <w:sz w:val="24"/>
                <w:szCs w:val="24"/>
                <w:lang w:val="en-US"/>
              </w:rPr>
            </w:pPr>
            <w:r w:rsidRPr="0010361D">
              <w:rPr>
                <w:b/>
                <w:sz w:val="24"/>
                <w:szCs w:val="24"/>
                <w:lang w:val="en-US" w:eastAsia="be-BY"/>
              </w:rPr>
              <w:t xml:space="preserve">STATE MILITARY INDUSTRIAL COMMITTEE OF THE </w:t>
            </w:r>
            <w:r w:rsidRPr="0010361D">
              <w:rPr>
                <w:b/>
                <w:sz w:val="24"/>
                <w:szCs w:val="24"/>
                <w:lang w:val="en-US" w:eastAsia="be-BY"/>
              </w:rPr>
              <w:br/>
              <w:t>REPUBLIC OF BELARUS</w:t>
            </w:r>
          </w:p>
        </w:tc>
      </w:tr>
    </w:tbl>
    <w:p w:rsidR="004A4762" w:rsidRPr="0010361D" w:rsidRDefault="004A4762" w:rsidP="004A4762">
      <w:pPr>
        <w:pStyle w:val="ConsPlusNormal"/>
        <w:ind w:firstLine="540"/>
        <w:jc w:val="both"/>
        <w:rPr>
          <w:lang w:val="be-BY"/>
        </w:rPr>
      </w:pPr>
    </w:p>
    <w:p w:rsidR="004A4762" w:rsidRPr="0010361D" w:rsidRDefault="004A4762" w:rsidP="004A4762">
      <w:pPr>
        <w:pStyle w:val="ConsPlusNonformat"/>
        <w:jc w:val="center"/>
        <w:rPr>
          <w:rFonts w:ascii="Times New Roman" w:hAnsi="Times New Roman" w:cs="Times New Roman"/>
          <w:b/>
          <w:sz w:val="26"/>
          <w:szCs w:val="26"/>
          <w:lang w:eastAsia="en-US"/>
        </w:rPr>
      </w:pPr>
      <w:bookmarkStart w:id="4" w:name="P1238"/>
      <w:bookmarkEnd w:id="4"/>
      <w:r w:rsidRPr="0010361D">
        <w:rPr>
          <w:rFonts w:ascii="Times New Roman" w:hAnsi="Times New Roman" w:cs="Times New Roman"/>
          <w:b/>
          <w:sz w:val="26"/>
          <w:szCs w:val="26"/>
          <w:lang w:eastAsia="en-US"/>
        </w:rPr>
        <w:t>ЭКСПЕРИМЕНТАЛЬНАЯ АВИАЦИЯ</w:t>
      </w:r>
    </w:p>
    <w:p w:rsidR="004A4762" w:rsidRPr="0010361D" w:rsidRDefault="004A4762" w:rsidP="004A4762">
      <w:pPr>
        <w:pStyle w:val="ConsPlusNonformat"/>
        <w:jc w:val="center"/>
        <w:rPr>
          <w:rFonts w:ascii="Times New Roman" w:hAnsi="Times New Roman" w:cs="Times New Roman"/>
          <w:sz w:val="26"/>
          <w:szCs w:val="26"/>
          <w:lang w:eastAsia="en-US"/>
        </w:rPr>
      </w:pPr>
      <w:r w:rsidRPr="0010361D">
        <w:rPr>
          <w:rFonts w:ascii="Times New Roman" w:hAnsi="Times New Roman"/>
          <w:iCs/>
          <w:sz w:val="26"/>
          <w:szCs w:val="26"/>
          <w:bdr w:val="none" w:sz="0" w:space="0" w:color="auto" w:frame="1"/>
          <w:lang w:val="en-US"/>
        </w:rPr>
        <w:t>EXPERIMENTAL</w:t>
      </w:r>
      <w:r w:rsidRPr="0010361D">
        <w:rPr>
          <w:rFonts w:ascii="Times New Roman" w:hAnsi="Times New Roman" w:cs="Times New Roman"/>
          <w:sz w:val="26"/>
          <w:szCs w:val="26"/>
          <w:lang w:val="en-US" w:eastAsia="en-US"/>
        </w:rPr>
        <w:t>AVIATION</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30"/>
          <w:szCs w:val="30"/>
        </w:rPr>
      </w:pP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30"/>
          <w:szCs w:val="30"/>
        </w:rPr>
      </w:pPr>
      <w:r w:rsidRPr="0010361D">
        <w:rPr>
          <w:rFonts w:ascii="Times New Roman" w:hAnsi="Times New Roman" w:cs="Times New Roman"/>
          <w:b/>
          <w:sz w:val="30"/>
          <w:szCs w:val="30"/>
        </w:rPr>
        <w:t xml:space="preserve">СЕРТИФИКАТ ОДОБРЕНИЯ </w:t>
      </w:r>
      <w:r w:rsidR="00832691">
        <w:rPr>
          <w:rFonts w:ascii="Times New Roman" w:hAnsi="Times New Roman" w:cs="Times New Roman"/>
          <w:b/>
          <w:sz w:val="30"/>
          <w:szCs w:val="30"/>
        </w:rPr>
        <w:t xml:space="preserve">СЕРТИФИКАТА </w:t>
      </w:r>
      <w:r w:rsidRPr="0010361D">
        <w:rPr>
          <w:rFonts w:ascii="Times New Roman" w:hAnsi="Times New Roman" w:cs="Times New Roman"/>
          <w:b/>
          <w:sz w:val="30"/>
          <w:szCs w:val="30"/>
        </w:rPr>
        <w:t>ТИПА</w:t>
      </w:r>
    </w:p>
    <w:p w:rsidR="004A4762" w:rsidRPr="0010361D" w:rsidRDefault="004A4762" w:rsidP="004A4762">
      <w:pPr>
        <w:pBdr>
          <w:top w:val="single" w:sz="4" w:space="1" w:color="auto"/>
          <w:left w:val="single" w:sz="4" w:space="4" w:color="auto"/>
          <w:bottom w:val="single" w:sz="4" w:space="1" w:color="auto"/>
          <w:right w:val="single" w:sz="4" w:space="4" w:color="auto"/>
        </w:pBdr>
        <w:spacing w:after="0" w:line="240" w:lineRule="auto"/>
        <w:jc w:val="center"/>
        <w:rPr>
          <w:szCs w:val="30"/>
          <w:lang w:eastAsia="be-BY"/>
        </w:rPr>
      </w:pPr>
      <w:r w:rsidRPr="0010361D">
        <w:rPr>
          <w:szCs w:val="30"/>
          <w:lang w:eastAsia="be-BY"/>
        </w:rPr>
        <w:t>СО № ________________</w:t>
      </w:r>
    </w:p>
    <w:p w:rsidR="004A4762" w:rsidRPr="0010361D" w:rsidRDefault="004A4762" w:rsidP="004A4762">
      <w:pPr>
        <w:pBdr>
          <w:top w:val="single" w:sz="4" w:space="1" w:color="auto"/>
          <w:left w:val="single" w:sz="4" w:space="4" w:color="auto"/>
          <w:bottom w:val="single" w:sz="4" w:space="1" w:color="auto"/>
          <w:right w:val="single" w:sz="4" w:space="4" w:color="auto"/>
        </w:pBdr>
        <w:spacing w:after="0" w:line="240" w:lineRule="auto"/>
        <w:jc w:val="center"/>
        <w:rPr>
          <w:szCs w:val="30"/>
        </w:rPr>
      </w:pP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Pr>
      </w:pPr>
      <w:r w:rsidRPr="0010361D">
        <w:rPr>
          <w:rFonts w:ascii="Times New Roman" w:hAnsi="Times New Roman" w:cs="Times New Roman"/>
          <w:sz w:val="30"/>
          <w:szCs w:val="30"/>
        </w:rPr>
        <w:t>Настоящим удостоверяется, что</w:t>
      </w:r>
      <w:r w:rsidRPr="0010361D">
        <w:rPr>
          <w:rFonts w:ascii="Times New Roman" w:hAnsi="Times New Roman" w:cs="Times New Roman"/>
        </w:rPr>
        <w:t>_____________________________________________</w:t>
      </w:r>
    </w:p>
    <w:p w:rsidR="004A4762" w:rsidRPr="0010361D" w:rsidRDefault="00A330B1"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A65F2">
        <w:rPr>
          <w:rFonts w:ascii="Times New Roman" w:hAnsi="Times New Roman" w:cs="Times New Roman"/>
          <w:sz w:val="24"/>
          <w:szCs w:val="24"/>
        </w:rPr>
        <w:t xml:space="preserve">                                                                                             </w:t>
      </w:r>
      <w:proofErr w:type="gramStart"/>
      <w:r w:rsidR="004A4762" w:rsidRPr="0010361D">
        <w:rPr>
          <w:rFonts w:ascii="Times New Roman" w:hAnsi="Times New Roman" w:cs="Times New Roman"/>
          <w:sz w:val="24"/>
          <w:szCs w:val="24"/>
        </w:rPr>
        <w:t>(тип, модель воздушного судна,</w:t>
      </w:r>
      <w:proofErr w:type="gramEnd"/>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sz w:val="24"/>
          <w:szCs w:val="24"/>
        </w:rPr>
      </w:pPr>
      <w:r w:rsidRPr="0010361D">
        <w:rPr>
          <w:rFonts w:ascii="Times New Roman" w:hAnsi="Times New Roman" w:cs="Times New Roman"/>
        </w:rPr>
        <w:t xml:space="preserve">____________________________________________________________________________________________, </w:t>
      </w:r>
      <w:r w:rsidRPr="0010361D">
        <w:rPr>
          <w:rFonts w:ascii="Times New Roman" w:hAnsi="Times New Roman" w:cs="Times New Roman"/>
          <w:sz w:val="24"/>
          <w:szCs w:val="24"/>
        </w:rPr>
        <w:t>авиационного двигателя, воздушного винта)</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30"/>
          <w:szCs w:val="30"/>
        </w:rPr>
      </w:pPr>
      <w:r w:rsidRPr="0010361D">
        <w:rPr>
          <w:rFonts w:ascii="Times New Roman" w:hAnsi="Times New Roman" w:cs="Times New Roman"/>
          <w:sz w:val="30"/>
          <w:szCs w:val="30"/>
        </w:rPr>
        <w:t>имеющий сертификат типа</w:t>
      </w:r>
      <w:proofErr w:type="gramStart"/>
      <w:r w:rsidR="0077537C" w:rsidRPr="009A65F2">
        <w:rPr>
          <w:rFonts w:ascii="Times New Roman" w:hAnsi="Times New Roman" w:cs="Times New Roman"/>
          <w:sz w:val="30"/>
          <w:szCs w:val="30"/>
        </w:rPr>
        <w:t xml:space="preserve"> </w:t>
      </w:r>
      <w:r w:rsidRPr="0010361D">
        <w:rPr>
          <w:rFonts w:ascii="Times New Roman" w:hAnsi="Times New Roman" w:cs="Times New Roman"/>
          <w:sz w:val="30"/>
          <w:szCs w:val="30"/>
        </w:rPr>
        <w:t>№</w:t>
      </w:r>
      <w:proofErr w:type="spellStart"/>
      <w:r w:rsidRPr="0010361D">
        <w:rPr>
          <w:rFonts w:ascii="Times New Roman" w:hAnsi="Times New Roman" w:cs="Times New Roman"/>
        </w:rPr>
        <w:t>________________________________________,</w:t>
      </w:r>
      <w:proofErr w:type="gramEnd"/>
      <w:r w:rsidRPr="0010361D">
        <w:rPr>
          <w:rFonts w:ascii="Times New Roman" w:hAnsi="Times New Roman" w:cs="Times New Roman"/>
          <w:sz w:val="30"/>
          <w:szCs w:val="30"/>
        </w:rPr>
        <w:t>выданный</w:t>
      </w:r>
      <w:proofErr w:type="spellEnd"/>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10361D">
        <w:rPr>
          <w:rFonts w:ascii="Times New Roman" w:hAnsi="Times New Roman" w:cs="Times New Roman"/>
        </w:rPr>
        <w:t>_______________________________________________________________________________________________</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sz w:val="24"/>
          <w:szCs w:val="24"/>
        </w:rPr>
      </w:pPr>
      <w:proofErr w:type="gramStart"/>
      <w:r w:rsidRPr="0010361D">
        <w:rPr>
          <w:rFonts w:ascii="Times New Roman" w:hAnsi="Times New Roman" w:cs="Times New Roman"/>
          <w:sz w:val="24"/>
          <w:szCs w:val="24"/>
        </w:rPr>
        <w:t>(наименование органа и государства, выдавшего сертификат типа и дата выдачи,</w:t>
      </w:r>
      <w:proofErr w:type="gramEnd"/>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10361D">
        <w:rPr>
          <w:rFonts w:ascii="Times New Roman" w:hAnsi="Times New Roman" w:cs="Times New Roman"/>
        </w:rPr>
        <w:t>_______________________________________________________________________________________________,</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sz w:val="24"/>
          <w:szCs w:val="24"/>
        </w:rPr>
      </w:pPr>
      <w:r w:rsidRPr="0010361D">
        <w:rPr>
          <w:rFonts w:ascii="Times New Roman" w:hAnsi="Times New Roman" w:cs="Times New Roman"/>
          <w:sz w:val="24"/>
          <w:szCs w:val="24"/>
        </w:rPr>
        <w:t>наименование разработчика, изготовителя и т.д., получившего сертификат)</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30"/>
          <w:szCs w:val="30"/>
        </w:rPr>
      </w:pPr>
      <w:r w:rsidRPr="0010361D">
        <w:rPr>
          <w:rFonts w:ascii="Times New Roman" w:hAnsi="Times New Roman" w:cs="Times New Roman"/>
          <w:sz w:val="30"/>
          <w:szCs w:val="30"/>
        </w:rPr>
        <w:t xml:space="preserve">удовлетворяет требованиям летной годности, установленным в </w:t>
      </w:r>
      <w:r w:rsidRPr="0010361D">
        <w:rPr>
          <w:rFonts w:ascii="Times New Roman" w:hAnsi="Times New Roman" w:cs="Times New Roman"/>
          <w:sz w:val="30"/>
          <w:szCs w:val="30"/>
        </w:rPr>
        <w:br/>
        <w:t>Республике Беларусь.</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pPr>
    </w:p>
    <w:p w:rsidR="004A4762" w:rsidRPr="0010361D" w:rsidRDefault="004A4762" w:rsidP="004A4762">
      <w:pPr>
        <w:pStyle w:val="ConsPlusCell"/>
        <w:pBdr>
          <w:top w:val="single" w:sz="4" w:space="1" w:color="auto"/>
          <w:left w:val="single" w:sz="4" w:space="4" w:color="auto"/>
          <w:bottom w:val="single" w:sz="4" w:space="1" w:color="auto"/>
          <w:right w:val="single" w:sz="4" w:space="4" w:color="auto"/>
        </w:pBdr>
        <w:jc w:val="both"/>
        <w:rPr>
          <w:rFonts w:ascii="Times New Roman" w:hAnsi="Times New Roman" w:cs="Times New Roman"/>
          <w:sz w:val="30"/>
          <w:szCs w:val="30"/>
        </w:rPr>
      </w:pPr>
      <w:r w:rsidRPr="0010361D">
        <w:rPr>
          <w:rFonts w:ascii="Times New Roman" w:hAnsi="Times New Roman" w:cs="Times New Roman"/>
          <w:sz w:val="30"/>
          <w:szCs w:val="30"/>
        </w:rPr>
        <w:t xml:space="preserve">Дата выдачи ________________             Подпись                            </w:t>
      </w:r>
    </w:p>
    <w:p w:rsidR="00A330B1" w:rsidRPr="009A65F2" w:rsidRDefault="00A330B1" w:rsidP="004A4762">
      <w:pPr>
        <w:pBdr>
          <w:top w:val="single" w:sz="4" w:space="1" w:color="auto"/>
          <w:left w:val="single" w:sz="4" w:space="4" w:color="auto"/>
          <w:bottom w:val="single" w:sz="4" w:space="1" w:color="auto"/>
          <w:right w:val="single" w:sz="4" w:space="4" w:color="auto"/>
        </w:pBdr>
        <w:tabs>
          <w:tab w:val="left" w:pos="5994"/>
        </w:tabs>
        <w:spacing w:after="0" w:line="240" w:lineRule="auto"/>
        <w:rPr>
          <w:sz w:val="24"/>
          <w:szCs w:val="24"/>
          <w:lang w:val="ru-RU"/>
        </w:rPr>
      </w:pPr>
      <w:r w:rsidRPr="009A65F2">
        <w:rPr>
          <w:sz w:val="24"/>
          <w:szCs w:val="24"/>
          <w:lang w:val="ru-RU"/>
        </w:rPr>
        <w:t xml:space="preserve">                                                                           </w:t>
      </w:r>
    </w:p>
    <w:p w:rsidR="004A4762" w:rsidRPr="000B69D8" w:rsidRDefault="00A330B1" w:rsidP="004A4762">
      <w:pPr>
        <w:pBdr>
          <w:top w:val="single" w:sz="4" w:space="1" w:color="auto"/>
          <w:left w:val="single" w:sz="4" w:space="4" w:color="auto"/>
          <w:bottom w:val="single" w:sz="4" w:space="1" w:color="auto"/>
          <w:right w:val="single" w:sz="4" w:space="4" w:color="auto"/>
        </w:pBdr>
        <w:tabs>
          <w:tab w:val="left" w:pos="5994"/>
        </w:tabs>
        <w:spacing w:after="0" w:line="240" w:lineRule="auto"/>
        <w:rPr>
          <w:sz w:val="24"/>
          <w:szCs w:val="24"/>
        </w:rPr>
      </w:pPr>
      <w:r w:rsidRPr="009A65F2">
        <w:rPr>
          <w:sz w:val="24"/>
          <w:szCs w:val="24"/>
          <w:lang w:val="ru-RU"/>
        </w:rPr>
        <w:t xml:space="preserve">                                                                            </w:t>
      </w:r>
      <w:r w:rsidR="004A4762" w:rsidRPr="000B69D8">
        <w:rPr>
          <w:sz w:val="24"/>
          <w:szCs w:val="24"/>
        </w:rPr>
        <w:t>М.П.</w:t>
      </w:r>
    </w:p>
    <w:p w:rsidR="004A4762" w:rsidRPr="0010361D" w:rsidRDefault="004A4762" w:rsidP="004A4762">
      <w:pPr>
        <w:pBdr>
          <w:top w:val="single" w:sz="4" w:space="1" w:color="auto"/>
          <w:left w:val="single" w:sz="4" w:space="4" w:color="auto"/>
          <w:bottom w:val="single" w:sz="4" w:space="1" w:color="auto"/>
          <w:right w:val="single" w:sz="4" w:space="4" w:color="auto"/>
        </w:pBdr>
        <w:tabs>
          <w:tab w:val="left" w:pos="5994"/>
        </w:tabs>
        <w:spacing w:after="0" w:line="240" w:lineRule="auto"/>
        <w:rPr>
          <w:sz w:val="26"/>
          <w:szCs w:val="26"/>
        </w:rPr>
      </w:pPr>
    </w:p>
    <w:p w:rsidR="004A4762" w:rsidRPr="0010361D" w:rsidRDefault="004A4762" w:rsidP="004A4762">
      <w:pPr>
        <w:pBdr>
          <w:top w:val="single" w:sz="4" w:space="1" w:color="auto"/>
          <w:left w:val="single" w:sz="4" w:space="4" w:color="auto"/>
          <w:bottom w:val="single" w:sz="4" w:space="1" w:color="auto"/>
          <w:right w:val="single" w:sz="4" w:space="4" w:color="auto"/>
        </w:pBdr>
        <w:tabs>
          <w:tab w:val="left" w:pos="5994"/>
        </w:tabs>
        <w:spacing w:after="0" w:line="240" w:lineRule="auto"/>
        <w:rPr>
          <w:sz w:val="26"/>
          <w:szCs w:val="26"/>
        </w:rPr>
      </w:pPr>
    </w:p>
    <w:p w:rsidR="004A4762" w:rsidRPr="0010361D" w:rsidRDefault="004A4762" w:rsidP="004A4762">
      <w:pPr>
        <w:tabs>
          <w:tab w:val="left" w:pos="4678"/>
        </w:tabs>
        <w:spacing w:after="120" w:line="280" w:lineRule="exact"/>
        <w:ind w:left="3419"/>
        <w:jc w:val="both"/>
        <w:rPr>
          <w:szCs w:val="30"/>
          <w:lang w:val="ru-RU" w:eastAsia="be-BY"/>
        </w:rPr>
      </w:pPr>
    </w:p>
    <w:p w:rsidR="004A4762" w:rsidRPr="0010361D" w:rsidRDefault="004A4762" w:rsidP="004A4762">
      <w:pPr>
        <w:tabs>
          <w:tab w:val="left" w:pos="4678"/>
        </w:tabs>
        <w:spacing w:after="120" w:line="280" w:lineRule="exact"/>
        <w:ind w:left="3419"/>
        <w:jc w:val="both"/>
        <w:rPr>
          <w:szCs w:val="30"/>
          <w:lang w:val="ru-RU" w:eastAsia="be-BY"/>
        </w:rPr>
      </w:pPr>
      <w:r w:rsidRPr="0010361D">
        <w:rPr>
          <w:szCs w:val="30"/>
          <w:lang w:val="ru-RU" w:eastAsia="be-BY"/>
        </w:rPr>
        <w:br w:type="page"/>
      </w:r>
      <w:r w:rsidRPr="003A610D">
        <w:rPr>
          <w:szCs w:val="30"/>
          <w:lang w:eastAsia="be-BY"/>
        </w:rPr>
        <w:lastRenderedPageBreak/>
        <w:t xml:space="preserve">Приложение </w:t>
      </w:r>
      <w:r w:rsidRPr="003A610D">
        <w:rPr>
          <w:szCs w:val="30"/>
          <w:lang w:val="ru-RU" w:eastAsia="be-BY"/>
        </w:rPr>
        <w:t>9</w:t>
      </w:r>
    </w:p>
    <w:p w:rsidR="004A4762" w:rsidRPr="0010361D" w:rsidRDefault="004A4762" w:rsidP="004A4762">
      <w:pPr>
        <w:spacing w:after="0" w:line="280" w:lineRule="exact"/>
        <w:ind w:left="3419"/>
        <w:jc w:val="both"/>
        <w:rPr>
          <w:bCs/>
          <w:szCs w:val="30"/>
          <w:lang w:val="ru-RU" w:eastAsia="be-BY"/>
        </w:rPr>
      </w:pPr>
      <w:r w:rsidRPr="0010361D">
        <w:rPr>
          <w:szCs w:val="30"/>
          <w:lang w:eastAsia="be-BY"/>
        </w:rPr>
        <w:t xml:space="preserve">к </w:t>
      </w:r>
      <w:r w:rsidRPr="0010361D">
        <w:t>Авиационны</w:t>
      </w:r>
      <w:r w:rsidRPr="0010361D">
        <w:rPr>
          <w:lang w:val="ru-RU"/>
        </w:rPr>
        <w:t>м</w:t>
      </w:r>
      <w:r w:rsidRPr="0010361D">
        <w:t xml:space="preserve"> правил</w:t>
      </w:r>
      <w:proofErr w:type="spellStart"/>
      <w:r w:rsidRPr="0010361D">
        <w:rPr>
          <w:lang w:val="ru-RU"/>
        </w:rPr>
        <w:t>ам</w:t>
      </w:r>
      <w:proofErr w:type="spellEnd"/>
      <w:r w:rsidR="0077537C" w:rsidRPr="0077537C">
        <w:rPr>
          <w:lang w:val="ru-RU"/>
        </w:rPr>
        <w:t xml:space="preserve"> </w:t>
      </w:r>
      <w:r w:rsidRPr="0010361D">
        <w:rPr>
          <w:bCs/>
          <w:szCs w:val="30"/>
          <w:lang w:val="ru-RU" w:eastAsia="be-BY"/>
        </w:rPr>
        <w:t>с</w:t>
      </w:r>
      <w:r w:rsidRPr="0010361D">
        <w:rPr>
          <w:bCs/>
          <w:szCs w:val="30"/>
          <w:lang w:eastAsia="be-BY"/>
        </w:rPr>
        <w:t xml:space="preserve">ертификации </w:t>
      </w:r>
      <w:r w:rsidRPr="0010361D">
        <w:rPr>
          <w:bCs/>
          <w:szCs w:val="30"/>
          <w:lang w:val="ru-RU" w:eastAsia="be-BY"/>
        </w:rPr>
        <w:t>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spacing w:after="0" w:line="280" w:lineRule="exact"/>
        <w:ind w:left="4763" w:hanging="652"/>
        <w:jc w:val="both"/>
        <w:rPr>
          <w:bCs/>
          <w:szCs w:val="30"/>
          <w:lang w:val="ru-RU" w:eastAsia="be-BY"/>
        </w:rPr>
      </w:pPr>
    </w:p>
    <w:p w:rsidR="004A4762" w:rsidRPr="0010361D" w:rsidRDefault="004A4762" w:rsidP="004A4762">
      <w:pPr>
        <w:spacing w:after="0" w:line="280" w:lineRule="exact"/>
        <w:ind w:left="3420"/>
        <w:jc w:val="both"/>
        <w:rPr>
          <w:bCs/>
          <w:szCs w:val="30"/>
          <w:lang w:val="ru-RU" w:eastAsia="be-BY"/>
        </w:rPr>
      </w:pPr>
      <w:r w:rsidRPr="0010361D">
        <w:rPr>
          <w:bCs/>
          <w:szCs w:val="30"/>
          <w:lang w:val="ru-RU" w:eastAsia="be-BY"/>
        </w:rPr>
        <w:t>Форма</w:t>
      </w:r>
    </w:p>
    <w:p w:rsidR="004A4762" w:rsidRPr="0010361D" w:rsidRDefault="004A4762" w:rsidP="004A4762">
      <w:pPr>
        <w:spacing w:after="0" w:line="280" w:lineRule="exact"/>
        <w:ind w:left="4763" w:hanging="652"/>
        <w:jc w:val="both"/>
        <w:rPr>
          <w:bCs/>
          <w:szCs w:val="30"/>
          <w:lang w:val="ru-RU" w:eastAsia="be-BY"/>
        </w:rPr>
      </w:pPr>
    </w:p>
    <w:p w:rsidR="004A4762" w:rsidRPr="0010361D" w:rsidRDefault="004A4762" w:rsidP="004A4762">
      <w:pPr>
        <w:autoSpaceDE w:val="0"/>
        <w:autoSpaceDN w:val="0"/>
        <w:adjustRightInd w:val="0"/>
        <w:spacing w:after="0" w:line="240" w:lineRule="auto"/>
        <w:jc w:val="center"/>
        <w:rPr>
          <w:bCs/>
          <w:szCs w:val="30"/>
        </w:rPr>
      </w:pPr>
      <w:r w:rsidRPr="0010361D">
        <w:rPr>
          <w:bCs/>
          <w:szCs w:val="30"/>
        </w:rPr>
        <w:t xml:space="preserve">Государственный герб </w:t>
      </w:r>
    </w:p>
    <w:p w:rsidR="004A4762" w:rsidRPr="0010361D" w:rsidRDefault="004A4762" w:rsidP="004A4762">
      <w:pPr>
        <w:autoSpaceDE w:val="0"/>
        <w:autoSpaceDN w:val="0"/>
        <w:adjustRightInd w:val="0"/>
        <w:spacing w:after="0" w:line="240" w:lineRule="auto"/>
        <w:jc w:val="center"/>
        <w:rPr>
          <w:bCs/>
          <w:szCs w:val="30"/>
          <w:lang w:val="ru-RU"/>
        </w:rPr>
      </w:pPr>
      <w:r w:rsidRPr="0010361D">
        <w:rPr>
          <w:bCs/>
          <w:szCs w:val="30"/>
        </w:rPr>
        <w:t>Республики Беларусь</w:t>
      </w:r>
    </w:p>
    <w:p w:rsidR="004A4762" w:rsidRPr="0010361D" w:rsidRDefault="004A4762" w:rsidP="004A4762">
      <w:pPr>
        <w:autoSpaceDE w:val="0"/>
        <w:autoSpaceDN w:val="0"/>
        <w:adjustRightInd w:val="0"/>
        <w:spacing w:after="0" w:line="240" w:lineRule="auto"/>
        <w:jc w:val="center"/>
        <w:rPr>
          <w:bCs/>
          <w:szCs w:val="30"/>
          <w:lang w:val="ru-RU"/>
        </w:rPr>
      </w:pPr>
    </w:p>
    <w:tbl>
      <w:tblPr>
        <w:tblW w:w="9828" w:type="dxa"/>
        <w:tblLook w:val="01E0"/>
      </w:tblPr>
      <w:tblGrid>
        <w:gridCol w:w="4968"/>
        <w:gridCol w:w="4860"/>
      </w:tblGrid>
      <w:tr w:rsidR="004A4762" w:rsidRPr="0010361D" w:rsidTr="00067D5F">
        <w:tc>
          <w:tcPr>
            <w:tcW w:w="4968" w:type="dxa"/>
          </w:tcPr>
          <w:p w:rsidR="004A4762" w:rsidRPr="0010361D" w:rsidRDefault="004A4762" w:rsidP="00067D5F">
            <w:pPr>
              <w:autoSpaceDE w:val="0"/>
              <w:autoSpaceDN w:val="0"/>
              <w:adjustRightInd w:val="0"/>
              <w:spacing w:after="0" w:line="240" w:lineRule="auto"/>
              <w:jc w:val="center"/>
              <w:rPr>
                <w:b/>
                <w:bCs/>
                <w:sz w:val="24"/>
                <w:szCs w:val="24"/>
              </w:rPr>
            </w:pPr>
            <w:r w:rsidRPr="0010361D">
              <w:rPr>
                <w:b/>
                <w:bCs/>
                <w:sz w:val="24"/>
                <w:szCs w:val="24"/>
              </w:rPr>
              <w:t xml:space="preserve">ГОСУДАРСТВЕННЫЙ </w:t>
            </w:r>
          </w:p>
          <w:p w:rsidR="004A4762" w:rsidRPr="0010361D" w:rsidRDefault="004A4762" w:rsidP="00067D5F">
            <w:pPr>
              <w:autoSpaceDE w:val="0"/>
              <w:autoSpaceDN w:val="0"/>
              <w:adjustRightInd w:val="0"/>
              <w:spacing w:after="0" w:line="240" w:lineRule="auto"/>
              <w:jc w:val="center"/>
              <w:rPr>
                <w:b/>
                <w:bCs/>
                <w:sz w:val="24"/>
                <w:szCs w:val="24"/>
                <w:lang w:val="ru-RU"/>
              </w:rPr>
            </w:pPr>
            <w:r w:rsidRPr="0010361D">
              <w:rPr>
                <w:b/>
                <w:bCs/>
                <w:sz w:val="24"/>
                <w:szCs w:val="24"/>
              </w:rPr>
              <w:t>ВОЕННО-ПРОМЫШЛЕННЫЙ КОМИТЕТ РЕСПУБЛИКИ БЕЛАРУСЬ</w:t>
            </w:r>
          </w:p>
        </w:tc>
        <w:tc>
          <w:tcPr>
            <w:tcW w:w="4860" w:type="dxa"/>
          </w:tcPr>
          <w:p w:rsidR="004A4762" w:rsidRPr="0010361D" w:rsidRDefault="004A4762" w:rsidP="00067D5F">
            <w:pPr>
              <w:autoSpaceDE w:val="0"/>
              <w:autoSpaceDN w:val="0"/>
              <w:adjustRightInd w:val="0"/>
              <w:spacing w:after="0" w:line="240" w:lineRule="auto"/>
              <w:jc w:val="center"/>
              <w:rPr>
                <w:b/>
                <w:bCs/>
                <w:sz w:val="24"/>
                <w:szCs w:val="24"/>
                <w:lang w:val="en-US"/>
              </w:rPr>
            </w:pPr>
            <w:r w:rsidRPr="0010361D">
              <w:rPr>
                <w:b/>
                <w:sz w:val="24"/>
                <w:szCs w:val="24"/>
                <w:lang w:val="en-US" w:eastAsia="be-BY"/>
              </w:rPr>
              <w:t>STATE MILITARY INDUSTRIAL COMMITTEE OF THE</w:t>
            </w:r>
            <w:r w:rsidRPr="0010361D">
              <w:rPr>
                <w:b/>
                <w:sz w:val="24"/>
                <w:szCs w:val="24"/>
                <w:lang w:val="en-US" w:eastAsia="be-BY"/>
              </w:rPr>
              <w:br/>
            </w:r>
            <w:r w:rsidRPr="0010361D">
              <w:rPr>
                <w:b/>
                <w:sz w:val="24"/>
                <w:szCs w:val="24"/>
                <w:lang w:eastAsia="be-BY"/>
              </w:rPr>
              <w:t>REPUBLIC OF BELARUS</w:t>
            </w:r>
          </w:p>
        </w:tc>
      </w:tr>
    </w:tbl>
    <w:p w:rsidR="004A4762" w:rsidRPr="0010361D" w:rsidRDefault="004A4762" w:rsidP="004A4762">
      <w:pPr>
        <w:pStyle w:val="ConsPlusNonformat"/>
        <w:jc w:val="center"/>
        <w:rPr>
          <w:rFonts w:ascii="Times New Roman" w:hAnsi="Times New Roman" w:cs="Times New Roman"/>
          <w:sz w:val="24"/>
          <w:szCs w:val="24"/>
          <w:lang w:val="be-BY" w:eastAsia="en-US"/>
        </w:rPr>
      </w:pPr>
    </w:p>
    <w:p w:rsidR="004A4762" w:rsidRPr="0010361D" w:rsidRDefault="004A4762" w:rsidP="004A4762">
      <w:pPr>
        <w:pStyle w:val="ConsPlusNonformat"/>
        <w:jc w:val="center"/>
        <w:rPr>
          <w:rFonts w:ascii="Times New Roman" w:hAnsi="Times New Roman" w:cs="Times New Roman"/>
          <w:b/>
          <w:sz w:val="26"/>
          <w:szCs w:val="26"/>
          <w:lang w:val="be-BY" w:eastAsia="en-US"/>
        </w:rPr>
      </w:pPr>
      <w:r w:rsidRPr="0010361D">
        <w:rPr>
          <w:rFonts w:ascii="Times New Roman" w:hAnsi="Times New Roman" w:cs="Times New Roman"/>
          <w:b/>
          <w:sz w:val="26"/>
          <w:szCs w:val="26"/>
          <w:lang w:val="be-BY" w:eastAsia="en-US"/>
        </w:rPr>
        <w:t>ЭКСПЕРИМЕНТАЛЬНАЯ АВИАЦИЯ</w:t>
      </w:r>
    </w:p>
    <w:p w:rsidR="004A4762" w:rsidRPr="0010361D" w:rsidRDefault="004A4762" w:rsidP="004A4762">
      <w:pPr>
        <w:pStyle w:val="ConsPlusNonformat"/>
        <w:jc w:val="center"/>
        <w:rPr>
          <w:rFonts w:ascii="Times New Roman" w:hAnsi="Times New Roman" w:cs="Times New Roman"/>
          <w:sz w:val="24"/>
          <w:szCs w:val="24"/>
          <w:lang w:val="be-BY" w:eastAsia="en-US"/>
        </w:rPr>
      </w:pPr>
      <w:r w:rsidRPr="0010361D">
        <w:rPr>
          <w:rFonts w:ascii="Times New Roman" w:hAnsi="Times New Roman"/>
          <w:iCs/>
          <w:sz w:val="24"/>
          <w:szCs w:val="24"/>
          <w:bdr w:val="none" w:sz="0" w:space="0" w:color="auto" w:frame="1"/>
          <w:lang w:val="en-US"/>
        </w:rPr>
        <w:t>EXPERIMENTAL</w:t>
      </w:r>
      <w:r w:rsidRPr="0010361D">
        <w:rPr>
          <w:rFonts w:ascii="Times New Roman" w:hAnsi="Times New Roman" w:cs="Times New Roman"/>
          <w:sz w:val="24"/>
          <w:szCs w:val="24"/>
          <w:lang w:val="en-US" w:eastAsia="en-US"/>
        </w:rPr>
        <w:t>AVIATION</w:t>
      </w:r>
    </w:p>
    <w:p w:rsidR="004A4762" w:rsidRPr="0010361D" w:rsidRDefault="004A4762" w:rsidP="004A4762">
      <w:pPr>
        <w:spacing w:after="0" w:line="240" w:lineRule="auto"/>
        <w:jc w:val="center"/>
        <w:rPr>
          <w:szCs w:val="30"/>
          <w:lang w:eastAsia="be-BY"/>
        </w:rPr>
      </w:pPr>
    </w:p>
    <w:p w:rsidR="004A4762" w:rsidRPr="0010361D" w:rsidRDefault="004A4762" w:rsidP="004A4762">
      <w:pPr>
        <w:spacing w:after="0" w:line="240" w:lineRule="auto"/>
        <w:jc w:val="center"/>
        <w:rPr>
          <w:b/>
          <w:szCs w:val="30"/>
          <w:lang w:eastAsia="be-BY"/>
        </w:rPr>
      </w:pPr>
      <w:r w:rsidRPr="0010361D">
        <w:rPr>
          <w:b/>
          <w:szCs w:val="30"/>
          <w:lang w:eastAsia="be-BY"/>
        </w:rPr>
        <w:t>СЕРТИФИКАТ ЭКЗЕМПЛЯРА</w:t>
      </w:r>
    </w:p>
    <w:p w:rsidR="004A4762" w:rsidRPr="0010361D" w:rsidRDefault="004A4762" w:rsidP="004A4762">
      <w:pPr>
        <w:spacing w:after="0" w:line="240" w:lineRule="auto"/>
        <w:jc w:val="center"/>
        <w:rPr>
          <w:sz w:val="26"/>
          <w:szCs w:val="26"/>
          <w:lang w:eastAsia="be-BY"/>
        </w:rPr>
      </w:pPr>
      <w:r w:rsidRPr="0010361D">
        <w:rPr>
          <w:sz w:val="26"/>
          <w:szCs w:val="26"/>
          <w:lang w:val="en-US" w:eastAsia="be-BY"/>
        </w:rPr>
        <w:t>PROTOTYPE</w:t>
      </w:r>
      <w:r w:rsidRPr="0010361D">
        <w:rPr>
          <w:sz w:val="26"/>
          <w:szCs w:val="26"/>
          <w:lang w:eastAsia="be-BY"/>
        </w:rPr>
        <w:t xml:space="preserve"> CERTIFICATE </w:t>
      </w:r>
    </w:p>
    <w:p w:rsidR="004A4762" w:rsidRPr="0010361D" w:rsidRDefault="004A4762" w:rsidP="004A4762">
      <w:pPr>
        <w:spacing w:after="0" w:line="240" w:lineRule="auto"/>
        <w:jc w:val="center"/>
        <w:rPr>
          <w:szCs w:val="30"/>
          <w:lang w:eastAsia="be-BY"/>
        </w:rPr>
      </w:pPr>
      <w:r w:rsidRPr="0010361D">
        <w:rPr>
          <w:szCs w:val="30"/>
          <w:lang w:eastAsia="be-BY"/>
        </w:rPr>
        <w:t>№ ________________</w:t>
      </w:r>
    </w:p>
    <w:p w:rsidR="004A4762" w:rsidRPr="0010361D" w:rsidRDefault="004A4762" w:rsidP="004A4762">
      <w:pPr>
        <w:spacing w:after="0" w:line="216" w:lineRule="auto"/>
        <w:ind w:firstLine="720"/>
        <w:rPr>
          <w:szCs w:val="30"/>
          <w:lang w:eastAsia="be-BY"/>
        </w:rPr>
      </w:pPr>
    </w:p>
    <w:p w:rsidR="004A4762" w:rsidRPr="0010361D" w:rsidRDefault="004A4762" w:rsidP="004A4762">
      <w:pPr>
        <w:spacing w:after="0" w:line="216" w:lineRule="auto"/>
        <w:ind w:firstLine="720"/>
        <w:rPr>
          <w:szCs w:val="30"/>
          <w:lang w:eastAsia="be-BY"/>
        </w:rPr>
      </w:pPr>
      <w:r w:rsidRPr="0010361D">
        <w:rPr>
          <w:szCs w:val="30"/>
          <w:lang w:eastAsia="be-BY"/>
        </w:rPr>
        <w:t xml:space="preserve">Изделие                                                                              </w:t>
      </w:r>
    </w:p>
    <w:p w:rsidR="004A4762" w:rsidRPr="0010361D" w:rsidRDefault="004A4762" w:rsidP="004A4762">
      <w:pPr>
        <w:spacing w:after="0" w:line="216" w:lineRule="auto"/>
        <w:ind w:firstLine="720"/>
        <w:rPr>
          <w:sz w:val="26"/>
          <w:szCs w:val="26"/>
          <w:lang w:eastAsia="be-BY"/>
        </w:rPr>
      </w:pPr>
      <w:r w:rsidRPr="0010361D">
        <w:rPr>
          <w:sz w:val="26"/>
          <w:szCs w:val="26"/>
          <w:lang w:val="en-US" w:eastAsia="be-BY"/>
        </w:rPr>
        <w:t>Product</w:t>
      </w:r>
    </w:p>
    <w:p w:rsidR="004A4762" w:rsidRPr="0010361D" w:rsidRDefault="004A4762" w:rsidP="004A4762">
      <w:pPr>
        <w:spacing w:after="0" w:line="216" w:lineRule="auto"/>
        <w:rPr>
          <w:sz w:val="24"/>
          <w:szCs w:val="24"/>
          <w:lang w:eastAsia="be-BY"/>
        </w:rPr>
      </w:pPr>
    </w:p>
    <w:p w:rsidR="004A4762" w:rsidRPr="0010361D" w:rsidRDefault="004A4762" w:rsidP="004A4762">
      <w:pPr>
        <w:spacing w:after="0" w:line="216" w:lineRule="auto"/>
        <w:ind w:firstLine="720"/>
        <w:rPr>
          <w:szCs w:val="30"/>
          <w:lang w:eastAsia="be-BY"/>
        </w:rPr>
      </w:pPr>
      <w:r w:rsidRPr="0010361D">
        <w:rPr>
          <w:szCs w:val="30"/>
          <w:lang w:eastAsia="be-BY"/>
        </w:rPr>
        <w:t xml:space="preserve">Настоящий сертификат, выданный                                  </w:t>
      </w:r>
    </w:p>
    <w:p w:rsidR="004A4762" w:rsidRPr="00041C46" w:rsidRDefault="004A4762" w:rsidP="004A4762">
      <w:pPr>
        <w:spacing w:after="0" w:line="216" w:lineRule="auto"/>
        <w:ind w:firstLine="720"/>
        <w:rPr>
          <w:sz w:val="26"/>
          <w:szCs w:val="26"/>
          <w:lang w:eastAsia="be-BY"/>
        </w:rPr>
      </w:pPr>
      <w:r w:rsidRPr="0010361D">
        <w:rPr>
          <w:sz w:val="26"/>
          <w:szCs w:val="26"/>
          <w:lang w:val="en-US" w:eastAsia="be-BY"/>
        </w:rPr>
        <w:t>This</w:t>
      </w:r>
      <w:r w:rsidR="00A330B1">
        <w:rPr>
          <w:sz w:val="26"/>
          <w:szCs w:val="26"/>
          <w:lang w:val="en-US" w:eastAsia="be-BY"/>
        </w:rPr>
        <w:t xml:space="preserve"> </w:t>
      </w:r>
      <w:r w:rsidRPr="0010361D">
        <w:rPr>
          <w:sz w:val="26"/>
          <w:szCs w:val="26"/>
          <w:lang w:val="en-US" w:eastAsia="be-BY"/>
        </w:rPr>
        <w:t>certificate</w:t>
      </w:r>
      <w:r w:rsidR="00A330B1">
        <w:rPr>
          <w:sz w:val="26"/>
          <w:szCs w:val="26"/>
          <w:lang w:val="en-US" w:eastAsia="be-BY"/>
        </w:rPr>
        <w:t xml:space="preserve"> </w:t>
      </w:r>
      <w:r w:rsidRPr="0010361D">
        <w:rPr>
          <w:sz w:val="26"/>
          <w:szCs w:val="26"/>
          <w:lang w:val="en-US" w:eastAsia="be-BY"/>
        </w:rPr>
        <w:t>issued</w:t>
      </w:r>
      <w:r w:rsidR="00A330B1">
        <w:rPr>
          <w:sz w:val="26"/>
          <w:szCs w:val="26"/>
          <w:lang w:val="en-US" w:eastAsia="be-BY"/>
        </w:rPr>
        <w:t xml:space="preserve"> </w:t>
      </w:r>
      <w:r w:rsidRPr="0010361D">
        <w:rPr>
          <w:sz w:val="26"/>
          <w:szCs w:val="26"/>
          <w:lang w:val="en-US" w:eastAsia="be-BY"/>
        </w:rPr>
        <w:t>to</w:t>
      </w:r>
    </w:p>
    <w:p w:rsidR="004A4762" w:rsidRPr="0010361D" w:rsidRDefault="004A4762" w:rsidP="004A4762">
      <w:pPr>
        <w:spacing w:after="0" w:line="216" w:lineRule="auto"/>
        <w:ind w:firstLine="720"/>
        <w:jc w:val="both"/>
        <w:rPr>
          <w:szCs w:val="30"/>
          <w:lang w:val="ru-RU" w:eastAsia="be-BY"/>
        </w:rPr>
      </w:pPr>
      <w:r w:rsidRPr="0010361D">
        <w:rPr>
          <w:szCs w:val="30"/>
          <w:lang w:val="ru-RU" w:eastAsia="be-BY"/>
        </w:rPr>
        <w:t>Удостоверяет, что конструкция указанного изделия соответствует требованиям распространяемого на него сертификационного базиса.</w:t>
      </w:r>
    </w:p>
    <w:p w:rsidR="004A4762" w:rsidRPr="0010361D" w:rsidRDefault="004A4762" w:rsidP="004A4762">
      <w:pPr>
        <w:spacing w:after="0" w:line="216" w:lineRule="auto"/>
        <w:ind w:firstLine="720"/>
        <w:jc w:val="both"/>
        <w:rPr>
          <w:szCs w:val="30"/>
          <w:lang w:val="en-US" w:eastAsia="be-BY"/>
        </w:rPr>
      </w:pPr>
      <w:r w:rsidRPr="0010361D">
        <w:rPr>
          <w:szCs w:val="30"/>
          <w:lang w:val="en-US" w:eastAsia="be-BY"/>
        </w:rPr>
        <w:t>Certifies that the design of this product complies with an applicable certification basis</w:t>
      </w:r>
    </w:p>
    <w:p w:rsidR="004A4762" w:rsidRPr="0010361D" w:rsidRDefault="004A4762" w:rsidP="004A4762">
      <w:pPr>
        <w:spacing w:after="0" w:line="216" w:lineRule="auto"/>
        <w:ind w:firstLine="720"/>
        <w:jc w:val="both"/>
        <w:rPr>
          <w:szCs w:val="30"/>
          <w:lang w:val="ru-RU" w:eastAsia="be-BY"/>
        </w:rPr>
      </w:pPr>
      <w:r w:rsidRPr="0010361D">
        <w:rPr>
          <w:szCs w:val="30"/>
          <w:lang w:val="ru-RU" w:eastAsia="be-BY"/>
        </w:rPr>
        <w:t>Описание конструкции, сертификационного базиса, основные эксплуатационные ограничения, характеристики изделия, содержатся в карте данных, которая является неотъемлемой частью настоящего сертификата</w:t>
      </w:r>
    </w:p>
    <w:p w:rsidR="004A4762" w:rsidRPr="0010361D" w:rsidRDefault="004A4762" w:rsidP="004A4762">
      <w:pPr>
        <w:spacing w:line="240" w:lineRule="auto"/>
        <w:ind w:firstLine="720"/>
        <w:jc w:val="both"/>
        <w:rPr>
          <w:szCs w:val="30"/>
          <w:lang w:val="en-US"/>
        </w:rPr>
      </w:pPr>
      <w:r w:rsidRPr="0010361D">
        <w:rPr>
          <w:szCs w:val="30"/>
          <w:lang w:val="en-US"/>
        </w:rPr>
        <w:t>Description of the design certification basis, the major operational constraints, product specifications are contained in data sheet, which is an integral part of this certificate</w:t>
      </w:r>
    </w:p>
    <w:p w:rsidR="004A4762" w:rsidRPr="0010361D" w:rsidRDefault="004A4762" w:rsidP="004A4762">
      <w:pPr>
        <w:spacing w:after="0" w:line="216" w:lineRule="auto"/>
        <w:jc w:val="both"/>
        <w:rPr>
          <w:szCs w:val="30"/>
          <w:lang w:val="en-US" w:eastAsia="be-BY"/>
        </w:rPr>
      </w:pPr>
      <w:r w:rsidRPr="0010361D">
        <w:rPr>
          <w:szCs w:val="30"/>
          <w:lang w:val="ru-RU" w:eastAsia="be-BY"/>
        </w:rPr>
        <w:t>Дата</w:t>
      </w:r>
      <w:r w:rsidR="0077537C">
        <w:rPr>
          <w:szCs w:val="30"/>
          <w:lang w:val="en-US" w:eastAsia="be-BY"/>
        </w:rPr>
        <w:t xml:space="preserve"> </w:t>
      </w:r>
      <w:r w:rsidRPr="0010361D">
        <w:rPr>
          <w:szCs w:val="30"/>
          <w:lang w:val="ru-RU" w:eastAsia="be-BY"/>
        </w:rPr>
        <w:t>выдачи</w:t>
      </w:r>
      <w:r w:rsidRPr="0010361D">
        <w:rPr>
          <w:szCs w:val="30"/>
          <w:lang w:val="en-US" w:eastAsia="be-BY"/>
        </w:rPr>
        <w:t xml:space="preserve"> _________________                 </w:t>
      </w:r>
      <w:r w:rsidRPr="0010361D">
        <w:rPr>
          <w:szCs w:val="30"/>
          <w:lang w:val="ru-RU" w:eastAsia="be-BY"/>
        </w:rPr>
        <w:t>Подпись</w:t>
      </w:r>
    </w:p>
    <w:p w:rsidR="004A4762" w:rsidRPr="0010361D" w:rsidRDefault="004A4762" w:rsidP="004A4762">
      <w:pPr>
        <w:spacing w:after="0" w:line="216" w:lineRule="auto"/>
        <w:jc w:val="both"/>
        <w:rPr>
          <w:i/>
          <w:sz w:val="26"/>
          <w:szCs w:val="26"/>
          <w:lang w:val="en-US" w:eastAsia="be-BY"/>
        </w:rPr>
      </w:pPr>
      <w:r w:rsidRPr="0010361D">
        <w:rPr>
          <w:szCs w:val="30"/>
          <w:lang w:val="en-US" w:eastAsia="be-BY"/>
        </w:rPr>
        <w:t xml:space="preserve">Date of issue                          </w:t>
      </w:r>
      <w:r w:rsidR="00A330B1">
        <w:rPr>
          <w:szCs w:val="30"/>
          <w:lang w:val="en-US" w:eastAsia="be-BY"/>
        </w:rPr>
        <w:t xml:space="preserve">              </w:t>
      </w:r>
      <w:r w:rsidRPr="0010361D">
        <w:rPr>
          <w:szCs w:val="30"/>
          <w:lang w:val="en-US" w:eastAsia="be-BY"/>
        </w:rPr>
        <w:t xml:space="preserve">        Signature  </w:t>
      </w:r>
    </w:p>
    <w:p w:rsidR="004A4762" w:rsidRPr="000B69D8" w:rsidRDefault="00A330B1" w:rsidP="004A4762">
      <w:pPr>
        <w:spacing w:after="0" w:line="280" w:lineRule="exact"/>
        <w:jc w:val="both"/>
        <w:rPr>
          <w:sz w:val="24"/>
          <w:szCs w:val="24"/>
          <w:lang w:val="ru-RU" w:eastAsia="be-BY"/>
        </w:rPr>
      </w:pPr>
      <w:r>
        <w:rPr>
          <w:sz w:val="24"/>
          <w:szCs w:val="24"/>
          <w:lang w:val="en-US" w:eastAsia="be-BY"/>
        </w:rPr>
        <w:t xml:space="preserve">                                                                                </w:t>
      </w:r>
      <w:r w:rsidR="004A4762" w:rsidRPr="000B69D8">
        <w:rPr>
          <w:sz w:val="24"/>
          <w:szCs w:val="24"/>
          <w:lang w:val="ru-RU" w:eastAsia="be-BY"/>
        </w:rPr>
        <w:t xml:space="preserve">М.П.     </w:t>
      </w:r>
    </w:p>
    <w:p w:rsidR="004A4762" w:rsidRPr="0010361D" w:rsidRDefault="004A4762" w:rsidP="004A4762">
      <w:pPr>
        <w:spacing w:after="0" w:line="240" w:lineRule="auto"/>
        <w:jc w:val="both"/>
        <w:rPr>
          <w:sz w:val="18"/>
          <w:szCs w:val="18"/>
          <w:lang w:val="ru-RU" w:eastAsia="be-BY"/>
        </w:rPr>
      </w:pPr>
    </w:p>
    <w:p w:rsidR="004A4762" w:rsidRDefault="004A4762">
      <w:pPr>
        <w:spacing w:after="200" w:line="276" w:lineRule="auto"/>
        <w:rPr>
          <w:szCs w:val="30"/>
          <w:lang w:val="ru-RU" w:eastAsia="be-BY"/>
        </w:rPr>
      </w:pPr>
      <w:r>
        <w:rPr>
          <w:szCs w:val="30"/>
          <w:lang w:val="ru-RU" w:eastAsia="be-BY"/>
        </w:rPr>
        <w:br w:type="page"/>
      </w:r>
    </w:p>
    <w:p w:rsidR="004A4762" w:rsidRPr="0010361D" w:rsidRDefault="004A4762" w:rsidP="004A4762">
      <w:pPr>
        <w:spacing w:after="120" w:line="280" w:lineRule="exact"/>
        <w:ind w:left="4111" w:firstLine="1469"/>
        <w:jc w:val="both"/>
        <w:rPr>
          <w:szCs w:val="30"/>
          <w:lang w:val="ru-RU" w:eastAsia="be-BY"/>
        </w:rPr>
      </w:pPr>
      <w:r w:rsidRPr="0010361D">
        <w:rPr>
          <w:szCs w:val="30"/>
          <w:lang w:eastAsia="be-BY"/>
        </w:rPr>
        <w:lastRenderedPageBreak/>
        <w:t xml:space="preserve">Приложение </w:t>
      </w:r>
    </w:p>
    <w:p w:rsidR="004A4762" w:rsidRPr="0010361D" w:rsidRDefault="004A4762" w:rsidP="004A4762">
      <w:pPr>
        <w:spacing w:after="0" w:line="280" w:lineRule="exact"/>
        <w:ind w:left="4111" w:firstLine="1469"/>
        <w:jc w:val="both"/>
        <w:rPr>
          <w:bCs/>
          <w:szCs w:val="30"/>
          <w:lang w:val="ru-RU" w:eastAsia="be-BY"/>
        </w:rPr>
      </w:pPr>
      <w:r w:rsidRPr="0010361D">
        <w:rPr>
          <w:szCs w:val="30"/>
          <w:lang w:eastAsia="be-BY"/>
        </w:rPr>
        <w:t xml:space="preserve">к </w:t>
      </w:r>
      <w:r w:rsidRPr="0010361D">
        <w:rPr>
          <w:szCs w:val="30"/>
          <w:lang w:val="ru-RU" w:eastAsia="be-BY"/>
        </w:rPr>
        <w:t>сертификату экземпляра</w:t>
      </w:r>
    </w:p>
    <w:p w:rsidR="004A4762" w:rsidRPr="0010361D" w:rsidRDefault="004A4762" w:rsidP="004A4762">
      <w:pPr>
        <w:spacing w:after="0" w:line="360" w:lineRule="auto"/>
        <w:ind w:left="4111"/>
        <w:rPr>
          <w:szCs w:val="30"/>
          <w:lang w:val="ru-RU"/>
        </w:rPr>
      </w:pPr>
    </w:p>
    <w:p w:rsidR="004A4762" w:rsidRPr="0010361D" w:rsidRDefault="004A4762" w:rsidP="004A4762">
      <w:pPr>
        <w:spacing w:after="0" w:line="280" w:lineRule="exact"/>
        <w:ind w:left="4111" w:firstLine="1469"/>
        <w:jc w:val="both"/>
        <w:rPr>
          <w:bCs/>
          <w:szCs w:val="30"/>
          <w:lang w:val="ru-RU" w:eastAsia="be-BY"/>
        </w:rPr>
      </w:pPr>
      <w:r w:rsidRPr="0010361D">
        <w:rPr>
          <w:bCs/>
          <w:szCs w:val="30"/>
          <w:lang w:val="ru-RU" w:eastAsia="be-BY"/>
        </w:rPr>
        <w:t>Форма</w:t>
      </w:r>
    </w:p>
    <w:p w:rsidR="004A4762" w:rsidRPr="0010361D" w:rsidRDefault="004A4762" w:rsidP="004A4762">
      <w:pPr>
        <w:spacing w:after="0" w:line="240" w:lineRule="auto"/>
        <w:jc w:val="center"/>
        <w:rPr>
          <w:szCs w:val="30"/>
          <w:lang w:eastAsia="be-BY"/>
        </w:rPr>
      </w:pPr>
    </w:p>
    <w:p w:rsidR="004A4762" w:rsidRPr="0010361D" w:rsidRDefault="004A4762" w:rsidP="004A4762">
      <w:pPr>
        <w:spacing w:after="0" w:line="280" w:lineRule="exact"/>
        <w:jc w:val="center"/>
        <w:rPr>
          <w:szCs w:val="30"/>
          <w:lang w:eastAsia="be-BY"/>
        </w:rPr>
      </w:pPr>
      <w:r w:rsidRPr="0010361D">
        <w:rPr>
          <w:szCs w:val="30"/>
          <w:lang w:val="ru-RU" w:eastAsia="be-BY"/>
        </w:rPr>
        <w:t xml:space="preserve">ГОСУДАРСТВЕННЫЙ ВОЕННО-ПРОМЫШЛЕННЫЙ КОМИТЕТ </w:t>
      </w:r>
      <w:r w:rsidRPr="0010361D">
        <w:rPr>
          <w:szCs w:val="30"/>
          <w:lang w:eastAsia="be-BY"/>
        </w:rPr>
        <w:t>РЕСПУБЛИКИ БЕЛАРУСЬ</w:t>
      </w:r>
    </w:p>
    <w:p w:rsidR="004A4762" w:rsidRPr="0010361D" w:rsidRDefault="004A4762" w:rsidP="004A4762">
      <w:pPr>
        <w:spacing w:after="0" w:line="240" w:lineRule="auto"/>
        <w:jc w:val="center"/>
        <w:rPr>
          <w:b/>
          <w:szCs w:val="30"/>
          <w:lang w:eastAsia="be-BY"/>
        </w:rPr>
      </w:pPr>
    </w:p>
    <w:p w:rsidR="004A4762" w:rsidRPr="0010361D" w:rsidRDefault="004A4762" w:rsidP="004A4762">
      <w:pPr>
        <w:spacing w:after="0" w:line="360" w:lineRule="auto"/>
        <w:jc w:val="center"/>
        <w:rPr>
          <w:b/>
          <w:szCs w:val="30"/>
          <w:lang w:val="ru-RU" w:eastAsia="be-BY"/>
        </w:rPr>
      </w:pPr>
      <w:r w:rsidRPr="0010361D">
        <w:rPr>
          <w:b/>
          <w:szCs w:val="30"/>
          <w:lang w:eastAsia="be-BY"/>
        </w:rPr>
        <w:t>КАРТА ДАННЫХ</w:t>
      </w:r>
    </w:p>
    <w:p w:rsidR="004A4762" w:rsidRPr="0010361D" w:rsidRDefault="004A4762" w:rsidP="004A4762">
      <w:pPr>
        <w:spacing w:after="0" w:line="240" w:lineRule="auto"/>
        <w:jc w:val="center"/>
        <w:rPr>
          <w:b/>
          <w:szCs w:val="30"/>
          <w:lang w:val="ru-RU" w:eastAsia="be-BY"/>
        </w:rPr>
      </w:pPr>
      <w:r w:rsidRPr="0010361D">
        <w:rPr>
          <w:b/>
          <w:szCs w:val="30"/>
          <w:lang w:eastAsia="be-BY"/>
        </w:rPr>
        <w:t xml:space="preserve">СЕРТИФИКАТА </w:t>
      </w:r>
      <w:r w:rsidRPr="0010361D">
        <w:rPr>
          <w:b/>
          <w:szCs w:val="30"/>
          <w:lang w:val="ru-RU" w:eastAsia="be-BY"/>
        </w:rPr>
        <w:t xml:space="preserve">ЭКЗЕМПЛЯРА </w:t>
      </w:r>
    </w:p>
    <w:p w:rsidR="004A4762" w:rsidRPr="0010361D" w:rsidRDefault="004A4762" w:rsidP="004A4762">
      <w:pPr>
        <w:spacing w:after="0" w:line="240" w:lineRule="auto"/>
        <w:jc w:val="center"/>
        <w:rPr>
          <w:b/>
          <w:szCs w:val="30"/>
          <w:lang w:val="ru-RU" w:eastAsia="be-BY"/>
        </w:rPr>
      </w:pPr>
      <w:r w:rsidRPr="0010361D">
        <w:rPr>
          <w:b/>
          <w:szCs w:val="30"/>
          <w:lang w:val="ru-RU" w:eastAsia="be-BY"/>
        </w:rPr>
        <w:t>№</w:t>
      </w:r>
    </w:p>
    <w:p w:rsidR="004A4762" w:rsidRPr="0010361D" w:rsidRDefault="004A4762" w:rsidP="004A4762">
      <w:pPr>
        <w:spacing w:after="0" w:line="240" w:lineRule="auto"/>
        <w:jc w:val="center"/>
        <w:rPr>
          <w:szCs w:val="30"/>
          <w:lang w:val="ru-RU" w:eastAsia="be-BY"/>
        </w:rPr>
      </w:pPr>
      <w:r w:rsidRPr="0010361D">
        <w:rPr>
          <w:szCs w:val="30"/>
          <w:lang w:val="ru-RU" w:eastAsia="be-BY"/>
        </w:rPr>
        <w:t>Издание ________, ___________ 20      г.</w:t>
      </w:r>
    </w:p>
    <w:p w:rsidR="004A4762" w:rsidRPr="0010361D" w:rsidRDefault="004A4762" w:rsidP="004A4762">
      <w:pPr>
        <w:spacing w:after="0" w:line="280" w:lineRule="exact"/>
        <w:jc w:val="center"/>
        <w:rPr>
          <w:szCs w:val="30"/>
          <w:lang w:val="ru-RU" w:eastAsia="be-BY"/>
        </w:rPr>
      </w:pP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Настоящая карта данных является </w:t>
      </w:r>
      <w:r w:rsidRPr="0010361D">
        <w:rPr>
          <w:szCs w:val="30"/>
          <w:lang w:val="ru-RU" w:eastAsia="be-BY"/>
        </w:rPr>
        <w:t xml:space="preserve">неотъемлемой </w:t>
      </w:r>
      <w:r w:rsidRPr="0010361D">
        <w:rPr>
          <w:szCs w:val="30"/>
          <w:lang w:eastAsia="be-BY"/>
        </w:rPr>
        <w:t xml:space="preserve">частью сертификата </w:t>
      </w:r>
      <w:r w:rsidRPr="0010361D">
        <w:rPr>
          <w:szCs w:val="30"/>
          <w:lang w:val="ru-RU" w:eastAsia="be-BY"/>
        </w:rPr>
        <w:t xml:space="preserve">экземпляра № _______ </w:t>
      </w:r>
      <w:r w:rsidRPr="0010361D">
        <w:rPr>
          <w:szCs w:val="30"/>
          <w:lang w:eastAsia="be-BY"/>
        </w:rPr>
        <w:t xml:space="preserve">и предписывает условия и ограничения, в соответствии с которыми </w:t>
      </w:r>
      <w:r w:rsidRPr="0010361D">
        <w:rPr>
          <w:szCs w:val="30"/>
          <w:lang w:val="ru-RU" w:eastAsia="be-BY"/>
        </w:rPr>
        <w:t>изделие, на которое выдан сертификат экземпляра, удовлетворяет требованиям летной годности сертификационного базиса</w:t>
      </w:r>
    </w:p>
    <w:p w:rsidR="004A4762" w:rsidRPr="0010361D" w:rsidRDefault="004A4762" w:rsidP="004A4762">
      <w:pPr>
        <w:spacing w:after="0" w:line="240" w:lineRule="auto"/>
        <w:jc w:val="center"/>
        <w:rPr>
          <w:sz w:val="24"/>
          <w:szCs w:val="24"/>
          <w:lang w:val="ru-RU" w:eastAsia="be-BY"/>
        </w:rPr>
      </w:pPr>
    </w:p>
    <w:p w:rsidR="004A4762" w:rsidRPr="0010361D" w:rsidRDefault="004A4762" w:rsidP="004A4762">
      <w:pPr>
        <w:spacing w:after="0" w:line="240" w:lineRule="auto"/>
        <w:rPr>
          <w:sz w:val="28"/>
          <w:szCs w:val="28"/>
          <w:lang w:val="ru-RU" w:eastAsia="be-BY"/>
        </w:rPr>
      </w:pPr>
      <w:r w:rsidRPr="0010361D">
        <w:rPr>
          <w:sz w:val="28"/>
          <w:szCs w:val="28"/>
          <w:lang w:val="ru-RU" w:eastAsia="be-BY"/>
        </w:rPr>
        <w:t>Перечень действующих страниц</w:t>
      </w:r>
    </w:p>
    <w:p w:rsidR="004A4762" w:rsidRPr="0010361D" w:rsidRDefault="004A4762" w:rsidP="004A4762">
      <w:pPr>
        <w:spacing w:after="0" w:line="240" w:lineRule="auto"/>
        <w:jc w:val="center"/>
        <w:rPr>
          <w:sz w:val="28"/>
          <w:szCs w:val="28"/>
          <w:lang w:val="ru-RU" w:eastAsia="be-B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851"/>
        <w:gridCol w:w="851"/>
        <w:gridCol w:w="851"/>
        <w:gridCol w:w="851"/>
        <w:gridCol w:w="851"/>
        <w:gridCol w:w="851"/>
        <w:gridCol w:w="851"/>
        <w:gridCol w:w="851"/>
      </w:tblGrid>
      <w:tr w:rsidR="004A4762" w:rsidRPr="0010361D" w:rsidTr="00067D5F">
        <w:tc>
          <w:tcPr>
            <w:tcW w:w="1809"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Страница</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1</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2</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3</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4</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5</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6</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7</w:t>
            </w:r>
          </w:p>
        </w:tc>
        <w:tc>
          <w:tcPr>
            <w:tcW w:w="851" w:type="dxa"/>
          </w:tcPr>
          <w:p w:rsidR="004A4762" w:rsidRPr="0010361D" w:rsidRDefault="004A4762" w:rsidP="00067D5F">
            <w:pPr>
              <w:spacing w:after="0" w:line="280" w:lineRule="exact"/>
              <w:jc w:val="center"/>
              <w:rPr>
                <w:sz w:val="26"/>
                <w:szCs w:val="26"/>
                <w:lang w:val="ru-RU" w:eastAsia="be-BY"/>
              </w:rPr>
            </w:pPr>
            <w:r w:rsidRPr="0010361D">
              <w:rPr>
                <w:sz w:val="26"/>
                <w:szCs w:val="26"/>
                <w:lang w:val="ru-RU" w:eastAsia="be-BY"/>
              </w:rPr>
              <w:t>8</w:t>
            </w:r>
          </w:p>
        </w:tc>
      </w:tr>
      <w:tr w:rsidR="004A4762" w:rsidRPr="0010361D" w:rsidTr="00067D5F">
        <w:tc>
          <w:tcPr>
            <w:tcW w:w="1809"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Издание</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c>
          <w:tcPr>
            <w:tcW w:w="851" w:type="dxa"/>
          </w:tcPr>
          <w:p w:rsidR="004A4762" w:rsidRPr="0010361D" w:rsidRDefault="004A4762" w:rsidP="00067D5F">
            <w:pPr>
              <w:spacing w:after="0" w:line="240" w:lineRule="auto"/>
              <w:jc w:val="center"/>
              <w:rPr>
                <w:sz w:val="26"/>
                <w:szCs w:val="26"/>
                <w:lang w:val="ru-RU" w:eastAsia="be-BY"/>
              </w:rPr>
            </w:pPr>
            <w:r w:rsidRPr="0010361D">
              <w:rPr>
                <w:sz w:val="26"/>
                <w:szCs w:val="26"/>
                <w:lang w:val="ru-RU" w:eastAsia="be-BY"/>
              </w:rPr>
              <w:t>01</w:t>
            </w:r>
          </w:p>
        </w:tc>
      </w:tr>
    </w:tbl>
    <w:p w:rsidR="004A4762" w:rsidRPr="0010361D" w:rsidRDefault="004A4762" w:rsidP="004A4762">
      <w:pPr>
        <w:spacing w:after="0" w:line="240" w:lineRule="auto"/>
        <w:jc w:val="center"/>
        <w:rPr>
          <w:sz w:val="24"/>
          <w:szCs w:val="24"/>
          <w:lang w:eastAsia="be-BY"/>
        </w:rPr>
      </w:pPr>
    </w:p>
    <w:p w:rsidR="004A4762" w:rsidRPr="0010361D" w:rsidRDefault="004A4762" w:rsidP="004A4762">
      <w:pPr>
        <w:spacing w:after="0" w:line="240" w:lineRule="auto"/>
        <w:jc w:val="center"/>
        <w:rPr>
          <w:szCs w:val="30"/>
          <w:lang w:val="ru-RU" w:eastAsia="be-B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4A4762" w:rsidRPr="0010361D" w:rsidTr="00067D5F">
        <w:tc>
          <w:tcPr>
            <w:tcW w:w="4927" w:type="dxa"/>
          </w:tcPr>
          <w:p w:rsidR="004A4762" w:rsidRPr="0010361D" w:rsidRDefault="004A4762" w:rsidP="00067D5F">
            <w:pPr>
              <w:spacing w:after="0" w:line="280" w:lineRule="exact"/>
              <w:jc w:val="center"/>
              <w:rPr>
                <w:sz w:val="26"/>
                <w:szCs w:val="26"/>
                <w:lang w:val="ru-RU" w:eastAsia="be-BY"/>
              </w:rPr>
            </w:pPr>
            <w:r w:rsidRPr="0010361D">
              <w:rPr>
                <w:sz w:val="26"/>
                <w:szCs w:val="26"/>
                <w:lang w:eastAsia="be-BY"/>
              </w:rPr>
              <w:t xml:space="preserve">Наименование основных данных, характеристик и ограничений </w:t>
            </w:r>
            <w:r w:rsidRPr="0010361D">
              <w:rPr>
                <w:sz w:val="26"/>
                <w:szCs w:val="26"/>
                <w:lang w:val="ru-RU" w:eastAsia="be-BY"/>
              </w:rPr>
              <w:t>экземпляра воздушного судна</w:t>
            </w:r>
          </w:p>
        </w:tc>
        <w:tc>
          <w:tcPr>
            <w:tcW w:w="4927" w:type="dxa"/>
          </w:tcPr>
          <w:p w:rsidR="004A4762" w:rsidRPr="0010361D" w:rsidRDefault="004A4762" w:rsidP="00067D5F">
            <w:pPr>
              <w:spacing w:after="0" w:line="280" w:lineRule="exact"/>
              <w:jc w:val="center"/>
              <w:rPr>
                <w:sz w:val="26"/>
                <w:szCs w:val="26"/>
                <w:lang w:val="ru-RU" w:eastAsia="be-BY"/>
              </w:rPr>
            </w:pPr>
            <w:r w:rsidRPr="0010361D">
              <w:rPr>
                <w:sz w:val="26"/>
                <w:szCs w:val="26"/>
                <w:lang w:eastAsia="be-BY"/>
              </w:rPr>
              <w:t>Значение основных данных,характеристик и ограничений</w:t>
            </w:r>
            <w:r w:rsidRPr="0010361D">
              <w:rPr>
                <w:sz w:val="26"/>
                <w:szCs w:val="26"/>
                <w:lang w:val="ru-RU" w:eastAsia="be-BY"/>
              </w:rPr>
              <w:t xml:space="preserve"> экземпляра воздушного судна </w:t>
            </w:r>
          </w:p>
        </w:tc>
      </w:tr>
      <w:tr w:rsidR="004A4762" w:rsidRPr="0010361D" w:rsidTr="00067D5F">
        <w:tc>
          <w:tcPr>
            <w:tcW w:w="4927" w:type="dxa"/>
          </w:tcPr>
          <w:p w:rsidR="004A4762" w:rsidRPr="0010361D" w:rsidRDefault="004A4762" w:rsidP="00067D5F">
            <w:pPr>
              <w:spacing w:after="0" w:line="240" w:lineRule="auto"/>
              <w:jc w:val="center"/>
              <w:rPr>
                <w:szCs w:val="30"/>
                <w:lang w:val="ru-RU" w:eastAsia="be-BY"/>
              </w:rPr>
            </w:pPr>
          </w:p>
        </w:tc>
        <w:tc>
          <w:tcPr>
            <w:tcW w:w="4927" w:type="dxa"/>
          </w:tcPr>
          <w:p w:rsidR="004A4762" w:rsidRPr="0010361D" w:rsidRDefault="004A4762" w:rsidP="00067D5F">
            <w:pPr>
              <w:spacing w:after="0" w:line="240" w:lineRule="auto"/>
              <w:jc w:val="center"/>
              <w:rPr>
                <w:szCs w:val="30"/>
                <w:lang w:val="ru-RU" w:eastAsia="be-BY"/>
              </w:rPr>
            </w:pPr>
          </w:p>
        </w:tc>
      </w:tr>
    </w:tbl>
    <w:p w:rsidR="004A4762" w:rsidRPr="0010361D" w:rsidRDefault="004A4762" w:rsidP="004A4762">
      <w:pPr>
        <w:spacing w:after="0" w:line="240" w:lineRule="auto"/>
        <w:jc w:val="center"/>
        <w:rPr>
          <w:szCs w:val="30"/>
          <w:lang w:val="ru-RU" w:eastAsia="be-BY"/>
        </w:rPr>
      </w:pPr>
    </w:p>
    <w:p w:rsidR="004A4762" w:rsidRPr="0010361D" w:rsidRDefault="004A4762" w:rsidP="004A4762">
      <w:pPr>
        <w:spacing w:after="0" w:line="280" w:lineRule="exact"/>
        <w:jc w:val="both"/>
        <w:rPr>
          <w:szCs w:val="30"/>
          <w:lang w:val="ru-RU" w:eastAsia="be-BY"/>
        </w:rPr>
      </w:pPr>
      <w:r w:rsidRPr="0010361D">
        <w:rPr>
          <w:szCs w:val="30"/>
          <w:lang w:eastAsia="be-BY"/>
        </w:rPr>
        <w:t>Подпись</w:t>
      </w:r>
    </w:p>
    <w:p w:rsidR="004A4762" w:rsidRPr="0010361D" w:rsidRDefault="004A4762" w:rsidP="004A4762">
      <w:pPr>
        <w:spacing w:after="0" w:line="280" w:lineRule="exact"/>
        <w:jc w:val="both"/>
        <w:rPr>
          <w:szCs w:val="30"/>
          <w:lang w:val="ru-RU" w:eastAsia="be-BY"/>
        </w:rPr>
      </w:pPr>
      <w:r w:rsidRPr="0010361D">
        <w:rPr>
          <w:szCs w:val="30"/>
          <w:lang w:val="ru-RU" w:eastAsia="be-BY"/>
        </w:rPr>
        <w:t xml:space="preserve">               ––––––––––––––––––––– </w:t>
      </w:r>
    </w:p>
    <w:p w:rsidR="004A4762" w:rsidRPr="0010361D" w:rsidRDefault="00A330B1" w:rsidP="004A4762">
      <w:pPr>
        <w:spacing w:after="0" w:line="280" w:lineRule="exact"/>
        <w:jc w:val="both"/>
        <w:rPr>
          <w:sz w:val="26"/>
          <w:szCs w:val="26"/>
          <w:lang w:val="ru-RU" w:eastAsia="be-BY"/>
        </w:rPr>
      </w:pPr>
      <w:r w:rsidRPr="009A65F2">
        <w:rPr>
          <w:sz w:val="24"/>
          <w:szCs w:val="24"/>
          <w:lang w:val="ru-RU" w:eastAsia="be-BY"/>
        </w:rPr>
        <w:t xml:space="preserve">                     </w:t>
      </w:r>
      <w:r w:rsidR="004A4762" w:rsidRPr="000B69D8">
        <w:rPr>
          <w:sz w:val="24"/>
          <w:szCs w:val="24"/>
          <w:lang w:val="ru-RU" w:eastAsia="be-BY"/>
        </w:rPr>
        <w:t>М.П</w:t>
      </w:r>
      <w:r w:rsidR="004A4762" w:rsidRPr="0010361D">
        <w:rPr>
          <w:sz w:val="26"/>
          <w:szCs w:val="26"/>
          <w:lang w:val="ru-RU" w:eastAsia="be-BY"/>
        </w:rPr>
        <w:t xml:space="preserve">.     </w:t>
      </w:r>
    </w:p>
    <w:p w:rsidR="004A4762" w:rsidRPr="0010361D" w:rsidRDefault="004A4762" w:rsidP="004A4762">
      <w:pPr>
        <w:spacing w:after="120" w:line="280" w:lineRule="exact"/>
        <w:ind w:left="4111"/>
        <w:jc w:val="both"/>
        <w:rPr>
          <w:szCs w:val="30"/>
          <w:lang w:val="ru-RU" w:eastAsia="be-BY"/>
        </w:rPr>
      </w:pPr>
      <w:r w:rsidRPr="0010361D">
        <w:rPr>
          <w:szCs w:val="30"/>
          <w:lang w:eastAsia="be-BY"/>
        </w:rPr>
        <w:br w:type="page"/>
      </w:r>
      <w:r w:rsidRPr="003A610D">
        <w:rPr>
          <w:szCs w:val="30"/>
          <w:lang w:eastAsia="be-BY"/>
        </w:rPr>
        <w:lastRenderedPageBreak/>
        <w:t xml:space="preserve">Приложение </w:t>
      </w:r>
      <w:r w:rsidRPr="003A610D">
        <w:rPr>
          <w:szCs w:val="30"/>
          <w:lang w:val="ru-RU" w:eastAsia="be-BY"/>
        </w:rPr>
        <w:t>10</w:t>
      </w:r>
    </w:p>
    <w:p w:rsidR="004A4762" w:rsidRPr="0010361D" w:rsidRDefault="004A4762" w:rsidP="004A4762">
      <w:pPr>
        <w:spacing w:after="0" w:line="280" w:lineRule="exact"/>
        <w:ind w:left="4111"/>
        <w:jc w:val="both"/>
        <w:rPr>
          <w:bCs/>
          <w:szCs w:val="30"/>
          <w:lang w:val="ru-RU" w:eastAsia="be-BY"/>
        </w:rPr>
      </w:pPr>
      <w:r w:rsidRPr="0010361D">
        <w:rPr>
          <w:szCs w:val="30"/>
          <w:lang w:eastAsia="be-BY"/>
        </w:rPr>
        <w:t xml:space="preserve">к </w:t>
      </w:r>
      <w:r w:rsidRPr="0010361D">
        <w:t>Авиационны</w:t>
      </w:r>
      <w:r w:rsidRPr="0010361D">
        <w:rPr>
          <w:lang w:val="ru-RU"/>
        </w:rPr>
        <w:t>м</w:t>
      </w:r>
      <w:r w:rsidRPr="0010361D">
        <w:t xml:space="preserve"> правил</w:t>
      </w:r>
      <w:proofErr w:type="spellStart"/>
      <w:r w:rsidRPr="0010361D">
        <w:rPr>
          <w:lang w:val="ru-RU"/>
        </w:rPr>
        <w:t>ам</w:t>
      </w:r>
      <w:proofErr w:type="spellEnd"/>
      <w:r w:rsidR="0077537C" w:rsidRPr="0077537C">
        <w:rPr>
          <w:lang w:val="ru-RU"/>
        </w:rPr>
        <w:t xml:space="preserve"> </w:t>
      </w:r>
      <w:r w:rsidRPr="0010361D">
        <w:rPr>
          <w:bCs/>
          <w:szCs w:val="30"/>
          <w:lang w:val="ru-RU" w:eastAsia="be-BY"/>
        </w:rPr>
        <w:t>с</w:t>
      </w:r>
      <w:r w:rsidRPr="0010361D">
        <w:rPr>
          <w:bCs/>
          <w:szCs w:val="30"/>
          <w:lang w:eastAsia="be-BY"/>
        </w:rPr>
        <w:t xml:space="preserve">ертификации </w:t>
      </w:r>
      <w:r w:rsidRPr="0010361D">
        <w:rPr>
          <w:bCs/>
          <w:szCs w:val="30"/>
          <w:lang w:val="ru-RU" w:eastAsia="be-BY"/>
        </w:rPr>
        <w:t>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spacing w:after="0" w:line="360" w:lineRule="auto"/>
        <w:ind w:left="4111"/>
        <w:jc w:val="both"/>
        <w:rPr>
          <w:szCs w:val="30"/>
          <w:lang w:val="ru-RU"/>
        </w:rPr>
      </w:pPr>
    </w:p>
    <w:p w:rsidR="004A4762" w:rsidRPr="0010361D" w:rsidRDefault="004A4762" w:rsidP="004A4762">
      <w:pPr>
        <w:spacing w:after="0" w:line="280" w:lineRule="exact"/>
        <w:ind w:left="4111"/>
        <w:jc w:val="both"/>
        <w:rPr>
          <w:bCs/>
          <w:szCs w:val="30"/>
          <w:lang w:val="ru-RU" w:eastAsia="be-BY"/>
        </w:rPr>
      </w:pPr>
      <w:r w:rsidRPr="0010361D">
        <w:rPr>
          <w:bCs/>
          <w:szCs w:val="30"/>
          <w:lang w:val="ru-RU" w:eastAsia="be-BY"/>
        </w:rPr>
        <w:t>Форма</w:t>
      </w:r>
    </w:p>
    <w:p w:rsidR="004A4762" w:rsidRPr="0010361D" w:rsidRDefault="004A4762" w:rsidP="004A4762">
      <w:pPr>
        <w:spacing w:after="0" w:line="280" w:lineRule="exact"/>
        <w:ind w:left="6237"/>
        <w:jc w:val="both"/>
        <w:rPr>
          <w:szCs w:val="30"/>
          <w:lang w:val="ru-RU" w:eastAsia="be-BY"/>
        </w:rPr>
      </w:pPr>
      <w:r w:rsidRPr="0010361D">
        <w:rPr>
          <w:szCs w:val="30"/>
          <w:lang w:val="ru-RU" w:eastAsia="be-BY"/>
        </w:rPr>
        <w:t>Государственный военно-промышленный комитет Республики Беларусь</w:t>
      </w:r>
    </w:p>
    <w:p w:rsidR="004A4762" w:rsidRPr="0010361D" w:rsidRDefault="004A4762" w:rsidP="004A4762">
      <w:pPr>
        <w:spacing w:after="0" w:line="240" w:lineRule="auto"/>
        <w:jc w:val="center"/>
        <w:rPr>
          <w:szCs w:val="30"/>
          <w:lang w:val="ru-RU" w:eastAsia="be-BY"/>
        </w:rPr>
      </w:pPr>
    </w:p>
    <w:p w:rsidR="004A4762" w:rsidRPr="0077537C" w:rsidRDefault="004A4762" w:rsidP="004A4762">
      <w:pPr>
        <w:spacing w:after="0" w:line="240" w:lineRule="auto"/>
        <w:rPr>
          <w:szCs w:val="30"/>
          <w:lang w:eastAsia="be-BY"/>
        </w:rPr>
      </w:pPr>
      <w:r w:rsidRPr="0077537C">
        <w:rPr>
          <w:szCs w:val="30"/>
          <w:lang w:eastAsia="be-BY"/>
        </w:rPr>
        <w:t>ЗАЯВЛЕНИЕ</w:t>
      </w:r>
    </w:p>
    <w:p w:rsidR="00A7546E" w:rsidRPr="0077537C" w:rsidRDefault="0077537C" w:rsidP="004A4762">
      <w:pPr>
        <w:spacing w:after="0" w:line="280" w:lineRule="exact"/>
        <w:rPr>
          <w:szCs w:val="30"/>
          <w:lang w:val="ru-RU" w:eastAsia="be-BY"/>
        </w:rPr>
      </w:pPr>
      <w:r w:rsidRPr="0077537C">
        <w:rPr>
          <w:szCs w:val="30"/>
          <w:lang w:val="ru-RU" w:eastAsia="be-BY"/>
        </w:rPr>
        <w:t>о</w:t>
      </w:r>
      <w:r w:rsidRPr="009A65F2">
        <w:rPr>
          <w:szCs w:val="30"/>
          <w:lang w:val="ru-RU" w:eastAsia="be-BY"/>
        </w:rPr>
        <w:t xml:space="preserve"> </w:t>
      </w:r>
      <w:r w:rsidR="00A7546E" w:rsidRPr="0077537C">
        <w:rPr>
          <w:szCs w:val="30"/>
          <w:lang w:val="ru-RU" w:eastAsia="be-BY"/>
        </w:rPr>
        <w:t xml:space="preserve">выдаче дубликата сертификата </w:t>
      </w:r>
    </w:p>
    <w:p w:rsidR="004A4762" w:rsidRPr="0077537C" w:rsidRDefault="004A4762" w:rsidP="004A4762">
      <w:pPr>
        <w:spacing w:after="0" w:line="280" w:lineRule="exact"/>
        <w:rPr>
          <w:szCs w:val="30"/>
          <w:lang w:val="ru-RU" w:eastAsia="be-BY"/>
        </w:rPr>
      </w:pPr>
      <w:r w:rsidRPr="0077537C">
        <w:rPr>
          <w:szCs w:val="30"/>
          <w:lang w:val="ru-RU" w:eastAsia="be-BY"/>
        </w:rPr>
        <w:t>экземпляра</w:t>
      </w:r>
    </w:p>
    <w:p w:rsidR="004A4762" w:rsidRPr="0010361D" w:rsidRDefault="0077537C" w:rsidP="004A4762">
      <w:pPr>
        <w:spacing w:after="0" w:line="240" w:lineRule="auto"/>
        <w:rPr>
          <w:szCs w:val="30"/>
          <w:lang w:eastAsia="be-BY"/>
        </w:rPr>
      </w:pPr>
      <w:r w:rsidRPr="0077537C">
        <w:rPr>
          <w:szCs w:val="30"/>
          <w:lang w:val="ru-RU" w:eastAsia="be-BY"/>
        </w:rPr>
        <w:t xml:space="preserve">                                  </w:t>
      </w:r>
      <w:r w:rsidR="004A4762" w:rsidRPr="0010361D">
        <w:rPr>
          <w:szCs w:val="30"/>
          <w:lang w:eastAsia="be-BY"/>
        </w:rPr>
        <w:t xml:space="preserve"> 20</w:t>
      </w:r>
      <w:r w:rsidR="004A4762" w:rsidRPr="0010361D">
        <w:rPr>
          <w:szCs w:val="30"/>
          <w:lang w:val="ru-RU" w:eastAsia="be-BY"/>
        </w:rPr>
        <w:t>1</w:t>
      </w:r>
      <w:r w:rsidR="004A4762" w:rsidRPr="0010361D">
        <w:rPr>
          <w:szCs w:val="30"/>
          <w:lang w:eastAsia="be-BY"/>
        </w:rPr>
        <w:t>__ г.</w:t>
      </w:r>
    </w:p>
    <w:p w:rsidR="004A4762" w:rsidRPr="0010361D" w:rsidRDefault="004A4762" w:rsidP="004A4762">
      <w:pPr>
        <w:spacing w:after="0" w:line="280" w:lineRule="exact"/>
        <w:rPr>
          <w:szCs w:val="30"/>
          <w:lang w:eastAsia="be-BY"/>
        </w:rPr>
      </w:pPr>
    </w:p>
    <w:p w:rsidR="0077537C" w:rsidRPr="0077537C" w:rsidRDefault="004A4762" w:rsidP="004A4762">
      <w:pPr>
        <w:spacing w:after="0" w:line="240" w:lineRule="auto"/>
        <w:ind w:firstLine="709"/>
        <w:rPr>
          <w:szCs w:val="30"/>
          <w:lang w:val="ru-RU" w:eastAsia="be-BY"/>
        </w:rPr>
      </w:pPr>
      <w:r w:rsidRPr="0010361D">
        <w:rPr>
          <w:szCs w:val="30"/>
          <w:lang w:eastAsia="be-BY"/>
        </w:rPr>
        <w:t xml:space="preserve">Прошу </w:t>
      </w:r>
      <w:r w:rsidR="00A7546E">
        <w:rPr>
          <w:szCs w:val="30"/>
          <w:lang w:val="ru-RU" w:eastAsia="be-BY"/>
        </w:rPr>
        <w:t xml:space="preserve">выдать дубликат </w:t>
      </w:r>
      <w:r w:rsidRPr="0010361D">
        <w:rPr>
          <w:szCs w:val="30"/>
          <w:lang w:eastAsia="be-BY"/>
        </w:rPr>
        <w:t>сертификат</w:t>
      </w:r>
      <w:r w:rsidR="00A7546E">
        <w:rPr>
          <w:szCs w:val="30"/>
          <w:lang w:val="ru-RU" w:eastAsia="be-BY"/>
        </w:rPr>
        <w:t>а</w:t>
      </w:r>
      <w:r w:rsidRPr="0010361D">
        <w:rPr>
          <w:szCs w:val="30"/>
          <w:lang w:val="ru-RU" w:eastAsia="be-BY"/>
        </w:rPr>
        <w:t xml:space="preserve"> экземпляра</w:t>
      </w:r>
    </w:p>
    <w:p w:rsidR="004A4762" w:rsidRPr="0010361D" w:rsidRDefault="0077537C" w:rsidP="004A4762">
      <w:pPr>
        <w:spacing w:after="0" w:line="240" w:lineRule="auto"/>
        <w:ind w:firstLine="709"/>
        <w:rPr>
          <w:szCs w:val="30"/>
          <w:lang w:val="ru-RU" w:eastAsia="be-BY"/>
        </w:rPr>
      </w:pPr>
      <w:r w:rsidRPr="009A65F2">
        <w:rPr>
          <w:szCs w:val="30"/>
          <w:lang w:val="ru-RU" w:eastAsia="be-BY"/>
        </w:rPr>
        <w:t>___________________________________________</w:t>
      </w:r>
      <w:r w:rsidR="004A4762" w:rsidRPr="0010361D">
        <w:rPr>
          <w:szCs w:val="30"/>
          <w:lang w:eastAsia="be-BY"/>
        </w:rPr>
        <w:t>____________</w:t>
      </w:r>
      <w:r w:rsidR="004A4762" w:rsidRPr="0010361D">
        <w:rPr>
          <w:szCs w:val="30"/>
          <w:lang w:val="ru-RU" w:eastAsia="be-BY"/>
        </w:rPr>
        <w:t>__</w:t>
      </w:r>
      <w:r w:rsidR="004A4762" w:rsidRPr="0010361D">
        <w:rPr>
          <w:szCs w:val="30"/>
          <w:lang w:eastAsia="be-BY"/>
        </w:rPr>
        <w:t>_</w:t>
      </w:r>
    </w:p>
    <w:p w:rsidR="004A4762" w:rsidRPr="0010361D" w:rsidRDefault="004A4762" w:rsidP="004A4762">
      <w:pPr>
        <w:spacing w:after="0" w:line="240" w:lineRule="auto"/>
        <w:ind w:firstLine="709"/>
        <w:rPr>
          <w:sz w:val="24"/>
          <w:szCs w:val="24"/>
          <w:lang w:eastAsia="be-BY"/>
        </w:rPr>
      </w:pPr>
      <w:r w:rsidRPr="0010361D">
        <w:rPr>
          <w:sz w:val="24"/>
          <w:szCs w:val="24"/>
          <w:lang w:val="ru-RU" w:eastAsia="be-BY"/>
        </w:rPr>
        <w:t xml:space="preserve">                 (</w:t>
      </w:r>
      <w:r w:rsidRPr="0010361D">
        <w:rPr>
          <w:sz w:val="24"/>
          <w:szCs w:val="24"/>
          <w:lang w:eastAsia="be-BY"/>
        </w:rPr>
        <w:t>регистрационный номер</w:t>
      </w:r>
      <w:r w:rsidRPr="0010361D">
        <w:rPr>
          <w:sz w:val="24"/>
          <w:szCs w:val="24"/>
          <w:lang w:val="ru-RU" w:eastAsia="be-BY"/>
        </w:rPr>
        <w:t xml:space="preserve"> с</w:t>
      </w:r>
      <w:r w:rsidRPr="0010361D">
        <w:rPr>
          <w:sz w:val="24"/>
          <w:szCs w:val="24"/>
          <w:lang w:eastAsia="be-BY"/>
        </w:rPr>
        <w:t>ертификата, модель (название), номер)</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Разработчик  __</w:t>
      </w:r>
      <w:r w:rsidRPr="0010361D">
        <w:rPr>
          <w:szCs w:val="30"/>
          <w:lang w:val="ru-RU" w:eastAsia="be-BY"/>
        </w:rPr>
        <w:t>_</w:t>
      </w:r>
      <w:r w:rsidRPr="0010361D">
        <w:rPr>
          <w:szCs w:val="30"/>
          <w:lang w:eastAsia="be-BY"/>
        </w:rPr>
        <w:t>_______________</w:t>
      </w:r>
      <w:r w:rsidRPr="0010361D">
        <w:rPr>
          <w:szCs w:val="30"/>
          <w:lang w:val="ru-RU" w:eastAsia="be-BY"/>
        </w:rPr>
        <w:t>____________________________</w:t>
      </w:r>
    </w:p>
    <w:p w:rsidR="004A4762" w:rsidRPr="0010361D" w:rsidRDefault="004A4762" w:rsidP="004A4762">
      <w:pPr>
        <w:spacing w:after="0" w:line="240" w:lineRule="auto"/>
        <w:jc w:val="center"/>
        <w:rPr>
          <w:sz w:val="24"/>
          <w:szCs w:val="24"/>
          <w:lang w:val="ru-RU" w:eastAsia="be-BY"/>
        </w:rPr>
      </w:pPr>
      <w:r w:rsidRPr="0010361D">
        <w:rPr>
          <w:sz w:val="24"/>
          <w:szCs w:val="24"/>
          <w:lang w:val="ru-RU" w:eastAsia="be-BY"/>
        </w:rPr>
        <w:t xml:space="preserve">                              (</w:t>
      </w:r>
      <w:r w:rsidRPr="0010361D">
        <w:rPr>
          <w:sz w:val="24"/>
          <w:szCs w:val="24"/>
          <w:lang w:eastAsia="be-BY"/>
        </w:rPr>
        <w:t>наименование юридического лица, его местонахождение</w:t>
      </w:r>
      <w:r w:rsidRPr="0010361D">
        <w:rPr>
          <w:sz w:val="24"/>
          <w:szCs w:val="24"/>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Изготовитель </w:t>
      </w:r>
      <w:r w:rsidRPr="0010361D">
        <w:rPr>
          <w:szCs w:val="30"/>
          <w:lang w:val="ru-RU" w:eastAsia="be-BY"/>
        </w:rPr>
        <w:t>_____</w:t>
      </w:r>
      <w:r w:rsidRPr="0010361D">
        <w:rPr>
          <w:szCs w:val="30"/>
          <w:lang w:eastAsia="be-BY"/>
        </w:rPr>
        <w:t>____________________________</w:t>
      </w:r>
      <w:r w:rsidRPr="0010361D">
        <w:rPr>
          <w:szCs w:val="30"/>
          <w:lang w:val="ru-RU" w:eastAsia="be-BY"/>
        </w:rPr>
        <w:t>_____________</w:t>
      </w:r>
    </w:p>
    <w:p w:rsidR="004A4762" w:rsidRPr="0010361D" w:rsidRDefault="004A4762" w:rsidP="004A4762">
      <w:pPr>
        <w:spacing w:after="0" w:line="240" w:lineRule="auto"/>
        <w:jc w:val="center"/>
        <w:rPr>
          <w:sz w:val="24"/>
          <w:szCs w:val="24"/>
          <w:lang w:val="ru-RU" w:eastAsia="be-BY"/>
        </w:rPr>
      </w:pPr>
      <w:r w:rsidRPr="0010361D">
        <w:rPr>
          <w:sz w:val="24"/>
          <w:szCs w:val="24"/>
          <w:lang w:val="ru-RU" w:eastAsia="be-BY"/>
        </w:rPr>
        <w:t xml:space="preserve">     (</w:t>
      </w:r>
      <w:r w:rsidRPr="0010361D">
        <w:rPr>
          <w:sz w:val="24"/>
          <w:szCs w:val="24"/>
          <w:lang w:eastAsia="be-BY"/>
        </w:rPr>
        <w:t>наименование юридического лица, его местонахождение</w:t>
      </w:r>
      <w:r w:rsidRPr="0010361D">
        <w:rPr>
          <w:sz w:val="24"/>
          <w:szCs w:val="24"/>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Сведения о держателе сертификата </w:t>
      </w:r>
      <w:r w:rsidRPr="0010361D">
        <w:rPr>
          <w:szCs w:val="30"/>
          <w:lang w:val="ru-RU" w:eastAsia="be-BY"/>
        </w:rPr>
        <w:t>экземпляра</w:t>
      </w:r>
    </w:p>
    <w:p w:rsidR="004A4762" w:rsidRPr="0010361D" w:rsidRDefault="004A4762" w:rsidP="004A4762">
      <w:pPr>
        <w:spacing w:after="0" w:line="240" w:lineRule="auto"/>
        <w:jc w:val="center"/>
        <w:rPr>
          <w:sz w:val="24"/>
          <w:szCs w:val="24"/>
          <w:lang w:val="ru-RU" w:eastAsia="be-BY"/>
        </w:rPr>
      </w:pPr>
      <w:r w:rsidRPr="0010361D">
        <w:rPr>
          <w:sz w:val="24"/>
          <w:szCs w:val="24"/>
          <w:lang w:val="ru-RU" w:eastAsia="be-BY"/>
        </w:rPr>
        <w:t>______________________________________________________________________________</w:t>
      </w:r>
    </w:p>
    <w:p w:rsidR="004A4762" w:rsidRPr="0010361D" w:rsidRDefault="004A4762" w:rsidP="004A4762">
      <w:pPr>
        <w:spacing w:after="0" w:line="240" w:lineRule="auto"/>
        <w:jc w:val="center"/>
        <w:rPr>
          <w:sz w:val="24"/>
          <w:szCs w:val="24"/>
          <w:lang w:val="ru-RU" w:eastAsia="be-BY"/>
        </w:rPr>
      </w:pPr>
      <w:proofErr w:type="gramStart"/>
      <w:r w:rsidRPr="0010361D">
        <w:rPr>
          <w:sz w:val="24"/>
          <w:szCs w:val="24"/>
          <w:lang w:val="ru-RU" w:eastAsia="be-BY"/>
        </w:rPr>
        <w:t>(</w:t>
      </w:r>
      <w:r w:rsidRPr="0010361D">
        <w:rPr>
          <w:sz w:val="24"/>
          <w:szCs w:val="24"/>
          <w:lang w:eastAsia="be-BY"/>
        </w:rPr>
        <w:t>наименование юридического лица</w:t>
      </w:r>
      <w:r w:rsidRPr="0010361D">
        <w:rPr>
          <w:sz w:val="24"/>
          <w:szCs w:val="24"/>
          <w:lang w:val="ru-RU" w:eastAsia="be-BY"/>
        </w:rPr>
        <w:t>,</w:t>
      </w:r>
      <w:r w:rsidRPr="0010361D">
        <w:rPr>
          <w:sz w:val="24"/>
          <w:szCs w:val="24"/>
          <w:lang w:eastAsia="be-BY"/>
        </w:rPr>
        <w:t xml:space="preserve"> его местонахождение</w:t>
      </w:r>
      <w:r w:rsidRPr="0010361D">
        <w:rPr>
          <w:sz w:val="24"/>
          <w:szCs w:val="24"/>
          <w:lang w:val="ru-RU" w:eastAsia="be-BY"/>
        </w:rPr>
        <w:t>,</w:t>
      </w:r>
      <w:r w:rsidRPr="0010361D">
        <w:rPr>
          <w:sz w:val="24"/>
          <w:szCs w:val="24"/>
          <w:lang w:eastAsia="be-BY"/>
        </w:rPr>
        <w:t xml:space="preserve"> форма собственности</w:t>
      </w:r>
      <w:r w:rsidRPr="0010361D">
        <w:rPr>
          <w:sz w:val="24"/>
          <w:szCs w:val="24"/>
          <w:lang w:val="ru-RU" w:eastAsia="be-BY"/>
        </w:rPr>
        <w:t>,</w:t>
      </w:r>
      <w:proofErr w:type="gramEnd"/>
    </w:p>
    <w:p w:rsidR="004A4762" w:rsidRPr="0010361D" w:rsidRDefault="004A4762" w:rsidP="004A4762">
      <w:pPr>
        <w:spacing w:after="0" w:line="240" w:lineRule="auto"/>
        <w:rPr>
          <w:sz w:val="24"/>
          <w:szCs w:val="24"/>
          <w:lang w:val="ru-RU" w:eastAsia="be-BY"/>
        </w:rPr>
      </w:pPr>
      <w:r w:rsidRPr="0010361D">
        <w:rPr>
          <w:sz w:val="24"/>
          <w:szCs w:val="24"/>
          <w:lang w:val="ru-RU" w:eastAsia="be-BY"/>
        </w:rPr>
        <w:t>________________________________________________________________________________</w:t>
      </w:r>
    </w:p>
    <w:p w:rsidR="004A4762" w:rsidRPr="0010361D" w:rsidRDefault="00F93849" w:rsidP="004A4762">
      <w:pPr>
        <w:spacing w:after="0" w:line="240" w:lineRule="auto"/>
        <w:jc w:val="center"/>
        <w:rPr>
          <w:sz w:val="24"/>
          <w:szCs w:val="24"/>
          <w:lang w:val="ru-RU" w:eastAsia="be-BY"/>
        </w:rPr>
      </w:pPr>
      <w:r w:rsidRPr="0010361D">
        <w:rPr>
          <w:sz w:val="24"/>
          <w:szCs w:val="24"/>
          <w:lang w:eastAsia="be-BY"/>
        </w:rPr>
        <w:t>В</w:t>
      </w:r>
      <w:r w:rsidR="004A4762" w:rsidRPr="0010361D">
        <w:rPr>
          <w:sz w:val="24"/>
          <w:szCs w:val="24"/>
          <w:lang w:eastAsia="be-BY"/>
        </w:rPr>
        <w:t>едомственная</w:t>
      </w:r>
      <w:r>
        <w:rPr>
          <w:sz w:val="24"/>
          <w:szCs w:val="24"/>
          <w:lang w:val="ru-RU" w:eastAsia="be-BY"/>
        </w:rPr>
        <w:t xml:space="preserve"> </w:t>
      </w:r>
      <w:r w:rsidR="004A4762" w:rsidRPr="0010361D">
        <w:rPr>
          <w:sz w:val="24"/>
          <w:szCs w:val="24"/>
          <w:lang w:eastAsia="be-BY"/>
        </w:rPr>
        <w:t>принадлежность</w:t>
      </w:r>
      <w:r w:rsidR="004A4762" w:rsidRPr="0010361D">
        <w:rPr>
          <w:sz w:val="24"/>
          <w:szCs w:val="24"/>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Сертификат утрачен </w:t>
      </w:r>
      <w:r w:rsidRPr="0010361D">
        <w:rPr>
          <w:szCs w:val="30"/>
          <w:lang w:val="ru-RU" w:eastAsia="be-BY"/>
        </w:rPr>
        <w:t>(</w:t>
      </w:r>
      <w:r w:rsidRPr="0010361D">
        <w:rPr>
          <w:szCs w:val="30"/>
          <w:lang w:eastAsia="be-BY"/>
        </w:rPr>
        <w:t>пришел в негодность</w:t>
      </w:r>
      <w:r w:rsidRPr="0010361D">
        <w:rPr>
          <w:szCs w:val="30"/>
          <w:lang w:val="ru-RU" w:eastAsia="be-BY"/>
        </w:rPr>
        <w:t>)</w:t>
      </w:r>
      <w:r w:rsidRPr="0010361D">
        <w:rPr>
          <w:szCs w:val="30"/>
          <w:lang w:eastAsia="be-BY"/>
        </w:rPr>
        <w:t xml:space="preserve"> по следующимпричинам </w:t>
      </w:r>
      <w:r w:rsidRPr="0010361D">
        <w:rPr>
          <w:szCs w:val="30"/>
          <w:lang w:val="ru-RU" w:eastAsia="be-BY"/>
        </w:rPr>
        <w:t>(</w:t>
      </w:r>
      <w:r w:rsidRPr="0010361D">
        <w:rPr>
          <w:szCs w:val="30"/>
          <w:lang w:eastAsia="be-BY"/>
        </w:rPr>
        <w:t>при следующих обстоятельствах</w:t>
      </w:r>
      <w:r w:rsidRPr="0010361D">
        <w:rPr>
          <w:szCs w:val="30"/>
          <w:lang w:val="ru-RU" w:eastAsia="be-BY"/>
        </w:rPr>
        <w:t>)</w:t>
      </w:r>
      <w:r w:rsidRPr="0010361D">
        <w:rPr>
          <w:szCs w:val="30"/>
          <w:lang w:eastAsia="be-BY"/>
        </w:rPr>
        <w:t>:_______________</w:t>
      </w:r>
      <w:r w:rsidRPr="0010361D">
        <w:rPr>
          <w:szCs w:val="30"/>
          <w:lang w:val="ru-RU" w:eastAsia="be-BY"/>
        </w:rPr>
        <w:t>_____</w:t>
      </w:r>
      <w:r w:rsidR="00A330B1" w:rsidRPr="00A330B1">
        <w:rPr>
          <w:szCs w:val="30"/>
          <w:lang w:val="ru-RU" w:eastAsia="be-BY"/>
        </w:rPr>
        <w:t>__________</w:t>
      </w:r>
      <w:r w:rsidRPr="0010361D">
        <w:rPr>
          <w:szCs w:val="30"/>
          <w:lang w:val="ru-RU" w:eastAsia="be-BY"/>
        </w:rPr>
        <w:t>____</w:t>
      </w:r>
    </w:p>
    <w:p w:rsidR="004A4762" w:rsidRPr="0010361D" w:rsidRDefault="00A330B1" w:rsidP="004A4762">
      <w:pPr>
        <w:spacing w:after="0" w:line="240" w:lineRule="auto"/>
        <w:jc w:val="center"/>
        <w:rPr>
          <w:sz w:val="24"/>
          <w:szCs w:val="24"/>
          <w:lang w:val="ru-RU" w:eastAsia="be-BY"/>
        </w:rPr>
      </w:pPr>
      <w:r w:rsidRPr="00A330B1">
        <w:rPr>
          <w:sz w:val="24"/>
          <w:szCs w:val="24"/>
          <w:lang w:val="ru-RU" w:eastAsia="be-BY"/>
        </w:rPr>
        <w:t xml:space="preserve">                                                   </w:t>
      </w:r>
      <w:r w:rsidRPr="009A65F2">
        <w:rPr>
          <w:sz w:val="24"/>
          <w:szCs w:val="24"/>
          <w:lang w:val="ru-RU" w:eastAsia="be-BY"/>
        </w:rPr>
        <w:t xml:space="preserve">         </w:t>
      </w:r>
      <w:r w:rsidRPr="00A330B1">
        <w:rPr>
          <w:sz w:val="24"/>
          <w:szCs w:val="24"/>
          <w:lang w:val="ru-RU" w:eastAsia="be-BY"/>
        </w:rPr>
        <w:t xml:space="preserve">         </w:t>
      </w:r>
      <w:proofErr w:type="gramStart"/>
      <w:r w:rsidR="004A4762" w:rsidRPr="0010361D">
        <w:rPr>
          <w:sz w:val="24"/>
          <w:szCs w:val="24"/>
          <w:lang w:val="ru-RU" w:eastAsia="be-BY"/>
        </w:rPr>
        <w:t>(</w:t>
      </w:r>
      <w:r w:rsidR="004A4762" w:rsidRPr="0010361D">
        <w:rPr>
          <w:sz w:val="24"/>
          <w:szCs w:val="24"/>
          <w:lang w:eastAsia="be-BY"/>
        </w:rPr>
        <w:t>указываются причины и обстоятельства</w:t>
      </w:r>
      <w:proofErr w:type="gramEnd"/>
    </w:p>
    <w:p w:rsidR="004A4762" w:rsidRPr="0010361D" w:rsidRDefault="004A4762" w:rsidP="004A4762">
      <w:pPr>
        <w:spacing w:after="0" w:line="240" w:lineRule="auto"/>
        <w:jc w:val="center"/>
        <w:rPr>
          <w:sz w:val="24"/>
          <w:szCs w:val="24"/>
          <w:lang w:val="ru-RU" w:eastAsia="be-BY"/>
        </w:rPr>
      </w:pPr>
      <w:r w:rsidRPr="0010361D">
        <w:rPr>
          <w:szCs w:val="30"/>
          <w:lang w:val="ru-RU" w:eastAsia="be-BY"/>
        </w:rPr>
        <w:t xml:space="preserve">_______________________________________________________________ </w:t>
      </w:r>
      <w:r w:rsidRPr="0010361D">
        <w:rPr>
          <w:sz w:val="24"/>
          <w:szCs w:val="24"/>
          <w:lang w:eastAsia="be-BY"/>
        </w:rPr>
        <w:t>утраты или приведения в негодность сертификата</w:t>
      </w:r>
      <w:r w:rsidRPr="0010361D">
        <w:rPr>
          <w:sz w:val="24"/>
          <w:szCs w:val="24"/>
          <w:lang w:val="ru-RU" w:eastAsia="be-BY"/>
        </w:rPr>
        <w:t>)</w:t>
      </w:r>
    </w:p>
    <w:p w:rsidR="004A4762" w:rsidRPr="0010361D" w:rsidRDefault="004A4762" w:rsidP="004A4762">
      <w:pPr>
        <w:spacing w:after="0" w:line="240" w:lineRule="auto"/>
        <w:jc w:val="center"/>
        <w:rPr>
          <w:sz w:val="20"/>
          <w:szCs w:val="20"/>
          <w:lang w:eastAsia="be-BY"/>
        </w:rPr>
      </w:pPr>
    </w:p>
    <w:p w:rsidR="004A4762" w:rsidRPr="0010361D" w:rsidRDefault="004A4762" w:rsidP="004A4762">
      <w:pPr>
        <w:spacing w:after="0" w:line="240" w:lineRule="auto"/>
        <w:ind w:left="1800" w:hanging="1800"/>
        <w:jc w:val="both"/>
        <w:rPr>
          <w:szCs w:val="30"/>
          <w:lang w:eastAsia="be-BY"/>
        </w:rPr>
      </w:pPr>
      <w:r w:rsidRPr="0010361D">
        <w:rPr>
          <w:szCs w:val="30"/>
          <w:lang w:eastAsia="be-BY"/>
        </w:rPr>
        <w:t>Приложение:</w:t>
      </w:r>
      <w:r w:rsidRPr="0010361D">
        <w:rPr>
          <w:szCs w:val="30"/>
          <w:lang w:val="ru-RU" w:eastAsia="be-BY"/>
        </w:rPr>
        <w:t> материалы</w:t>
      </w:r>
      <w:r w:rsidR="0077537C" w:rsidRPr="0077537C">
        <w:rPr>
          <w:szCs w:val="30"/>
          <w:lang w:val="ru-RU" w:eastAsia="be-BY"/>
        </w:rPr>
        <w:t xml:space="preserve"> </w:t>
      </w:r>
      <w:r w:rsidRPr="0010361D">
        <w:rPr>
          <w:szCs w:val="30"/>
          <w:lang w:val="ru-RU" w:eastAsia="be-BY"/>
        </w:rPr>
        <w:t xml:space="preserve">проверок </w:t>
      </w:r>
      <w:r w:rsidRPr="0010361D">
        <w:rPr>
          <w:szCs w:val="30"/>
          <w:lang w:eastAsia="be-BY"/>
        </w:rPr>
        <w:t xml:space="preserve">причин иобстоятельств утраты </w:t>
      </w:r>
      <w:r w:rsidRPr="0010361D">
        <w:rPr>
          <w:szCs w:val="30"/>
          <w:lang w:val="ru-RU" w:eastAsia="be-BY"/>
        </w:rPr>
        <w:t>(</w:t>
      </w:r>
      <w:r w:rsidRPr="0010361D">
        <w:rPr>
          <w:szCs w:val="30"/>
          <w:lang w:eastAsia="be-BY"/>
        </w:rPr>
        <w:t>приведения в негодность</w:t>
      </w:r>
      <w:r w:rsidRPr="0010361D">
        <w:rPr>
          <w:szCs w:val="30"/>
          <w:lang w:val="ru-RU" w:eastAsia="be-BY"/>
        </w:rPr>
        <w:t>)</w:t>
      </w:r>
      <w:r w:rsidRPr="0010361D">
        <w:rPr>
          <w:szCs w:val="30"/>
          <w:lang w:eastAsia="be-BY"/>
        </w:rPr>
        <w:t xml:space="preserve"> сертификатана __ л. в 1 экз.</w:t>
      </w:r>
    </w:p>
    <w:p w:rsidR="004A4762" w:rsidRPr="0010361D" w:rsidRDefault="004A4762" w:rsidP="0077537C">
      <w:pPr>
        <w:spacing w:before="240" w:after="0" w:line="240" w:lineRule="auto"/>
        <w:rPr>
          <w:szCs w:val="30"/>
          <w:lang w:eastAsia="be-BY"/>
        </w:rPr>
      </w:pPr>
      <w:r w:rsidRPr="0010361D">
        <w:rPr>
          <w:szCs w:val="30"/>
          <w:lang w:eastAsia="be-BY"/>
        </w:rPr>
        <w:t xml:space="preserve">Руководитель ________________       </w:t>
      </w:r>
      <w:r w:rsidRPr="0010361D">
        <w:rPr>
          <w:szCs w:val="30"/>
          <w:lang w:val="ru-RU" w:eastAsia="be-BY"/>
        </w:rPr>
        <w:t>_____</w:t>
      </w:r>
      <w:r w:rsidRPr="0010361D">
        <w:rPr>
          <w:szCs w:val="30"/>
          <w:lang w:eastAsia="be-BY"/>
        </w:rPr>
        <w:t>______________</w:t>
      </w:r>
    </w:p>
    <w:p w:rsidR="004A4762" w:rsidRPr="0010361D" w:rsidRDefault="004A4762" w:rsidP="004A4762">
      <w:pPr>
        <w:spacing w:after="0" w:line="240" w:lineRule="auto"/>
        <w:jc w:val="center"/>
        <w:rPr>
          <w:sz w:val="24"/>
          <w:szCs w:val="24"/>
          <w:lang w:eastAsia="be-BY"/>
        </w:rPr>
      </w:pPr>
      <w:r w:rsidRPr="0010361D">
        <w:rPr>
          <w:sz w:val="24"/>
          <w:szCs w:val="24"/>
          <w:lang w:eastAsia="be-BY"/>
        </w:rPr>
        <w:t xml:space="preserve"> (подпись)           </w:t>
      </w:r>
      <w:r w:rsidR="0077537C" w:rsidRPr="009A65F2">
        <w:rPr>
          <w:sz w:val="24"/>
          <w:szCs w:val="24"/>
          <w:lang w:val="ru-RU" w:eastAsia="be-BY"/>
        </w:rPr>
        <w:t xml:space="preserve">                       </w:t>
      </w:r>
      <w:r w:rsidRPr="0010361D">
        <w:rPr>
          <w:sz w:val="24"/>
          <w:szCs w:val="24"/>
          <w:lang w:eastAsia="be-BY"/>
        </w:rPr>
        <w:t xml:space="preserve"> </w:t>
      </w:r>
      <w:r w:rsidRPr="0010361D">
        <w:rPr>
          <w:sz w:val="24"/>
          <w:szCs w:val="24"/>
          <w:lang w:val="ru-RU" w:eastAsia="be-BY"/>
        </w:rPr>
        <w:t>(инициалы</w:t>
      </w:r>
      <w:r>
        <w:rPr>
          <w:sz w:val="24"/>
          <w:szCs w:val="24"/>
          <w:lang w:val="ru-RU" w:eastAsia="be-BY"/>
        </w:rPr>
        <w:t>,</w:t>
      </w:r>
      <w:r w:rsidRPr="0010361D">
        <w:rPr>
          <w:sz w:val="24"/>
          <w:szCs w:val="24"/>
          <w:lang w:val="ru-RU" w:eastAsia="be-BY"/>
        </w:rPr>
        <w:t xml:space="preserve"> фамилия</w:t>
      </w:r>
      <w:r w:rsidRPr="0010361D">
        <w:rPr>
          <w:sz w:val="24"/>
          <w:szCs w:val="24"/>
          <w:lang w:eastAsia="be-BY"/>
        </w:rPr>
        <w:t>)</w:t>
      </w:r>
    </w:p>
    <w:p w:rsidR="004A4762" w:rsidRPr="006A1F79" w:rsidRDefault="004A4762" w:rsidP="004A4762">
      <w:pPr>
        <w:rPr>
          <w:color w:val="FF0000"/>
          <w:sz w:val="24"/>
          <w:szCs w:val="24"/>
          <w:lang w:val="ru-RU" w:eastAsia="be-BY"/>
        </w:rPr>
      </w:pPr>
    </w:p>
    <w:p w:rsidR="004A4762" w:rsidRPr="0010361D" w:rsidRDefault="004A4762" w:rsidP="004A4762">
      <w:pPr>
        <w:tabs>
          <w:tab w:val="left" w:pos="3960"/>
        </w:tabs>
        <w:spacing w:after="120" w:line="240" w:lineRule="auto"/>
        <w:ind w:firstLine="4139"/>
        <w:rPr>
          <w:szCs w:val="30"/>
          <w:lang w:val="ru-RU" w:eastAsia="be-BY"/>
        </w:rPr>
      </w:pPr>
    </w:p>
    <w:p w:rsidR="00832691" w:rsidRDefault="00832691" w:rsidP="004A4762">
      <w:pPr>
        <w:spacing w:after="120" w:line="280" w:lineRule="exact"/>
        <w:ind w:firstLine="4080"/>
        <w:rPr>
          <w:szCs w:val="30"/>
          <w:lang w:val="ru-RU" w:eastAsia="be-BY"/>
        </w:rPr>
      </w:pPr>
    </w:p>
    <w:p w:rsidR="004A4762" w:rsidRPr="0010361D" w:rsidRDefault="004A4762" w:rsidP="004A4762">
      <w:pPr>
        <w:spacing w:after="120" w:line="280" w:lineRule="exact"/>
        <w:ind w:left="4111"/>
        <w:jc w:val="both"/>
        <w:rPr>
          <w:szCs w:val="30"/>
          <w:lang w:val="ru-RU" w:eastAsia="be-BY"/>
        </w:rPr>
      </w:pPr>
      <w:r w:rsidRPr="0010361D">
        <w:rPr>
          <w:szCs w:val="30"/>
          <w:lang w:eastAsia="be-BY"/>
        </w:rPr>
        <w:br w:type="page"/>
      </w:r>
      <w:r w:rsidRPr="003A610D">
        <w:rPr>
          <w:szCs w:val="30"/>
          <w:lang w:eastAsia="be-BY"/>
        </w:rPr>
        <w:lastRenderedPageBreak/>
        <w:t>Приложение 1</w:t>
      </w:r>
      <w:r w:rsidR="00212D13" w:rsidRPr="003A610D">
        <w:rPr>
          <w:szCs w:val="30"/>
          <w:lang w:val="ru-RU" w:eastAsia="be-BY"/>
        </w:rPr>
        <w:t>1</w:t>
      </w:r>
    </w:p>
    <w:p w:rsidR="004A4762" w:rsidRPr="0010361D" w:rsidRDefault="004A4762" w:rsidP="004A4762">
      <w:pPr>
        <w:spacing w:after="0" w:line="280" w:lineRule="exact"/>
        <w:ind w:left="4111" w:hanging="31"/>
        <w:rPr>
          <w:bCs/>
          <w:szCs w:val="30"/>
          <w:lang w:eastAsia="be-BY"/>
        </w:rPr>
      </w:pPr>
      <w:r w:rsidRPr="0010361D">
        <w:rPr>
          <w:szCs w:val="30"/>
          <w:lang w:eastAsia="be-BY"/>
        </w:rPr>
        <w:t xml:space="preserve">к </w:t>
      </w:r>
      <w:r w:rsidRPr="0010361D">
        <w:rPr>
          <w:szCs w:val="30"/>
        </w:rPr>
        <w:t xml:space="preserve">Авиационным правилам </w:t>
      </w:r>
      <w:r w:rsidRPr="0010361D">
        <w:rPr>
          <w:bCs/>
          <w:szCs w:val="30"/>
          <w:lang w:eastAsia="be-BY"/>
        </w:rPr>
        <w:t>сертификации 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pStyle w:val="ConsPlusNormal"/>
        <w:ind w:firstLine="5640"/>
        <w:jc w:val="both"/>
        <w:rPr>
          <w:sz w:val="30"/>
          <w:szCs w:val="30"/>
        </w:rPr>
      </w:pPr>
    </w:p>
    <w:p w:rsidR="004A4762" w:rsidRPr="0010361D" w:rsidRDefault="004A4762" w:rsidP="004A4762">
      <w:pPr>
        <w:spacing w:after="0" w:line="280" w:lineRule="exact"/>
        <w:ind w:firstLine="4140"/>
        <w:rPr>
          <w:bCs/>
          <w:szCs w:val="30"/>
          <w:lang w:eastAsia="be-BY"/>
        </w:rPr>
      </w:pPr>
      <w:bookmarkStart w:id="5" w:name="P806"/>
      <w:bookmarkEnd w:id="5"/>
      <w:r w:rsidRPr="0010361D">
        <w:rPr>
          <w:bCs/>
          <w:szCs w:val="30"/>
          <w:lang w:eastAsia="be-BY"/>
        </w:rPr>
        <w:t>Форма</w:t>
      </w:r>
    </w:p>
    <w:p w:rsidR="004A4762" w:rsidRPr="0010361D" w:rsidRDefault="004A4762" w:rsidP="004A4762">
      <w:pPr>
        <w:tabs>
          <w:tab w:val="left" w:pos="480"/>
        </w:tabs>
        <w:spacing w:after="0" w:line="280" w:lineRule="exact"/>
        <w:ind w:left="6240" w:firstLine="6117"/>
        <w:rPr>
          <w:szCs w:val="30"/>
          <w:lang w:eastAsia="be-BY"/>
        </w:rPr>
      </w:pPr>
      <w:r w:rsidRPr="0010361D">
        <w:rPr>
          <w:szCs w:val="30"/>
          <w:lang w:eastAsia="be-BY"/>
        </w:rPr>
        <w:t>ГГосударственный военно-    промышленный комитет Республики Беларусь</w:t>
      </w:r>
    </w:p>
    <w:p w:rsidR="004A4762" w:rsidRPr="0010361D" w:rsidRDefault="004A4762" w:rsidP="004A4762">
      <w:pPr>
        <w:spacing w:line="280" w:lineRule="exact"/>
        <w:rPr>
          <w:szCs w:val="30"/>
        </w:rPr>
      </w:pPr>
    </w:p>
    <w:p w:rsidR="004A4762" w:rsidRPr="0010361D" w:rsidRDefault="004A4762" w:rsidP="004A4762">
      <w:pPr>
        <w:spacing w:after="0" w:line="240" w:lineRule="auto"/>
        <w:rPr>
          <w:szCs w:val="30"/>
          <w:lang w:eastAsia="be-BY"/>
        </w:rPr>
      </w:pPr>
      <w:r w:rsidRPr="0010361D">
        <w:rPr>
          <w:szCs w:val="30"/>
          <w:lang w:eastAsia="be-BY"/>
        </w:rPr>
        <w:t>ЗАЯВЛЕНИЕ</w:t>
      </w:r>
    </w:p>
    <w:p w:rsidR="002044B1" w:rsidRDefault="004A4762" w:rsidP="004A4762">
      <w:pPr>
        <w:pStyle w:val="ConsPlusNonformat"/>
        <w:spacing w:line="280" w:lineRule="exact"/>
        <w:jc w:val="both"/>
        <w:rPr>
          <w:rFonts w:ascii="Times New Roman" w:hAnsi="Times New Roman" w:cs="Times New Roman"/>
          <w:sz w:val="30"/>
          <w:szCs w:val="30"/>
        </w:rPr>
      </w:pPr>
      <w:r w:rsidRPr="0010361D">
        <w:rPr>
          <w:rFonts w:ascii="Times New Roman" w:hAnsi="Times New Roman" w:cs="Times New Roman"/>
          <w:sz w:val="30"/>
          <w:szCs w:val="30"/>
        </w:rPr>
        <w:t xml:space="preserve">о выдаче, продлении срока действия </w:t>
      </w:r>
    </w:p>
    <w:p w:rsidR="002044B1" w:rsidRDefault="004A4762" w:rsidP="004A4762">
      <w:pPr>
        <w:pStyle w:val="ConsPlusNonformat"/>
        <w:spacing w:line="280" w:lineRule="exact"/>
        <w:jc w:val="both"/>
        <w:rPr>
          <w:rFonts w:ascii="Times New Roman" w:hAnsi="Times New Roman" w:cs="Times New Roman"/>
          <w:sz w:val="30"/>
          <w:szCs w:val="30"/>
        </w:rPr>
      </w:pPr>
      <w:proofErr w:type="gramStart"/>
      <w:r w:rsidRPr="0010361D">
        <w:rPr>
          <w:rFonts w:ascii="Times New Roman" w:hAnsi="Times New Roman" w:cs="Times New Roman"/>
          <w:sz w:val="30"/>
          <w:szCs w:val="30"/>
        </w:rPr>
        <w:t xml:space="preserve">сертификата (временного сертификата, </w:t>
      </w:r>
      <w:proofErr w:type="gramEnd"/>
    </w:p>
    <w:p w:rsidR="004A4762" w:rsidRPr="0010361D" w:rsidRDefault="004A4762" w:rsidP="004A4762">
      <w:pPr>
        <w:pStyle w:val="ConsPlusNonformat"/>
        <w:spacing w:line="280" w:lineRule="exact"/>
        <w:jc w:val="both"/>
        <w:rPr>
          <w:rFonts w:ascii="Times New Roman" w:hAnsi="Times New Roman" w:cs="Times New Roman"/>
          <w:sz w:val="30"/>
          <w:szCs w:val="30"/>
        </w:rPr>
      </w:pPr>
      <w:r w:rsidRPr="0010361D">
        <w:rPr>
          <w:rFonts w:ascii="Times New Roman" w:hAnsi="Times New Roman" w:cs="Times New Roman"/>
          <w:sz w:val="30"/>
          <w:szCs w:val="30"/>
        </w:rPr>
        <w:t xml:space="preserve">дубликата сертификата) </w:t>
      </w:r>
    </w:p>
    <w:p w:rsidR="004A4762" w:rsidRPr="0010361D" w:rsidRDefault="004A4762" w:rsidP="004A4762">
      <w:pPr>
        <w:pStyle w:val="ConsPlusNonformat"/>
        <w:spacing w:line="280" w:lineRule="exact"/>
        <w:jc w:val="both"/>
        <w:rPr>
          <w:rFonts w:ascii="Times New Roman" w:hAnsi="Times New Roman" w:cs="Times New Roman"/>
          <w:sz w:val="30"/>
          <w:szCs w:val="30"/>
        </w:rPr>
      </w:pPr>
      <w:r w:rsidRPr="0010361D">
        <w:rPr>
          <w:rFonts w:ascii="Times New Roman" w:hAnsi="Times New Roman" w:cs="Times New Roman"/>
          <w:sz w:val="30"/>
          <w:szCs w:val="30"/>
        </w:rPr>
        <w:t xml:space="preserve">летной годности </w:t>
      </w:r>
    </w:p>
    <w:p w:rsidR="004A4762" w:rsidRPr="0010361D" w:rsidRDefault="0077537C" w:rsidP="004A4762">
      <w:pPr>
        <w:spacing w:after="0" w:line="240" w:lineRule="auto"/>
        <w:rPr>
          <w:szCs w:val="30"/>
          <w:lang w:eastAsia="be-BY"/>
        </w:rPr>
      </w:pPr>
      <w:r w:rsidRPr="009A65F2">
        <w:rPr>
          <w:szCs w:val="30"/>
          <w:lang w:val="ru-RU" w:eastAsia="be-BY"/>
        </w:rPr>
        <w:t xml:space="preserve">                                               </w:t>
      </w:r>
      <w:r w:rsidR="004A4762" w:rsidRPr="0010361D">
        <w:rPr>
          <w:szCs w:val="30"/>
          <w:lang w:eastAsia="be-BY"/>
        </w:rPr>
        <w:t xml:space="preserve"> 20__ г.</w:t>
      </w:r>
    </w:p>
    <w:p w:rsidR="004A4762" w:rsidRPr="0010361D" w:rsidRDefault="004A4762" w:rsidP="004A4762">
      <w:pPr>
        <w:pStyle w:val="ConsPlusNonformat"/>
        <w:jc w:val="both"/>
        <w:rPr>
          <w:rFonts w:ascii="Times New Roman" w:hAnsi="Times New Roman" w:cs="Times New Roman"/>
          <w:sz w:val="26"/>
          <w:szCs w:val="26"/>
        </w:rPr>
      </w:pP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 xml:space="preserve">Прошу выдать (продлить срок действия) сертификат (временный сертификат, дубликат сертификата) летной годности </w:t>
      </w:r>
      <w:proofErr w:type="gramStart"/>
      <w:r w:rsidRPr="0010361D">
        <w:rPr>
          <w:rFonts w:ascii="Times New Roman" w:hAnsi="Times New Roman" w:cs="Times New Roman"/>
          <w:sz w:val="30"/>
          <w:szCs w:val="30"/>
        </w:rPr>
        <w:t>на</w:t>
      </w:r>
      <w:proofErr w:type="gramEnd"/>
      <w:r w:rsidRPr="0010361D">
        <w:rPr>
          <w:rFonts w:ascii="Times New Roman" w:hAnsi="Times New Roman" w:cs="Times New Roman"/>
          <w:sz w:val="30"/>
          <w:szCs w:val="30"/>
        </w:rPr>
        <w:t xml:space="preserve"> ________________ </w:t>
      </w:r>
    </w:p>
    <w:p w:rsidR="004A4762" w:rsidRPr="0010361D" w:rsidRDefault="004A4762" w:rsidP="004A4762">
      <w:pPr>
        <w:pStyle w:val="ConsPlusNonformat"/>
        <w:ind w:firstLine="720"/>
        <w:jc w:val="both"/>
        <w:rPr>
          <w:rFonts w:ascii="Times New Roman" w:hAnsi="Times New Roman" w:cs="Times New Roman"/>
          <w:sz w:val="24"/>
          <w:szCs w:val="24"/>
        </w:rPr>
      </w:pPr>
      <w:r w:rsidRPr="0010361D">
        <w:rPr>
          <w:rFonts w:ascii="Times New Roman" w:hAnsi="Times New Roman" w:cs="Times New Roman"/>
          <w:sz w:val="24"/>
          <w:szCs w:val="24"/>
        </w:rPr>
        <w:t xml:space="preserve">                                                                                                                  (тип и модель </w:t>
      </w:r>
      <w:proofErr w:type="gramStart"/>
      <w:r w:rsidRPr="0010361D">
        <w:rPr>
          <w:rFonts w:ascii="Times New Roman" w:hAnsi="Times New Roman" w:cs="Times New Roman"/>
          <w:sz w:val="24"/>
          <w:szCs w:val="24"/>
        </w:rPr>
        <w:t>ВС</w:t>
      </w:r>
      <w:proofErr w:type="gramEnd"/>
      <w:r w:rsidRPr="0010361D">
        <w:rPr>
          <w:rFonts w:ascii="Times New Roman" w:hAnsi="Times New Roman" w:cs="Times New Roman"/>
          <w:sz w:val="24"/>
          <w:szCs w:val="24"/>
        </w:rPr>
        <w:t>)</w:t>
      </w:r>
    </w:p>
    <w:p w:rsidR="004A4762" w:rsidRPr="0010361D" w:rsidRDefault="004A4762" w:rsidP="004A4762">
      <w:pPr>
        <w:pStyle w:val="ConsPlusNonformat"/>
        <w:jc w:val="both"/>
        <w:rPr>
          <w:rFonts w:ascii="Times New Roman" w:hAnsi="Times New Roman" w:cs="Times New Roman"/>
          <w:sz w:val="30"/>
          <w:szCs w:val="30"/>
        </w:rPr>
      </w:pPr>
      <w:r w:rsidRPr="0010361D">
        <w:rPr>
          <w:rFonts w:ascii="Times New Roman" w:hAnsi="Times New Roman" w:cs="Times New Roman"/>
          <w:sz w:val="30"/>
          <w:szCs w:val="30"/>
        </w:rPr>
        <w:t xml:space="preserve">опознавательный знак _________________________________, </w:t>
      </w:r>
      <w:proofErr w:type="gramStart"/>
      <w:r w:rsidRPr="0010361D">
        <w:rPr>
          <w:rFonts w:ascii="Times New Roman" w:hAnsi="Times New Roman" w:cs="Times New Roman"/>
          <w:sz w:val="30"/>
          <w:szCs w:val="30"/>
        </w:rPr>
        <w:t>внесенное</w:t>
      </w:r>
      <w:proofErr w:type="gramEnd"/>
      <w:r w:rsidRPr="0010361D">
        <w:rPr>
          <w:rFonts w:ascii="Times New Roman" w:hAnsi="Times New Roman" w:cs="Times New Roman"/>
          <w:sz w:val="30"/>
          <w:szCs w:val="30"/>
        </w:rPr>
        <w:t xml:space="preserve"> в </w:t>
      </w:r>
    </w:p>
    <w:p w:rsidR="004A4762" w:rsidRPr="0010361D" w:rsidRDefault="004A4762" w:rsidP="004A4762">
      <w:pPr>
        <w:pStyle w:val="ConsPlusNonformat"/>
        <w:jc w:val="both"/>
        <w:rPr>
          <w:rFonts w:ascii="Times New Roman" w:hAnsi="Times New Roman" w:cs="Times New Roman"/>
          <w:sz w:val="24"/>
          <w:szCs w:val="24"/>
        </w:rPr>
      </w:pPr>
      <w:r w:rsidRPr="0010361D">
        <w:rPr>
          <w:rFonts w:ascii="Times New Roman" w:hAnsi="Times New Roman" w:cs="Times New Roman"/>
          <w:sz w:val="24"/>
          <w:szCs w:val="24"/>
        </w:rPr>
        <w:t xml:space="preserve">                                                               (регистрационный номер)</w:t>
      </w:r>
    </w:p>
    <w:p w:rsidR="004A4762" w:rsidRPr="0010361D" w:rsidRDefault="004A4762" w:rsidP="004A4762">
      <w:pPr>
        <w:pStyle w:val="ConsPlusNonformat"/>
        <w:jc w:val="both"/>
        <w:rPr>
          <w:rFonts w:ascii="Times New Roman" w:hAnsi="Times New Roman" w:cs="Times New Roman"/>
          <w:sz w:val="30"/>
          <w:szCs w:val="30"/>
        </w:rPr>
      </w:pPr>
      <w:r w:rsidRPr="0010361D">
        <w:rPr>
          <w:rFonts w:ascii="Times New Roman" w:hAnsi="Times New Roman" w:cs="Times New Roman"/>
          <w:sz w:val="30"/>
          <w:szCs w:val="30"/>
        </w:rPr>
        <w:t>Государственный реестр экспериментальных воздушных судов Республики Беларусь  ____ _______ 20___ г. за №______</w:t>
      </w:r>
      <w:proofErr w:type="gramStart"/>
      <w:r w:rsidRPr="0010361D">
        <w:rPr>
          <w:rFonts w:ascii="Times New Roman" w:hAnsi="Times New Roman" w:cs="Times New Roman"/>
          <w:sz w:val="30"/>
          <w:szCs w:val="30"/>
        </w:rPr>
        <w:t xml:space="preserve"> ,</w:t>
      </w:r>
      <w:proofErr w:type="gramEnd"/>
      <w:r w:rsidRPr="0010361D">
        <w:rPr>
          <w:rFonts w:ascii="Times New Roman" w:hAnsi="Times New Roman" w:cs="Times New Roman"/>
          <w:sz w:val="30"/>
          <w:szCs w:val="30"/>
        </w:rPr>
        <w:t>принадлежащее</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w:t>
      </w:r>
    </w:p>
    <w:p w:rsidR="004A4762" w:rsidRPr="0010361D" w:rsidRDefault="004A4762" w:rsidP="004A4762">
      <w:pPr>
        <w:spacing w:after="0" w:line="240" w:lineRule="auto"/>
        <w:jc w:val="center"/>
        <w:rPr>
          <w:sz w:val="24"/>
          <w:szCs w:val="24"/>
          <w:lang w:val="ru-RU" w:eastAsia="be-BY"/>
        </w:rPr>
      </w:pPr>
      <w:r w:rsidRPr="0010361D">
        <w:rPr>
          <w:sz w:val="24"/>
          <w:szCs w:val="24"/>
          <w:lang w:val="ru-RU" w:eastAsia="be-BY"/>
        </w:rPr>
        <w:t xml:space="preserve"> </w:t>
      </w:r>
      <w:proofErr w:type="gramStart"/>
      <w:r w:rsidRPr="0010361D">
        <w:rPr>
          <w:sz w:val="24"/>
          <w:szCs w:val="24"/>
          <w:lang w:val="ru-RU" w:eastAsia="be-BY"/>
        </w:rPr>
        <w:t>(</w:t>
      </w:r>
      <w:r w:rsidRPr="0010361D">
        <w:rPr>
          <w:sz w:val="24"/>
          <w:szCs w:val="24"/>
          <w:lang w:eastAsia="be-BY"/>
        </w:rPr>
        <w:t>наименование юридического лица</w:t>
      </w:r>
      <w:r w:rsidRPr="0010361D">
        <w:rPr>
          <w:sz w:val="24"/>
          <w:szCs w:val="24"/>
          <w:lang w:val="ru-RU" w:eastAsia="be-BY"/>
        </w:rPr>
        <w:t>,</w:t>
      </w:r>
      <w:r w:rsidRPr="0010361D">
        <w:rPr>
          <w:sz w:val="24"/>
          <w:szCs w:val="24"/>
          <w:lang w:eastAsia="be-BY"/>
        </w:rPr>
        <w:t xml:space="preserve"> его местонахождение</w:t>
      </w:r>
      <w:r w:rsidRPr="0010361D">
        <w:rPr>
          <w:sz w:val="24"/>
          <w:szCs w:val="24"/>
          <w:lang w:val="ru-RU" w:eastAsia="be-BY"/>
        </w:rPr>
        <w:t>,</w:t>
      </w:r>
      <w:proofErr w:type="gramEnd"/>
    </w:p>
    <w:p w:rsidR="004A4762" w:rsidRPr="0010361D" w:rsidRDefault="004A4762" w:rsidP="004A4762">
      <w:pPr>
        <w:spacing w:after="0" w:line="240" w:lineRule="auto"/>
        <w:jc w:val="center"/>
        <w:rPr>
          <w:szCs w:val="30"/>
          <w:lang w:val="ru-RU" w:eastAsia="be-BY"/>
        </w:rPr>
      </w:pPr>
      <w:r w:rsidRPr="0010361D">
        <w:rPr>
          <w:szCs w:val="30"/>
          <w:lang w:eastAsia="be-BY"/>
        </w:rPr>
        <w:t>_____________________________</w:t>
      </w:r>
      <w:r w:rsidRPr="0010361D">
        <w:rPr>
          <w:szCs w:val="30"/>
          <w:lang w:val="ru-RU" w:eastAsia="be-BY"/>
        </w:rPr>
        <w:t>__</w:t>
      </w:r>
      <w:r w:rsidRPr="0010361D">
        <w:rPr>
          <w:szCs w:val="30"/>
          <w:lang w:eastAsia="be-BY"/>
        </w:rPr>
        <w:t>________________________________</w:t>
      </w:r>
    </w:p>
    <w:p w:rsidR="004A4762" w:rsidRPr="0010361D" w:rsidRDefault="004A4762" w:rsidP="004A4762">
      <w:pPr>
        <w:spacing w:after="0" w:line="240" w:lineRule="auto"/>
        <w:jc w:val="center"/>
        <w:rPr>
          <w:sz w:val="24"/>
          <w:szCs w:val="24"/>
          <w:lang w:val="ru-RU" w:eastAsia="be-BY"/>
        </w:rPr>
      </w:pPr>
      <w:r w:rsidRPr="0010361D">
        <w:rPr>
          <w:sz w:val="24"/>
          <w:szCs w:val="24"/>
          <w:lang w:eastAsia="be-BY"/>
        </w:rPr>
        <w:t>форма собственности</w:t>
      </w:r>
      <w:r w:rsidRPr="0010361D">
        <w:rPr>
          <w:sz w:val="24"/>
          <w:szCs w:val="24"/>
          <w:lang w:val="ru-RU" w:eastAsia="be-BY"/>
        </w:rPr>
        <w:t>,</w:t>
      </w:r>
      <w:r w:rsidRPr="0010361D">
        <w:rPr>
          <w:sz w:val="24"/>
          <w:szCs w:val="24"/>
          <w:lang w:eastAsia="be-BY"/>
        </w:rPr>
        <w:t xml:space="preserve"> ведомственнаяпринадлежность</w:t>
      </w:r>
      <w:r w:rsidRPr="0010361D">
        <w:rPr>
          <w:sz w:val="24"/>
          <w:szCs w:val="24"/>
          <w:lang w:val="ru-RU" w:eastAsia="be-BY"/>
        </w:rPr>
        <w:t>)</w:t>
      </w:r>
    </w:p>
    <w:p w:rsidR="004A4762" w:rsidRPr="0010361D" w:rsidRDefault="004A4762" w:rsidP="004A4762">
      <w:pPr>
        <w:pStyle w:val="ConsPlusNonformat"/>
        <w:spacing w:before="120"/>
        <w:ind w:firstLine="720"/>
        <w:jc w:val="both"/>
        <w:rPr>
          <w:rFonts w:ascii="Times New Roman" w:hAnsi="Times New Roman" w:cs="Times New Roman"/>
          <w:sz w:val="30"/>
          <w:szCs w:val="30"/>
        </w:rPr>
      </w:pPr>
      <w:r w:rsidRPr="0010361D">
        <w:rPr>
          <w:rFonts w:ascii="Times New Roman" w:hAnsi="Times New Roman" w:cs="Times New Roman"/>
          <w:sz w:val="30"/>
          <w:szCs w:val="30"/>
        </w:rPr>
        <w:t>Сообщаю данные, характеризующие воздушное судно:</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1. Серийный (заводской) номер 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2. Дата изготовления ________________________________________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 xml:space="preserve">3. Категория (назначение </w:t>
      </w:r>
      <w:proofErr w:type="gramStart"/>
      <w:r w:rsidRPr="0010361D">
        <w:rPr>
          <w:rFonts w:ascii="Times New Roman" w:hAnsi="Times New Roman" w:cs="Times New Roman"/>
          <w:sz w:val="30"/>
          <w:szCs w:val="30"/>
        </w:rPr>
        <w:t>ВС</w:t>
      </w:r>
      <w:proofErr w:type="gramEnd"/>
      <w:r w:rsidRPr="0010361D">
        <w:rPr>
          <w:rFonts w:ascii="Times New Roman" w:hAnsi="Times New Roman" w:cs="Times New Roman"/>
          <w:sz w:val="30"/>
          <w:szCs w:val="30"/>
        </w:rPr>
        <w:t>) ________________________________</w:t>
      </w:r>
    </w:p>
    <w:p w:rsidR="004A4762" w:rsidRPr="0010361D" w:rsidRDefault="004A4762" w:rsidP="004A4762">
      <w:pPr>
        <w:pStyle w:val="ConsPlusNonformat"/>
        <w:ind w:firstLine="720"/>
        <w:jc w:val="both"/>
        <w:rPr>
          <w:rFonts w:ascii="Times New Roman" w:hAnsi="Times New Roman" w:cs="Times New Roman"/>
          <w:sz w:val="26"/>
          <w:szCs w:val="26"/>
        </w:rPr>
      </w:pPr>
      <w:r w:rsidRPr="0010361D">
        <w:rPr>
          <w:rFonts w:ascii="Times New Roman" w:hAnsi="Times New Roman" w:cs="Times New Roman"/>
          <w:sz w:val="30"/>
          <w:szCs w:val="30"/>
        </w:rPr>
        <w:t>4. Воздушное судно допущено к полетам</w:t>
      </w:r>
      <w:r w:rsidRPr="0010361D">
        <w:rPr>
          <w:rFonts w:ascii="Times New Roman" w:hAnsi="Times New Roman" w:cs="Times New Roman"/>
          <w:sz w:val="26"/>
          <w:szCs w:val="26"/>
        </w:rPr>
        <w:t xml:space="preserve"> 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5. Дата и место последнего взвешивания и определения центровки</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 xml:space="preserve">6. Масса изделия, </w:t>
      </w:r>
      <w:proofErr w:type="gramStart"/>
      <w:r w:rsidRPr="0010361D">
        <w:rPr>
          <w:rFonts w:ascii="Times New Roman" w:hAnsi="Times New Roman" w:cs="Times New Roman"/>
          <w:sz w:val="30"/>
          <w:szCs w:val="30"/>
        </w:rPr>
        <w:t>кг</w:t>
      </w:r>
      <w:proofErr w:type="gramEnd"/>
      <w:r w:rsidRPr="0010361D">
        <w:rPr>
          <w:rFonts w:ascii="Times New Roman" w:hAnsi="Times New Roman" w:cs="Times New Roman"/>
          <w:sz w:val="30"/>
          <w:szCs w:val="30"/>
        </w:rPr>
        <w:t xml:space="preserve"> ________ центровка ___________ % САХ (мм)</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7. Остаток ресурса до ремонта: по налету часов 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календарный ______________________________________________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8. Дата и кем произведен контрольный осмотр, облет_____________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9. Место базирования 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lastRenderedPageBreak/>
        <w:t>10. На какой срок требуется выдача (продление) сертификата (дубликата сертификата)  _________________________________________</w:t>
      </w:r>
    </w:p>
    <w:p w:rsidR="004A4762" w:rsidRPr="0010361D" w:rsidRDefault="004A4762" w:rsidP="004A4762">
      <w:pPr>
        <w:spacing w:before="240" w:after="0" w:line="240" w:lineRule="auto"/>
        <w:rPr>
          <w:sz w:val="26"/>
          <w:szCs w:val="26"/>
          <w:lang w:eastAsia="be-BY"/>
        </w:rPr>
      </w:pPr>
      <w:r w:rsidRPr="0010361D">
        <w:rPr>
          <w:szCs w:val="30"/>
          <w:lang w:eastAsia="be-BY"/>
        </w:rPr>
        <w:t xml:space="preserve">Руководитель </w:t>
      </w:r>
      <w:r w:rsidRPr="0010361D">
        <w:rPr>
          <w:sz w:val="26"/>
          <w:szCs w:val="26"/>
          <w:lang w:eastAsia="be-BY"/>
        </w:rPr>
        <w:t xml:space="preserve"> _______________________    __________________________</w:t>
      </w:r>
    </w:p>
    <w:p w:rsidR="004A4762" w:rsidRPr="0010361D" w:rsidRDefault="004A4762" w:rsidP="004A4762">
      <w:pPr>
        <w:spacing w:after="0" w:line="240" w:lineRule="auto"/>
        <w:rPr>
          <w:sz w:val="24"/>
          <w:szCs w:val="24"/>
          <w:lang w:eastAsia="be-BY"/>
        </w:rPr>
      </w:pPr>
      <w:r w:rsidRPr="0010361D">
        <w:rPr>
          <w:sz w:val="24"/>
          <w:szCs w:val="24"/>
          <w:lang w:eastAsia="be-BY"/>
        </w:rPr>
        <w:t xml:space="preserve">    </w:t>
      </w:r>
      <w:r w:rsidR="00F93849">
        <w:rPr>
          <w:sz w:val="24"/>
          <w:szCs w:val="24"/>
          <w:lang w:val="ru-RU" w:eastAsia="be-BY"/>
        </w:rPr>
        <w:t xml:space="preserve">                                    </w:t>
      </w:r>
      <w:r w:rsidRPr="0010361D">
        <w:rPr>
          <w:sz w:val="24"/>
          <w:szCs w:val="24"/>
          <w:lang w:eastAsia="be-BY"/>
        </w:rPr>
        <w:t xml:space="preserve">      (подпись)                               (инициалы</w:t>
      </w:r>
      <w:r>
        <w:rPr>
          <w:sz w:val="24"/>
          <w:szCs w:val="24"/>
          <w:lang w:val="ru-RU" w:eastAsia="be-BY"/>
        </w:rPr>
        <w:t>,</w:t>
      </w:r>
      <w:r w:rsidRPr="0010361D">
        <w:rPr>
          <w:sz w:val="24"/>
          <w:szCs w:val="24"/>
          <w:lang w:eastAsia="be-BY"/>
        </w:rPr>
        <w:t xml:space="preserve"> фамилия)     </w:t>
      </w:r>
    </w:p>
    <w:p w:rsidR="004A4762" w:rsidRPr="006A1F79" w:rsidRDefault="004A4762" w:rsidP="004A4762">
      <w:pPr>
        <w:spacing w:after="0" w:line="240" w:lineRule="auto"/>
        <w:rPr>
          <w:color w:val="FF0000"/>
          <w:sz w:val="24"/>
          <w:szCs w:val="24"/>
          <w:lang w:eastAsia="be-BY"/>
        </w:rPr>
      </w:pPr>
    </w:p>
    <w:p w:rsidR="004A4762" w:rsidRPr="0010361D" w:rsidRDefault="004A4762" w:rsidP="004A4762">
      <w:pPr>
        <w:pStyle w:val="ConsPlusNonformat"/>
        <w:jc w:val="both"/>
        <w:rPr>
          <w:rFonts w:ascii="Times New Roman" w:hAnsi="Times New Roman" w:cs="Times New Roman"/>
          <w:sz w:val="26"/>
          <w:szCs w:val="26"/>
          <w:lang w:val="be-BY"/>
        </w:rPr>
      </w:pPr>
    </w:p>
    <w:p w:rsidR="004A4762" w:rsidRPr="0010361D" w:rsidRDefault="004A4762" w:rsidP="004A4762">
      <w:pPr>
        <w:pStyle w:val="ConsPlusNonformat"/>
        <w:jc w:val="both"/>
        <w:rPr>
          <w:rFonts w:ascii="Times New Roman" w:hAnsi="Times New Roman" w:cs="Times New Roman"/>
          <w:sz w:val="30"/>
          <w:szCs w:val="30"/>
        </w:rPr>
      </w:pPr>
      <w:r w:rsidRPr="0010361D">
        <w:rPr>
          <w:rFonts w:ascii="Times New Roman" w:hAnsi="Times New Roman" w:cs="Times New Roman"/>
          <w:sz w:val="30"/>
          <w:szCs w:val="30"/>
        </w:rPr>
        <w:t>Заключение органа регистрации ___________________________________</w:t>
      </w:r>
    </w:p>
    <w:p w:rsidR="004A4762" w:rsidRPr="0010361D" w:rsidRDefault="004A4762" w:rsidP="004A4762">
      <w:pPr>
        <w:pStyle w:val="ConsPlusNonformat"/>
        <w:jc w:val="both"/>
        <w:rPr>
          <w:rFonts w:ascii="Times New Roman" w:hAnsi="Times New Roman" w:cs="Times New Roman"/>
          <w:sz w:val="30"/>
          <w:szCs w:val="30"/>
        </w:rPr>
      </w:pPr>
      <w:r w:rsidRPr="0010361D">
        <w:rPr>
          <w:rFonts w:ascii="Times New Roman" w:hAnsi="Times New Roman" w:cs="Times New Roman"/>
          <w:sz w:val="30"/>
          <w:szCs w:val="30"/>
        </w:rPr>
        <w:t>_______________________________________________________________</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                         ___________________________</w:t>
      </w:r>
    </w:p>
    <w:p w:rsidR="004A4762" w:rsidRPr="0010361D" w:rsidRDefault="004A4762" w:rsidP="004A4762">
      <w:pPr>
        <w:pStyle w:val="ConsPlusNonformat"/>
        <w:jc w:val="both"/>
        <w:rPr>
          <w:rFonts w:ascii="Times New Roman" w:hAnsi="Times New Roman" w:cs="Times New Roman"/>
          <w:sz w:val="24"/>
          <w:szCs w:val="24"/>
        </w:rPr>
      </w:pPr>
      <w:r w:rsidRPr="0010361D">
        <w:rPr>
          <w:rFonts w:ascii="Times New Roman" w:hAnsi="Times New Roman" w:cs="Times New Roman"/>
          <w:sz w:val="24"/>
          <w:szCs w:val="24"/>
        </w:rPr>
        <w:t xml:space="preserve">                    (подпись)                                                                     (</w:t>
      </w:r>
      <w:r w:rsidRPr="0010361D">
        <w:rPr>
          <w:rFonts w:ascii="Times New Roman" w:hAnsi="Times New Roman" w:cs="Times New Roman"/>
          <w:sz w:val="24"/>
          <w:szCs w:val="24"/>
          <w:lang w:eastAsia="be-BY"/>
        </w:rPr>
        <w:t>инициалы</w:t>
      </w:r>
      <w:r>
        <w:rPr>
          <w:rFonts w:ascii="Times New Roman" w:hAnsi="Times New Roman" w:cs="Times New Roman"/>
          <w:sz w:val="24"/>
          <w:szCs w:val="24"/>
          <w:lang w:eastAsia="be-BY"/>
        </w:rPr>
        <w:t>,</w:t>
      </w:r>
      <w:r w:rsidRPr="0010361D">
        <w:rPr>
          <w:rFonts w:ascii="Times New Roman" w:hAnsi="Times New Roman" w:cs="Times New Roman"/>
          <w:sz w:val="24"/>
          <w:szCs w:val="24"/>
        </w:rPr>
        <w:t xml:space="preserve"> фамилия)</w:t>
      </w:r>
    </w:p>
    <w:p w:rsidR="004A4762" w:rsidRPr="0010361D" w:rsidRDefault="004A4762" w:rsidP="004A4762">
      <w:pPr>
        <w:pStyle w:val="ConsPlusNonformat"/>
        <w:jc w:val="both"/>
        <w:rPr>
          <w:rFonts w:ascii="Times New Roman" w:hAnsi="Times New Roman" w:cs="Times New Roman"/>
          <w:sz w:val="24"/>
          <w:szCs w:val="24"/>
        </w:rPr>
      </w:pPr>
      <w:r w:rsidRPr="0010361D">
        <w:rPr>
          <w:rFonts w:ascii="Times New Roman" w:hAnsi="Times New Roman" w:cs="Times New Roman"/>
          <w:sz w:val="24"/>
          <w:szCs w:val="24"/>
        </w:rPr>
        <w:t>____ ______________ 20__ г.</w:t>
      </w:r>
    </w:p>
    <w:p w:rsidR="004A4762" w:rsidRPr="0010361D" w:rsidRDefault="004A4762" w:rsidP="004A4762">
      <w:pPr>
        <w:pStyle w:val="ConsPlusNormal"/>
        <w:ind w:firstLine="540"/>
        <w:jc w:val="both"/>
        <w:rPr>
          <w:sz w:val="26"/>
          <w:szCs w:val="26"/>
        </w:rPr>
      </w:pPr>
    </w:p>
    <w:p w:rsidR="004A4762" w:rsidRPr="0010361D" w:rsidRDefault="004A4762" w:rsidP="004A4762">
      <w:pPr>
        <w:pStyle w:val="ConsPlusNormal"/>
        <w:ind w:firstLine="4140"/>
        <w:rPr>
          <w:sz w:val="30"/>
          <w:szCs w:val="30"/>
        </w:rPr>
      </w:pPr>
      <w:r w:rsidRPr="0010361D">
        <w:rPr>
          <w:sz w:val="30"/>
          <w:szCs w:val="30"/>
        </w:rPr>
        <w:br w:type="page"/>
      </w:r>
      <w:r w:rsidRPr="003A610D">
        <w:rPr>
          <w:sz w:val="30"/>
          <w:szCs w:val="30"/>
        </w:rPr>
        <w:lastRenderedPageBreak/>
        <w:t>Приложение 1</w:t>
      </w:r>
      <w:r w:rsidR="00212D13" w:rsidRPr="003A610D">
        <w:rPr>
          <w:sz w:val="30"/>
          <w:szCs w:val="30"/>
        </w:rPr>
        <w:t>2</w:t>
      </w:r>
    </w:p>
    <w:p w:rsidR="004A4762" w:rsidRPr="0010361D" w:rsidRDefault="004A4762" w:rsidP="004A4762">
      <w:pPr>
        <w:spacing w:before="120" w:after="0" w:line="280" w:lineRule="exact"/>
        <w:ind w:left="4111" w:firstLine="91"/>
        <w:rPr>
          <w:bCs/>
          <w:szCs w:val="30"/>
          <w:lang w:eastAsia="be-BY"/>
        </w:rPr>
      </w:pPr>
      <w:r w:rsidRPr="0010361D">
        <w:rPr>
          <w:szCs w:val="30"/>
          <w:lang w:eastAsia="be-BY"/>
        </w:rPr>
        <w:t xml:space="preserve">к </w:t>
      </w:r>
      <w:r w:rsidRPr="0010361D">
        <w:rPr>
          <w:szCs w:val="30"/>
        </w:rPr>
        <w:t xml:space="preserve">Авиационным правилам </w:t>
      </w:r>
      <w:r w:rsidRPr="0010361D">
        <w:rPr>
          <w:bCs/>
          <w:szCs w:val="30"/>
          <w:lang w:eastAsia="be-BY"/>
        </w:rPr>
        <w:t>сертификации 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pStyle w:val="ConsPlusNormal"/>
        <w:ind w:firstLine="540"/>
        <w:jc w:val="both"/>
      </w:pPr>
    </w:p>
    <w:p w:rsidR="004A4762" w:rsidRPr="0010361D" w:rsidRDefault="004A4762" w:rsidP="004A4762">
      <w:pPr>
        <w:pStyle w:val="ConsPlusNormal"/>
        <w:ind w:firstLine="4140"/>
        <w:rPr>
          <w:sz w:val="30"/>
          <w:szCs w:val="30"/>
        </w:rPr>
      </w:pPr>
      <w:bookmarkStart w:id="6" w:name="P863"/>
      <w:bookmarkEnd w:id="6"/>
      <w:r w:rsidRPr="0010361D">
        <w:rPr>
          <w:sz w:val="30"/>
          <w:szCs w:val="30"/>
        </w:rPr>
        <w:t>Форма</w:t>
      </w:r>
    </w:p>
    <w:p w:rsidR="004A4762" w:rsidRPr="0010361D" w:rsidRDefault="004A4762" w:rsidP="004A4762">
      <w:pPr>
        <w:pStyle w:val="ConsPlusNormal"/>
        <w:jc w:val="right"/>
      </w:pPr>
    </w:p>
    <w:p w:rsidR="004A4762" w:rsidRPr="0010361D" w:rsidRDefault="004A4762" w:rsidP="004A4762">
      <w:pPr>
        <w:pStyle w:val="ConsPlusNonformat"/>
        <w:jc w:val="center"/>
        <w:rPr>
          <w:rFonts w:ascii="Times New Roman" w:hAnsi="Times New Roman" w:cs="Times New Roman"/>
          <w:b/>
          <w:sz w:val="26"/>
          <w:szCs w:val="26"/>
        </w:rPr>
      </w:pPr>
      <w:r w:rsidRPr="0010361D">
        <w:rPr>
          <w:rFonts w:ascii="Times New Roman" w:hAnsi="Times New Roman" w:cs="Times New Roman"/>
          <w:b/>
          <w:sz w:val="26"/>
          <w:szCs w:val="26"/>
        </w:rPr>
        <w:t>АКТ</w:t>
      </w:r>
    </w:p>
    <w:p w:rsidR="004A4762" w:rsidRPr="0010361D" w:rsidRDefault="004A4762" w:rsidP="004A4762">
      <w:pPr>
        <w:pStyle w:val="ConsPlusNonformat"/>
        <w:jc w:val="center"/>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w:t>
      </w:r>
    </w:p>
    <w:p w:rsidR="004A4762" w:rsidRPr="0010361D" w:rsidRDefault="004A4762" w:rsidP="004A4762">
      <w:pPr>
        <w:pStyle w:val="ConsPlusNonformat"/>
        <w:jc w:val="center"/>
        <w:rPr>
          <w:rFonts w:ascii="Times New Roman" w:hAnsi="Times New Roman" w:cs="Times New Roman"/>
          <w:sz w:val="24"/>
          <w:szCs w:val="24"/>
        </w:rPr>
      </w:pPr>
      <w:r w:rsidRPr="0010361D">
        <w:rPr>
          <w:rFonts w:ascii="Times New Roman" w:hAnsi="Times New Roman" w:cs="Times New Roman"/>
          <w:sz w:val="24"/>
          <w:szCs w:val="24"/>
        </w:rPr>
        <w:t>(место проведения контрольного полета, облета)</w:t>
      </w:r>
    </w:p>
    <w:p w:rsidR="004A4762" w:rsidRPr="0010361D" w:rsidRDefault="004A4762" w:rsidP="004A4762">
      <w:pPr>
        <w:pStyle w:val="ConsPlusNonformat"/>
        <w:jc w:val="both"/>
        <w:rPr>
          <w:rFonts w:ascii="Times New Roman" w:hAnsi="Times New Roman" w:cs="Times New Roman"/>
        </w:rPr>
      </w:pP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1. Оператор БЛА __________________________________________</w:t>
      </w:r>
    </w:p>
    <w:p w:rsidR="004A4762" w:rsidRPr="0010361D" w:rsidRDefault="004A4762" w:rsidP="004A4762">
      <w:pPr>
        <w:pStyle w:val="ConsPlusNonformat"/>
        <w:jc w:val="both"/>
        <w:rPr>
          <w:rFonts w:ascii="Times New Roman" w:hAnsi="Times New Roman" w:cs="Times New Roman"/>
          <w:sz w:val="30"/>
          <w:szCs w:val="30"/>
        </w:rPr>
      </w:pPr>
      <w:r w:rsidRPr="0010361D">
        <w:rPr>
          <w:rFonts w:ascii="Times New Roman" w:hAnsi="Times New Roman" w:cs="Times New Roman"/>
          <w:sz w:val="30"/>
          <w:szCs w:val="30"/>
        </w:rPr>
        <w:t>произвел контрольный полет (облет) воздушного судна</w:t>
      </w:r>
    </w:p>
    <w:p w:rsidR="004A4762" w:rsidRPr="0010361D" w:rsidRDefault="004A4762" w:rsidP="004A4762">
      <w:pPr>
        <w:pStyle w:val="ConsPlusNonformat"/>
        <w:jc w:val="both"/>
        <w:rPr>
          <w:rFonts w:ascii="Times New Roman" w:hAnsi="Times New Roman" w:cs="Times New Roman"/>
          <w:sz w:val="30"/>
          <w:szCs w:val="30"/>
        </w:rPr>
      </w:pPr>
      <w:r w:rsidRPr="0010361D">
        <w:rPr>
          <w:rFonts w:ascii="Times New Roman" w:hAnsi="Times New Roman" w:cs="Times New Roman"/>
          <w:sz w:val="30"/>
          <w:szCs w:val="30"/>
        </w:rPr>
        <w:t xml:space="preserve">______________________(тип </w:t>
      </w:r>
      <w:proofErr w:type="gramStart"/>
      <w:r w:rsidRPr="0010361D">
        <w:rPr>
          <w:rFonts w:ascii="Times New Roman" w:hAnsi="Times New Roman" w:cs="Times New Roman"/>
          <w:sz w:val="30"/>
          <w:szCs w:val="30"/>
        </w:rPr>
        <w:t>ВС</w:t>
      </w:r>
      <w:proofErr w:type="gramEnd"/>
      <w:r w:rsidRPr="0010361D">
        <w:rPr>
          <w:rFonts w:ascii="Times New Roman" w:hAnsi="Times New Roman" w:cs="Times New Roman"/>
          <w:sz w:val="30"/>
          <w:szCs w:val="30"/>
        </w:rPr>
        <w:t xml:space="preserve">) EW ________________, </w:t>
      </w:r>
      <w:r w:rsidRPr="0010361D">
        <w:rPr>
          <w:rFonts w:ascii="Times New Roman" w:hAnsi="Times New Roman" w:cs="Times New Roman"/>
          <w:sz w:val="30"/>
          <w:szCs w:val="30"/>
        </w:rPr>
        <w:br/>
        <w:t>заводской номер 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2. Цель контрольного полета (облета) ___________________(выдача, продление срока действия сертификата летной годности)</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3. Продолжительность полета ____ количество посадок 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26"/>
          <w:szCs w:val="26"/>
        </w:rPr>
        <w:t>4</w:t>
      </w:r>
      <w:r w:rsidRPr="0010361D">
        <w:rPr>
          <w:rFonts w:ascii="Times New Roman" w:hAnsi="Times New Roman" w:cs="Times New Roman"/>
          <w:sz w:val="30"/>
          <w:szCs w:val="30"/>
        </w:rPr>
        <w:t>. Сведения о воздушном судне:</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дата изготовления __________________________________________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наработка с начала эксплуатации _______ часов ______ посадок</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наработка после последнего ремонта _______ часов _______ посадок</w:t>
      </w:r>
    </w:p>
    <w:p w:rsidR="004A4762" w:rsidRPr="0010361D" w:rsidRDefault="004A4762" w:rsidP="004A4762">
      <w:pPr>
        <w:pStyle w:val="ConsPlusNonformat"/>
        <w:ind w:left="720"/>
        <w:jc w:val="both"/>
        <w:rPr>
          <w:rFonts w:ascii="Times New Roman" w:hAnsi="Times New Roman" w:cs="Times New Roman"/>
          <w:sz w:val="30"/>
          <w:szCs w:val="30"/>
        </w:rPr>
      </w:pPr>
      <w:r w:rsidRPr="0010361D">
        <w:rPr>
          <w:rFonts w:ascii="Times New Roman" w:hAnsi="Times New Roman" w:cs="Times New Roman"/>
          <w:sz w:val="30"/>
          <w:szCs w:val="30"/>
        </w:rPr>
        <w:t xml:space="preserve">количество ремонтов _____________________________________ </w:t>
      </w:r>
      <w:r w:rsidRPr="0010361D">
        <w:rPr>
          <w:rFonts w:ascii="Times New Roman" w:hAnsi="Times New Roman" w:cs="Times New Roman"/>
          <w:sz w:val="30"/>
          <w:szCs w:val="30"/>
        </w:rPr>
        <w:br/>
        <w:t>дата последнего ремонта ___ _________20__ г.</w:t>
      </w:r>
    </w:p>
    <w:p w:rsidR="004A4762" w:rsidRPr="0010361D" w:rsidRDefault="004A4762" w:rsidP="004A4762">
      <w:pPr>
        <w:pStyle w:val="ConsPlusNonformat"/>
        <w:ind w:firstLine="720"/>
        <w:jc w:val="both"/>
        <w:rPr>
          <w:rFonts w:ascii="Times New Roman" w:hAnsi="Times New Roman" w:cs="Times New Roman"/>
          <w:sz w:val="26"/>
          <w:szCs w:val="26"/>
        </w:rPr>
      </w:pPr>
      <w:r w:rsidRPr="0010361D">
        <w:rPr>
          <w:rFonts w:ascii="Times New Roman" w:hAnsi="Times New Roman" w:cs="Times New Roman"/>
          <w:sz w:val="30"/>
          <w:szCs w:val="30"/>
        </w:rPr>
        <w:t>тип двигателя _____________________________________________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5. Данные контрольного полета (облета):</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 xml:space="preserve">взлетная масса воздушного судна, </w:t>
      </w:r>
      <w:proofErr w:type="gramStart"/>
      <w:r w:rsidRPr="0010361D">
        <w:rPr>
          <w:rFonts w:ascii="Times New Roman" w:hAnsi="Times New Roman" w:cs="Times New Roman"/>
          <w:sz w:val="30"/>
          <w:szCs w:val="30"/>
        </w:rPr>
        <w:t>кг</w:t>
      </w:r>
      <w:proofErr w:type="gramEnd"/>
      <w:r w:rsidRPr="0010361D">
        <w:rPr>
          <w:rFonts w:ascii="Times New Roman" w:hAnsi="Times New Roman" w:cs="Times New Roman"/>
          <w:sz w:val="30"/>
          <w:szCs w:val="30"/>
        </w:rPr>
        <w:t xml:space="preserve"> 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разбег и набор высоты 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горизонтальный полет 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развороты виражи _________________________________________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снижение _________________________________________________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посадка и пробег ____________________________________________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работа приборного оборудования 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работа средств навигации 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работа двигателей ___________________________________________</w:t>
      </w: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6. Заключение оператора БЛА: ________________________________</w:t>
      </w:r>
    </w:p>
    <w:p w:rsidR="004A4762" w:rsidRPr="0010361D" w:rsidRDefault="004A4762" w:rsidP="004A4762">
      <w:pPr>
        <w:pStyle w:val="ConsPlusNonformat"/>
        <w:ind w:firstLine="720"/>
        <w:jc w:val="both"/>
      </w:pPr>
    </w:p>
    <w:p w:rsidR="004A4762" w:rsidRPr="0010361D" w:rsidRDefault="004A4762" w:rsidP="004A4762">
      <w:pPr>
        <w:pStyle w:val="ConsPlusNonformat"/>
        <w:ind w:firstLine="720"/>
        <w:jc w:val="both"/>
      </w:pPr>
      <w:r w:rsidRPr="0010361D">
        <w:t xml:space="preserve">   __________________________    ______________________</w:t>
      </w:r>
    </w:p>
    <w:p w:rsidR="004A4762" w:rsidRPr="0010361D" w:rsidRDefault="0077537C" w:rsidP="004A4762">
      <w:pPr>
        <w:spacing w:after="0" w:line="240" w:lineRule="auto"/>
        <w:rPr>
          <w:sz w:val="24"/>
          <w:szCs w:val="24"/>
          <w:lang w:eastAsia="be-BY"/>
        </w:rPr>
      </w:pPr>
      <w:r w:rsidRPr="009A65F2">
        <w:rPr>
          <w:sz w:val="24"/>
          <w:szCs w:val="24"/>
          <w:lang w:val="ru-RU" w:eastAsia="be-BY"/>
        </w:rPr>
        <w:t xml:space="preserve">                                 </w:t>
      </w:r>
      <w:r w:rsidR="004A4762" w:rsidRPr="0010361D">
        <w:rPr>
          <w:sz w:val="24"/>
          <w:szCs w:val="24"/>
          <w:lang w:eastAsia="be-BY"/>
        </w:rPr>
        <w:t xml:space="preserve">   (подпись)                           (инициалы</w:t>
      </w:r>
      <w:r w:rsidR="004A4762">
        <w:rPr>
          <w:sz w:val="24"/>
          <w:szCs w:val="24"/>
          <w:lang w:val="ru-RU" w:eastAsia="be-BY"/>
        </w:rPr>
        <w:t>,</w:t>
      </w:r>
      <w:r w:rsidR="004A4762" w:rsidRPr="0010361D">
        <w:rPr>
          <w:sz w:val="24"/>
          <w:szCs w:val="24"/>
          <w:lang w:eastAsia="be-BY"/>
        </w:rPr>
        <w:t xml:space="preserve"> фамилия)     </w:t>
      </w:r>
    </w:p>
    <w:p w:rsidR="004A4762" w:rsidRPr="0010361D" w:rsidRDefault="004A4762" w:rsidP="004A4762">
      <w:pPr>
        <w:pStyle w:val="ConsPlusNonformat"/>
        <w:ind w:firstLine="709"/>
        <w:jc w:val="both"/>
        <w:rPr>
          <w:rFonts w:ascii="Times New Roman" w:hAnsi="Times New Roman" w:cs="Times New Roman"/>
          <w:sz w:val="26"/>
          <w:szCs w:val="26"/>
        </w:rPr>
      </w:pPr>
      <w:r w:rsidRPr="0010361D">
        <w:rPr>
          <w:rFonts w:ascii="Times New Roman" w:hAnsi="Times New Roman" w:cs="Times New Roman"/>
          <w:sz w:val="26"/>
          <w:szCs w:val="26"/>
        </w:rPr>
        <w:t>____ ______________ 20__ г.</w:t>
      </w:r>
    </w:p>
    <w:p w:rsidR="004A4762" w:rsidRDefault="004A4762">
      <w:pPr>
        <w:spacing w:after="200" w:line="276" w:lineRule="auto"/>
        <w:rPr>
          <w:szCs w:val="30"/>
          <w:lang w:val="ru-RU" w:eastAsia="ru-RU"/>
        </w:rPr>
      </w:pPr>
      <w:r>
        <w:rPr>
          <w:szCs w:val="30"/>
        </w:rPr>
        <w:br w:type="page"/>
      </w:r>
    </w:p>
    <w:p w:rsidR="004A4762" w:rsidRPr="0010361D" w:rsidRDefault="004A4762" w:rsidP="004A4762">
      <w:pPr>
        <w:pStyle w:val="ConsPlusNormal"/>
        <w:ind w:firstLine="4080"/>
        <w:rPr>
          <w:sz w:val="30"/>
          <w:szCs w:val="30"/>
        </w:rPr>
      </w:pPr>
      <w:r w:rsidRPr="0010361D">
        <w:rPr>
          <w:sz w:val="30"/>
          <w:szCs w:val="30"/>
        </w:rPr>
        <w:lastRenderedPageBreak/>
        <w:t>Приложение 1</w:t>
      </w:r>
      <w:r w:rsidR="00212D13">
        <w:rPr>
          <w:sz w:val="30"/>
          <w:szCs w:val="30"/>
        </w:rPr>
        <w:t>3</w:t>
      </w:r>
    </w:p>
    <w:p w:rsidR="004A4762" w:rsidRPr="0010361D" w:rsidRDefault="004A4762" w:rsidP="004A4762">
      <w:pPr>
        <w:spacing w:before="120" w:after="0" w:line="280" w:lineRule="exact"/>
        <w:ind w:left="4111" w:firstLine="28"/>
        <w:rPr>
          <w:bCs/>
          <w:szCs w:val="30"/>
          <w:lang w:eastAsia="be-BY"/>
        </w:rPr>
      </w:pPr>
      <w:r w:rsidRPr="0010361D">
        <w:rPr>
          <w:szCs w:val="30"/>
          <w:lang w:eastAsia="be-BY"/>
        </w:rPr>
        <w:t xml:space="preserve">к </w:t>
      </w:r>
      <w:r w:rsidRPr="0010361D">
        <w:rPr>
          <w:szCs w:val="30"/>
        </w:rPr>
        <w:t xml:space="preserve">Авиационным правилам </w:t>
      </w:r>
      <w:r w:rsidRPr="0010361D">
        <w:rPr>
          <w:bCs/>
          <w:szCs w:val="30"/>
          <w:lang w:eastAsia="be-BY"/>
        </w:rPr>
        <w:t>сертификации 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pStyle w:val="ConsPlusNormal"/>
        <w:ind w:firstLine="540"/>
        <w:jc w:val="both"/>
        <w:rPr>
          <w:sz w:val="30"/>
          <w:szCs w:val="30"/>
        </w:rPr>
      </w:pPr>
    </w:p>
    <w:p w:rsidR="004A4762" w:rsidRPr="0010361D" w:rsidRDefault="004A4762" w:rsidP="004A4762">
      <w:pPr>
        <w:spacing w:after="0" w:line="280" w:lineRule="exact"/>
        <w:ind w:left="3420" w:firstLine="720"/>
        <w:rPr>
          <w:bCs/>
          <w:szCs w:val="30"/>
          <w:lang w:eastAsia="be-BY"/>
        </w:rPr>
      </w:pPr>
      <w:r w:rsidRPr="0010361D">
        <w:rPr>
          <w:bCs/>
          <w:szCs w:val="30"/>
          <w:lang w:eastAsia="be-BY"/>
        </w:rPr>
        <w:t>Форма</w:t>
      </w:r>
    </w:p>
    <w:p w:rsidR="004A4762" w:rsidRPr="0010361D" w:rsidRDefault="004A4762" w:rsidP="004A4762">
      <w:pPr>
        <w:pStyle w:val="ConsPlusNormal"/>
        <w:ind w:firstLine="540"/>
        <w:jc w:val="both"/>
      </w:pPr>
    </w:p>
    <w:p w:rsidR="004A4762" w:rsidRPr="0010361D" w:rsidRDefault="004A4762" w:rsidP="004A4762">
      <w:pPr>
        <w:autoSpaceDE w:val="0"/>
        <w:autoSpaceDN w:val="0"/>
        <w:adjustRightInd w:val="0"/>
        <w:spacing w:after="0" w:line="240" w:lineRule="auto"/>
        <w:jc w:val="center"/>
        <w:rPr>
          <w:bCs/>
          <w:szCs w:val="30"/>
        </w:rPr>
      </w:pPr>
      <w:bookmarkStart w:id="7" w:name="P749"/>
      <w:bookmarkEnd w:id="7"/>
      <w:r w:rsidRPr="0010361D">
        <w:rPr>
          <w:bCs/>
          <w:szCs w:val="30"/>
        </w:rPr>
        <w:t xml:space="preserve">Государственный герб </w:t>
      </w:r>
    </w:p>
    <w:p w:rsidR="004A4762" w:rsidRPr="0010361D" w:rsidRDefault="004A4762" w:rsidP="004A4762">
      <w:pPr>
        <w:autoSpaceDE w:val="0"/>
        <w:autoSpaceDN w:val="0"/>
        <w:adjustRightInd w:val="0"/>
        <w:spacing w:after="0" w:line="240" w:lineRule="auto"/>
        <w:jc w:val="center"/>
        <w:rPr>
          <w:bCs/>
          <w:szCs w:val="30"/>
        </w:rPr>
      </w:pPr>
      <w:r w:rsidRPr="0010361D">
        <w:rPr>
          <w:bCs/>
          <w:szCs w:val="30"/>
        </w:rPr>
        <w:t>Республики Беларусь</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860"/>
      </w:tblGrid>
      <w:tr w:rsidR="004A4762" w:rsidRPr="0010361D" w:rsidTr="00067D5F">
        <w:tc>
          <w:tcPr>
            <w:tcW w:w="4968" w:type="dxa"/>
          </w:tcPr>
          <w:p w:rsidR="004A4762" w:rsidRPr="0010361D" w:rsidRDefault="004A4762" w:rsidP="00067D5F">
            <w:pPr>
              <w:autoSpaceDE w:val="0"/>
              <w:autoSpaceDN w:val="0"/>
              <w:adjustRightInd w:val="0"/>
              <w:spacing w:after="0" w:line="240" w:lineRule="auto"/>
              <w:jc w:val="center"/>
              <w:rPr>
                <w:bCs/>
                <w:sz w:val="24"/>
                <w:szCs w:val="24"/>
              </w:rPr>
            </w:pPr>
            <w:r w:rsidRPr="0010361D">
              <w:rPr>
                <w:bCs/>
                <w:sz w:val="24"/>
                <w:szCs w:val="24"/>
              </w:rPr>
              <w:t xml:space="preserve">ГОСУДАРСТВЕННЫЙ </w:t>
            </w:r>
          </w:p>
          <w:p w:rsidR="004A4762" w:rsidRPr="0010361D" w:rsidRDefault="004A4762" w:rsidP="00067D5F">
            <w:pPr>
              <w:autoSpaceDE w:val="0"/>
              <w:autoSpaceDN w:val="0"/>
              <w:adjustRightInd w:val="0"/>
              <w:spacing w:after="0" w:line="240" w:lineRule="auto"/>
              <w:jc w:val="center"/>
              <w:rPr>
                <w:bCs/>
                <w:sz w:val="24"/>
                <w:szCs w:val="24"/>
              </w:rPr>
            </w:pPr>
            <w:r w:rsidRPr="0010361D">
              <w:rPr>
                <w:bCs/>
                <w:sz w:val="24"/>
                <w:szCs w:val="24"/>
              </w:rPr>
              <w:t>ВОЕННО-ПРОМЫШЛЕННЫЙ КОМИТЕТ РЕСПУБЛИКИ БЕЛАРУСЬ</w:t>
            </w:r>
          </w:p>
        </w:tc>
        <w:tc>
          <w:tcPr>
            <w:tcW w:w="4860" w:type="dxa"/>
          </w:tcPr>
          <w:p w:rsidR="004A4762" w:rsidRPr="0010361D" w:rsidRDefault="004A4762" w:rsidP="00067D5F">
            <w:pPr>
              <w:autoSpaceDE w:val="0"/>
              <w:autoSpaceDN w:val="0"/>
              <w:adjustRightInd w:val="0"/>
              <w:spacing w:after="0" w:line="240" w:lineRule="auto"/>
              <w:jc w:val="center"/>
              <w:rPr>
                <w:bCs/>
                <w:sz w:val="24"/>
                <w:szCs w:val="24"/>
                <w:lang w:val="en-US"/>
              </w:rPr>
            </w:pPr>
            <w:r w:rsidRPr="0010361D">
              <w:rPr>
                <w:sz w:val="24"/>
                <w:szCs w:val="24"/>
                <w:lang w:val="en-US" w:eastAsia="be-BY"/>
              </w:rPr>
              <w:t xml:space="preserve">STATE MILITARY INDUSTRIAL COMMITTEE OF THE </w:t>
            </w:r>
            <w:r w:rsidRPr="0010361D">
              <w:rPr>
                <w:sz w:val="24"/>
                <w:szCs w:val="24"/>
                <w:lang w:val="en-US" w:eastAsia="be-BY"/>
              </w:rPr>
              <w:br/>
              <w:t>REPUBLIC OF BELARUS</w:t>
            </w:r>
          </w:p>
        </w:tc>
      </w:tr>
    </w:tbl>
    <w:p w:rsidR="004A4762" w:rsidRPr="0010361D" w:rsidRDefault="004A4762" w:rsidP="004A4762">
      <w:pPr>
        <w:spacing w:after="0" w:line="240" w:lineRule="auto"/>
        <w:ind w:firstLine="6480"/>
        <w:rPr>
          <w:sz w:val="26"/>
          <w:szCs w:val="26"/>
        </w:rPr>
      </w:pPr>
      <w:r w:rsidRPr="0010361D">
        <w:rPr>
          <w:sz w:val="26"/>
          <w:szCs w:val="26"/>
        </w:rPr>
        <w:t xml:space="preserve">Регистрационный номер </w:t>
      </w:r>
    </w:p>
    <w:p w:rsidR="004A4762" w:rsidRPr="0010361D" w:rsidRDefault="004A4762" w:rsidP="004A4762">
      <w:pPr>
        <w:spacing w:after="0" w:line="240" w:lineRule="auto"/>
        <w:ind w:firstLine="6480"/>
        <w:rPr>
          <w:bCs/>
          <w:sz w:val="24"/>
          <w:szCs w:val="24"/>
        </w:rPr>
      </w:pPr>
      <w:r w:rsidRPr="0010361D">
        <w:rPr>
          <w:sz w:val="26"/>
          <w:szCs w:val="26"/>
        </w:rPr>
        <w:t xml:space="preserve">Register   </w:t>
      </w:r>
      <w:r w:rsidRPr="0010361D">
        <w:rPr>
          <w:sz w:val="24"/>
          <w:szCs w:val="24"/>
        </w:rPr>
        <w:t xml:space="preserve">№          </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68"/>
        <w:gridCol w:w="3603"/>
        <w:gridCol w:w="3083"/>
      </w:tblGrid>
      <w:tr w:rsidR="004A4762" w:rsidRPr="0010361D" w:rsidTr="00067D5F">
        <w:trPr>
          <w:trHeight w:val="1557"/>
        </w:trPr>
        <w:tc>
          <w:tcPr>
            <w:tcW w:w="9854" w:type="dxa"/>
            <w:gridSpan w:val="3"/>
          </w:tcPr>
          <w:p w:rsidR="004A4762" w:rsidRPr="0010361D" w:rsidRDefault="004A4762" w:rsidP="00067D5F">
            <w:pPr>
              <w:pStyle w:val="ConsPlusNonformat"/>
              <w:jc w:val="center"/>
              <w:rPr>
                <w:rFonts w:ascii="Times New Roman" w:hAnsi="Times New Roman" w:cs="Times New Roman"/>
                <w:b/>
                <w:sz w:val="26"/>
                <w:szCs w:val="26"/>
                <w:lang w:eastAsia="en-US"/>
              </w:rPr>
            </w:pPr>
            <w:r w:rsidRPr="0010361D">
              <w:rPr>
                <w:rFonts w:ascii="Times New Roman" w:hAnsi="Times New Roman" w:cs="Times New Roman"/>
                <w:b/>
                <w:sz w:val="26"/>
                <w:szCs w:val="26"/>
                <w:lang w:eastAsia="en-US"/>
              </w:rPr>
              <w:t>ЭКСПЕРИМЕНТАЛЬНАЯ АВИАЦИЯ</w:t>
            </w:r>
          </w:p>
          <w:p w:rsidR="004A4762" w:rsidRPr="0010361D" w:rsidRDefault="004A4762" w:rsidP="00067D5F">
            <w:pPr>
              <w:pStyle w:val="ConsPlusNonformat"/>
              <w:jc w:val="center"/>
              <w:rPr>
                <w:rFonts w:ascii="Times New Roman" w:hAnsi="Times New Roman" w:cs="Times New Roman"/>
                <w:sz w:val="26"/>
                <w:szCs w:val="26"/>
                <w:lang w:eastAsia="en-US"/>
              </w:rPr>
            </w:pPr>
            <w:r w:rsidRPr="0010361D">
              <w:rPr>
                <w:rFonts w:ascii="Times New Roman" w:hAnsi="Times New Roman"/>
                <w:iCs/>
                <w:sz w:val="26"/>
                <w:szCs w:val="26"/>
                <w:bdr w:val="none" w:sz="0" w:space="0" w:color="auto" w:frame="1"/>
                <w:lang w:val="en-US"/>
              </w:rPr>
              <w:t>EXPERIMENTAL</w:t>
            </w:r>
            <w:r w:rsidRPr="0010361D">
              <w:rPr>
                <w:rFonts w:ascii="Times New Roman" w:hAnsi="Times New Roman" w:cs="Times New Roman"/>
                <w:sz w:val="26"/>
                <w:szCs w:val="26"/>
                <w:lang w:val="en-US" w:eastAsia="en-US"/>
              </w:rPr>
              <w:t>AVIATION</w:t>
            </w:r>
          </w:p>
          <w:p w:rsidR="004A4762" w:rsidRPr="0010361D" w:rsidRDefault="004A4762" w:rsidP="00067D5F">
            <w:pPr>
              <w:spacing w:after="0" w:line="240" w:lineRule="auto"/>
              <w:jc w:val="center"/>
              <w:rPr>
                <w:b/>
                <w:szCs w:val="30"/>
              </w:rPr>
            </w:pPr>
            <w:r w:rsidRPr="0010361D">
              <w:rPr>
                <w:b/>
                <w:szCs w:val="30"/>
              </w:rPr>
              <w:t>СЕРТИФИКАТ ЛЕТНОЙ ГОДНОСТИ</w:t>
            </w:r>
          </w:p>
          <w:p w:rsidR="004A4762" w:rsidRPr="0010361D" w:rsidRDefault="004A4762" w:rsidP="00067D5F">
            <w:pPr>
              <w:spacing w:after="0" w:line="240" w:lineRule="auto"/>
              <w:jc w:val="center"/>
              <w:rPr>
                <w:sz w:val="18"/>
                <w:szCs w:val="18"/>
              </w:rPr>
            </w:pPr>
            <w:r w:rsidRPr="0010361D">
              <w:rPr>
                <w:szCs w:val="30"/>
                <w:lang w:val="en-US"/>
              </w:rPr>
              <w:t>CERTIFICATE OF AIRWORTHINESS</w:t>
            </w:r>
          </w:p>
        </w:tc>
      </w:tr>
      <w:tr w:rsidR="004A4762" w:rsidRPr="0010361D" w:rsidTr="00067D5F">
        <w:tc>
          <w:tcPr>
            <w:tcW w:w="3168" w:type="dxa"/>
          </w:tcPr>
          <w:p w:rsidR="004A4762" w:rsidRPr="0010361D" w:rsidRDefault="004A4762" w:rsidP="00067D5F">
            <w:pPr>
              <w:spacing w:after="0" w:line="240" w:lineRule="auto"/>
              <w:rPr>
                <w:sz w:val="26"/>
                <w:szCs w:val="26"/>
              </w:rPr>
            </w:pPr>
            <w:r w:rsidRPr="0010361D">
              <w:rPr>
                <w:sz w:val="26"/>
                <w:szCs w:val="26"/>
              </w:rPr>
              <w:t>1. Национальный или государственный и регистрационный знаки</w:t>
            </w:r>
          </w:p>
          <w:p w:rsidR="004A4762" w:rsidRPr="0010361D" w:rsidRDefault="004A4762" w:rsidP="00067D5F">
            <w:pPr>
              <w:spacing w:after="0" w:line="240" w:lineRule="auto"/>
              <w:rPr>
                <w:sz w:val="26"/>
                <w:szCs w:val="26"/>
                <w:lang w:val="en-US"/>
              </w:rPr>
            </w:pPr>
            <w:r w:rsidRPr="0010361D">
              <w:rPr>
                <w:sz w:val="26"/>
                <w:szCs w:val="26"/>
                <w:lang w:val="en-US"/>
              </w:rPr>
              <w:t xml:space="preserve">National or state mark and registration mark  </w:t>
            </w:r>
          </w:p>
          <w:p w:rsidR="004A4762" w:rsidRPr="0010361D" w:rsidRDefault="004A4762" w:rsidP="00067D5F">
            <w:pPr>
              <w:spacing w:after="0" w:line="240" w:lineRule="auto"/>
              <w:rPr>
                <w:sz w:val="26"/>
                <w:szCs w:val="26"/>
                <w:lang w:val="en-US"/>
              </w:rPr>
            </w:pPr>
          </w:p>
          <w:p w:rsidR="004A4762" w:rsidRPr="0010361D" w:rsidRDefault="004A4762" w:rsidP="00067D5F">
            <w:pPr>
              <w:spacing w:after="0" w:line="240" w:lineRule="auto"/>
              <w:rPr>
                <w:sz w:val="26"/>
                <w:szCs w:val="26"/>
              </w:rPr>
            </w:pPr>
            <w:r w:rsidRPr="0010361D">
              <w:rPr>
                <w:sz w:val="26"/>
                <w:szCs w:val="26"/>
                <w:lang w:val="en-US"/>
              </w:rPr>
              <w:t>_________________</w:t>
            </w:r>
            <w:r w:rsidRPr="0010361D">
              <w:rPr>
                <w:sz w:val="26"/>
                <w:szCs w:val="26"/>
              </w:rPr>
              <w:t>_____</w:t>
            </w:r>
          </w:p>
          <w:p w:rsidR="004A4762" w:rsidRPr="0010361D" w:rsidRDefault="004A4762" w:rsidP="00067D5F">
            <w:pPr>
              <w:spacing w:after="0" w:line="240" w:lineRule="auto"/>
              <w:rPr>
                <w:sz w:val="26"/>
                <w:szCs w:val="26"/>
                <w:lang w:val="en-US"/>
              </w:rPr>
            </w:pPr>
          </w:p>
        </w:tc>
        <w:tc>
          <w:tcPr>
            <w:tcW w:w="3603" w:type="dxa"/>
          </w:tcPr>
          <w:p w:rsidR="004A4762" w:rsidRPr="0010361D" w:rsidRDefault="004A4762" w:rsidP="00067D5F">
            <w:pPr>
              <w:spacing w:after="0" w:line="240" w:lineRule="auto"/>
              <w:rPr>
                <w:sz w:val="26"/>
                <w:szCs w:val="26"/>
              </w:rPr>
            </w:pPr>
            <w:r w:rsidRPr="0010361D">
              <w:rPr>
                <w:sz w:val="26"/>
                <w:szCs w:val="26"/>
              </w:rPr>
              <w:t>2. Изготовитель и обозначение воздушного судна изготовителем</w:t>
            </w:r>
          </w:p>
          <w:p w:rsidR="004A4762" w:rsidRPr="0010361D" w:rsidRDefault="004A4762" w:rsidP="00067D5F">
            <w:pPr>
              <w:spacing w:after="0" w:line="240" w:lineRule="auto"/>
              <w:rPr>
                <w:sz w:val="26"/>
                <w:szCs w:val="26"/>
                <w:lang w:val="en-US"/>
              </w:rPr>
            </w:pPr>
            <w:r w:rsidRPr="0010361D">
              <w:rPr>
                <w:sz w:val="26"/>
                <w:szCs w:val="26"/>
                <w:lang w:val="en-US"/>
              </w:rPr>
              <w:t>Manufacturer and manufacturer's designation of aircraft</w:t>
            </w:r>
          </w:p>
          <w:p w:rsidR="004A4762" w:rsidRPr="0010361D" w:rsidRDefault="004A4762" w:rsidP="00067D5F">
            <w:pPr>
              <w:spacing w:after="0" w:line="240" w:lineRule="auto"/>
              <w:rPr>
                <w:sz w:val="26"/>
                <w:szCs w:val="26"/>
              </w:rPr>
            </w:pPr>
            <w:r w:rsidRPr="0010361D">
              <w:rPr>
                <w:i/>
                <w:sz w:val="26"/>
                <w:szCs w:val="26"/>
              </w:rPr>
              <w:t>__________________________</w:t>
            </w:r>
          </w:p>
        </w:tc>
        <w:tc>
          <w:tcPr>
            <w:tcW w:w="3083" w:type="dxa"/>
          </w:tcPr>
          <w:p w:rsidR="004A4762" w:rsidRPr="0010361D" w:rsidRDefault="004A4762" w:rsidP="00067D5F">
            <w:pPr>
              <w:spacing w:after="0" w:line="240" w:lineRule="auto"/>
              <w:rPr>
                <w:sz w:val="26"/>
                <w:szCs w:val="26"/>
              </w:rPr>
            </w:pPr>
            <w:r w:rsidRPr="0010361D">
              <w:rPr>
                <w:sz w:val="26"/>
                <w:szCs w:val="26"/>
              </w:rPr>
              <w:t xml:space="preserve">3. Серийный номер и дата изготовления воздушного судна </w:t>
            </w:r>
          </w:p>
          <w:p w:rsidR="004A4762" w:rsidRPr="0010361D" w:rsidRDefault="004A4762" w:rsidP="00067D5F">
            <w:pPr>
              <w:spacing w:after="0" w:line="240" w:lineRule="auto"/>
              <w:rPr>
                <w:sz w:val="26"/>
                <w:szCs w:val="26"/>
                <w:lang w:val="en-US"/>
              </w:rPr>
            </w:pPr>
            <w:r w:rsidRPr="0010361D">
              <w:rPr>
                <w:sz w:val="26"/>
                <w:szCs w:val="26"/>
                <w:lang w:val="en-US"/>
              </w:rPr>
              <w:t>Serial № and aircraft date of manufacture</w:t>
            </w:r>
          </w:p>
          <w:p w:rsidR="004A4762" w:rsidRPr="0010361D" w:rsidRDefault="004A4762" w:rsidP="00067D5F">
            <w:pPr>
              <w:spacing w:after="0" w:line="240" w:lineRule="auto"/>
              <w:rPr>
                <w:sz w:val="26"/>
                <w:szCs w:val="26"/>
                <w:lang w:val="en-US"/>
              </w:rPr>
            </w:pPr>
          </w:p>
          <w:p w:rsidR="004A4762" w:rsidRPr="0010361D" w:rsidRDefault="004A4762" w:rsidP="00067D5F">
            <w:pPr>
              <w:spacing w:after="0" w:line="240" w:lineRule="auto"/>
              <w:rPr>
                <w:sz w:val="26"/>
                <w:szCs w:val="26"/>
              </w:rPr>
            </w:pPr>
            <w:r w:rsidRPr="0010361D">
              <w:rPr>
                <w:sz w:val="26"/>
                <w:szCs w:val="26"/>
              </w:rPr>
              <w:t>______________________</w:t>
            </w:r>
          </w:p>
        </w:tc>
      </w:tr>
      <w:tr w:rsidR="004A4762" w:rsidRPr="0010361D" w:rsidTr="00067D5F">
        <w:tc>
          <w:tcPr>
            <w:tcW w:w="9854" w:type="dxa"/>
            <w:gridSpan w:val="3"/>
          </w:tcPr>
          <w:p w:rsidR="004A4762" w:rsidRPr="0010361D" w:rsidRDefault="004A4762" w:rsidP="00067D5F">
            <w:pPr>
              <w:pStyle w:val="ConsPlusCell"/>
              <w:jc w:val="both"/>
              <w:rPr>
                <w:rFonts w:ascii="Times New Roman" w:hAnsi="Times New Roman" w:cs="Times New Roman"/>
                <w:sz w:val="26"/>
                <w:szCs w:val="26"/>
              </w:rPr>
            </w:pPr>
            <w:r w:rsidRPr="0010361D">
              <w:rPr>
                <w:rFonts w:ascii="Times New Roman" w:hAnsi="Times New Roman" w:cs="Times New Roman"/>
                <w:sz w:val="26"/>
                <w:szCs w:val="26"/>
              </w:rPr>
              <w:t>4. Категория ________________________________</w:t>
            </w:r>
          </w:p>
          <w:p w:rsidR="004A4762" w:rsidRPr="0010361D" w:rsidRDefault="004A4762" w:rsidP="00067D5F">
            <w:pPr>
              <w:pStyle w:val="ConsPlusCell"/>
              <w:tabs>
                <w:tab w:val="left" w:pos="5994"/>
              </w:tabs>
              <w:ind w:firstLine="180"/>
              <w:jc w:val="both"/>
              <w:rPr>
                <w:rFonts w:ascii="Times New Roman" w:hAnsi="Times New Roman" w:cs="Times New Roman"/>
                <w:sz w:val="26"/>
                <w:szCs w:val="26"/>
              </w:rPr>
            </w:pPr>
            <w:r w:rsidRPr="0010361D">
              <w:rPr>
                <w:rFonts w:ascii="Times New Roman" w:hAnsi="Times New Roman" w:cs="Times New Roman"/>
                <w:sz w:val="26"/>
                <w:szCs w:val="26"/>
              </w:rPr>
              <w:t> </w:t>
            </w:r>
            <w:r w:rsidRPr="0010361D">
              <w:rPr>
                <w:rFonts w:ascii="Times New Roman" w:hAnsi="Times New Roman" w:cs="Times New Roman"/>
                <w:sz w:val="26"/>
                <w:szCs w:val="26"/>
                <w:lang w:val="en-US"/>
              </w:rPr>
              <w:t>Category</w:t>
            </w:r>
          </w:p>
          <w:p w:rsidR="004A4762" w:rsidRPr="0010361D" w:rsidRDefault="004A4762" w:rsidP="00067D5F">
            <w:pPr>
              <w:pStyle w:val="ConsPlusCell"/>
              <w:tabs>
                <w:tab w:val="left" w:pos="5994"/>
              </w:tabs>
              <w:ind w:firstLine="180"/>
              <w:jc w:val="both"/>
              <w:rPr>
                <w:rFonts w:ascii="Times New Roman" w:hAnsi="Times New Roman" w:cs="Times New Roman"/>
                <w:sz w:val="26"/>
                <w:szCs w:val="26"/>
              </w:rPr>
            </w:pPr>
            <w:r w:rsidRPr="0010361D">
              <w:rPr>
                <w:rFonts w:ascii="Times New Roman" w:hAnsi="Times New Roman" w:cs="Times New Roman"/>
                <w:sz w:val="26"/>
                <w:szCs w:val="26"/>
              </w:rPr>
              <w:t xml:space="preserve">5. Настоящий сертификат летной годности относится к вышеупомянутому  воздушному судну, которое считается годным к полетам при условии, что его техническое обслуживание и эксплуатация соответствует вышеуказанному и установленным эксплуатационным ограничениям </w:t>
            </w:r>
          </w:p>
          <w:p w:rsidR="004A4762" w:rsidRPr="0010361D" w:rsidRDefault="004A4762" w:rsidP="00067D5F">
            <w:pPr>
              <w:spacing w:line="240" w:lineRule="auto"/>
              <w:ind w:firstLine="240"/>
              <w:jc w:val="both"/>
              <w:rPr>
                <w:sz w:val="26"/>
                <w:szCs w:val="26"/>
                <w:lang w:val="en-US"/>
              </w:rPr>
            </w:pPr>
            <w:r w:rsidRPr="0010361D">
              <w:rPr>
                <w:sz w:val="26"/>
                <w:szCs w:val="26"/>
                <w:lang w:val="en-US"/>
              </w:rPr>
              <w:t>This certificate of airworthiness refers to the abovementioned aircraft which is considered to be airworthy, provided that its maintenance and operation, corresponds to the above-mentioned operating limitations</w:t>
            </w:r>
          </w:p>
          <w:p w:rsidR="004A4762" w:rsidRPr="0010361D" w:rsidRDefault="004A4762" w:rsidP="00067D5F">
            <w:pPr>
              <w:pStyle w:val="ConsPlusCell"/>
              <w:jc w:val="both"/>
              <w:rPr>
                <w:rFonts w:ascii="Times New Roman" w:hAnsi="Times New Roman" w:cs="Times New Roman"/>
                <w:sz w:val="30"/>
                <w:szCs w:val="30"/>
              </w:rPr>
            </w:pPr>
            <w:r w:rsidRPr="0010361D">
              <w:rPr>
                <w:rFonts w:ascii="Times New Roman" w:hAnsi="Times New Roman" w:cs="Times New Roman"/>
                <w:sz w:val="30"/>
                <w:szCs w:val="30"/>
              </w:rPr>
              <w:t xml:space="preserve">Срок действия </w:t>
            </w:r>
            <w:proofErr w:type="gramStart"/>
            <w:r w:rsidRPr="0010361D">
              <w:rPr>
                <w:rFonts w:ascii="Times New Roman" w:hAnsi="Times New Roman" w:cs="Times New Roman"/>
                <w:sz w:val="30"/>
                <w:szCs w:val="30"/>
              </w:rPr>
              <w:t>до</w:t>
            </w:r>
            <w:proofErr w:type="gramEnd"/>
            <w:r w:rsidRPr="0010361D">
              <w:rPr>
                <w:rFonts w:ascii="Times New Roman" w:hAnsi="Times New Roman" w:cs="Times New Roman"/>
                <w:sz w:val="30"/>
                <w:szCs w:val="30"/>
              </w:rPr>
              <w:t xml:space="preserve"> _________________</w:t>
            </w:r>
          </w:p>
          <w:p w:rsidR="004A4762" w:rsidRPr="0010361D" w:rsidRDefault="004A4762" w:rsidP="00067D5F">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lang w:val="en-US"/>
              </w:rPr>
              <w:t>Effective</w:t>
            </w:r>
            <w:r w:rsidR="00A330B1" w:rsidRPr="009A65F2">
              <w:rPr>
                <w:rFonts w:ascii="Times New Roman" w:hAnsi="Times New Roman" w:cs="Times New Roman"/>
                <w:sz w:val="26"/>
                <w:szCs w:val="26"/>
              </w:rPr>
              <w:t xml:space="preserve"> </w:t>
            </w:r>
            <w:r w:rsidRPr="0010361D">
              <w:rPr>
                <w:rFonts w:ascii="Times New Roman" w:hAnsi="Times New Roman" w:cs="Times New Roman"/>
                <w:sz w:val="26"/>
                <w:szCs w:val="26"/>
                <w:lang w:val="en-US"/>
              </w:rPr>
              <w:t>till</w:t>
            </w:r>
          </w:p>
          <w:p w:rsidR="004A4762" w:rsidRPr="0010361D" w:rsidRDefault="004A4762" w:rsidP="00067D5F">
            <w:pPr>
              <w:pStyle w:val="ConsPlusCell"/>
              <w:jc w:val="both"/>
              <w:rPr>
                <w:rFonts w:ascii="Times New Roman" w:hAnsi="Times New Roman" w:cs="Times New Roman"/>
                <w:sz w:val="30"/>
                <w:szCs w:val="30"/>
              </w:rPr>
            </w:pPr>
            <w:r w:rsidRPr="0010361D">
              <w:rPr>
                <w:rFonts w:ascii="Times New Roman" w:hAnsi="Times New Roman" w:cs="Times New Roman"/>
                <w:sz w:val="30"/>
                <w:szCs w:val="30"/>
              </w:rPr>
              <w:t xml:space="preserve">Дата выдачи                                              Подпись                            </w:t>
            </w:r>
          </w:p>
          <w:p w:rsidR="004A4762" w:rsidRPr="0010361D" w:rsidRDefault="004A4762" w:rsidP="00067D5F">
            <w:pPr>
              <w:pStyle w:val="ConsPlusCell"/>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Date of issue                                                         Signature                          </w:t>
            </w:r>
          </w:p>
          <w:p w:rsidR="000B69D8" w:rsidRPr="00D1016C" w:rsidRDefault="00A330B1" w:rsidP="000B69D8">
            <w:pPr>
              <w:spacing w:after="0" w:line="240" w:lineRule="auto"/>
              <w:rPr>
                <w:sz w:val="24"/>
                <w:szCs w:val="24"/>
                <w:lang w:val="en-US"/>
              </w:rPr>
            </w:pPr>
            <w:r>
              <w:rPr>
                <w:sz w:val="24"/>
                <w:szCs w:val="24"/>
                <w:lang w:val="en-US"/>
              </w:rPr>
              <w:t xml:space="preserve">                                                                                </w:t>
            </w:r>
            <w:r w:rsidR="004A4762" w:rsidRPr="000B69D8">
              <w:rPr>
                <w:sz w:val="24"/>
                <w:szCs w:val="24"/>
              </w:rPr>
              <w:t>М</w:t>
            </w:r>
            <w:r w:rsidR="004A4762" w:rsidRPr="000B69D8">
              <w:rPr>
                <w:sz w:val="24"/>
                <w:szCs w:val="24"/>
                <w:lang w:val="en-US"/>
              </w:rPr>
              <w:t>.</w:t>
            </w:r>
            <w:r w:rsidR="004A4762" w:rsidRPr="000B69D8">
              <w:rPr>
                <w:sz w:val="24"/>
                <w:szCs w:val="24"/>
              </w:rPr>
              <w:t>П</w:t>
            </w:r>
            <w:r w:rsidR="004A4762" w:rsidRPr="000B69D8">
              <w:rPr>
                <w:sz w:val="24"/>
                <w:szCs w:val="24"/>
                <w:lang w:val="en-US"/>
              </w:rPr>
              <w:t>.</w:t>
            </w:r>
          </w:p>
          <w:p w:rsidR="000B69D8" w:rsidRPr="00D1016C" w:rsidRDefault="000B69D8" w:rsidP="000B69D8">
            <w:pPr>
              <w:spacing w:after="0" w:line="240" w:lineRule="auto"/>
              <w:rPr>
                <w:sz w:val="26"/>
                <w:szCs w:val="26"/>
                <w:lang w:val="en-US"/>
              </w:rPr>
            </w:pPr>
          </w:p>
        </w:tc>
      </w:tr>
    </w:tbl>
    <w:p w:rsidR="004A4762" w:rsidRDefault="004A4762" w:rsidP="004A4762">
      <w:pPr>
        <w:spacing w:after="120" w:line="280" w:lineRule="exact"/>
        <w:ind w:left="4111"/>
        <w:jc w:val="both"/>
        <w:rPr>
          <w:szCs w:val="30"/>
          <w:lang w:val="en-US" w:eastAsia="be-BY"/>
        </w:rPr>
      </w:pPr>
    </w:p>
    <w:p w:rsidR="004A4762" w:rsidRPr="0010361D" w:rsidRDefault="004A4762" w:rsidP="004A4762">
      <w:pPr>
        <w:spacing w:after="120" w:line="280" w:lineRule="exact"/>
        <w:ind w:left="4111"/>
        <w:jc w:val="both"/>
        <w:rPr>
          <w:szCs w:val="30"/>
          <w:lang w:val="ru-RU" w:eastAsia="be-BY"/>
        </w:rPr>
      </w:pPr>
      <w:r w:rsidRPr="003A610D">
        <w:rPr>
          <w:szCs w:val="30"/>
          <w:lang w:eastAsia="be-BY"/>
        </w:rPr>
        <w:lastRenderedPageBreak/>
        <w:t xml:space="preserve">Приложение </w:t>
      </w:r>
      <w:r w:rsidRPr="003A610D">
        <w:rPr>
          <w:szCs w:val="30"/>
          <w:lang w:val="ru-RU" w:eastAsia="be-BY"/>
        </w:rPr>
        <w:t>1</w:t>
      </w:r>
      <w:r w:rsidR="00212D13" w:rsidRPr="003A610D">
        <w:rPr>
          <w:szCs w:val="30"/>
          <w:lang w:val="ru-RU" w:eastAsia="be-BY"/>
        </w:rPr>
        <w:t>4</w:t>
      </w:r>
    </w:p>
    <w:p w:rsidR="004A4762" w:rsidRPr="0010361D" w:rsidRDefault="004A4762" w:rsidP="004A4762">
      <w:pPr>
        <w:spacing w:after="0" w:line="280" w:lineRule="exact"/>
        <w:ind w:left="4111"/>
        <w:jc w:val="both"/>
        <w:rPr>
          <w:bCs/>
          <w:szCs w:val="30"/>
          <w:lang w:val="ru-RU" w:eastAsia="be-BY"/>
        </w:rPr>
      </w:pPr>
      <w:r w:rsidRPr="0010361D">
        <w:rPr>
          <w:szCs w:val="30"/>
          <w:lang w:eastAsia="be-BY"/>
        </w:rPr>
        <w:t xml:space="preserve">к </w:t>
      </w:r>
      <w:r w:rsidRPr="0010361D">
        <w:t>Авиационны</w:t>
      </w:r>
      <w:r w:rsidRPr="0010361D">
        <w:rPr>
          <w:lang w:val="ru-RU"/>
        </w:rPr>
        <w:t>м</w:t>
      </w:r>
      <w:r w:rsidRPr="0010361D">
        <w:t xml:space="preserve"> правил</w:t>
      </w:r>
      <w:proofErr w:type="spellStart"/>
      <w:r w:rsidRPr="0010361D">
        <w:rPr>
          <w:lang w:val="ru-RU"/>
        </w:rPr>
        <w:t>ам</w:t>
      </w:r>
      <w:r w:rsidRPr="0010361D">
        <w:rPr>
          <w:bCs/>
          <w:szCs w:val="30"/>
          <w:lang w:val="ru-RU" w:eastAsia="be-BY"/>
        </w:rPr>
        <w:t>с</w:t>
      </w:r>
      <w:proofErr w:type="spellEnd"/>
      <w:r w:rsidRPr="0010361D">
        <w:rPr>
          <w:bCs/>
          <w:szCs w:val="30"/>
          <w:lang w:eastAsia="be-BY"/>
        </w:rPr>
        <w:t xml:space="preserve">ертификации </w:t>
      </w:r>
      <w:r w:rsidRPr="0010361D">
        <w:rPr>
          <w:bCs/>
          <w:szCs w:val="30"/>
          <w:lang w:val="ru-RU" w:eastAsia="be-BY"/>
        </w:rPr>
        <w:t>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spacing w:before="240" w:after="0" w:line="280" w:lineRule="exact"/>
        <w:ind w:left="4111"/>
        <w:jc w:val="both"/>
        <w:rPr>
          <w:bCs/>
          <w:szCs w:val="30"/>
          <w:lang w:val="ru-RU" w:eastAsia="be-BY"/>
        </w:rPr>
      </w:pPr>
      <w:r w:rsidRPr="0010361D">
        <w:rPr>
          <w:bCs/>
          <w:szCs w:val="30"/>
          <w:lang w:val="ru-RU" w:eastAsia="be-BY"/>
        </w:rPr>
        <w:t>Форма</w:t>
      </w:r>
    </w:p>
    <w:p w:rsidR="004A4762" w:rsidRPr="0010361D" w:rsidRDefault="004A4762" w:rsidP="004A4762">
      <w:pPr>
        <w:spacing w:after="0" w:line="280" w:lineRule="exact"/>
        <w:ind w:left="6237"/>
        <w:jc w:val="both"/>
        <w:rPr>
          <w:szCs w:val="30"/>
          <w:lang w:val="ru-RU" w:eastAsia="be-BY"/>
        </w:rPr>
      </w:pPr>
      <w:r w:rsidRPr="0010361D">
        <w:rPr>
          <w:szCs w:val="30"/>
          <w:lang w:val="ru-RU" w:eastAsia="be-BY"/>
        </w:rPr>
        <w:t>Государственный военно-промышленный комитет Республики Беларусь</w:t>
      </w:r>
    </w:p>
    <w:p w:rsidR="004A4762" w:rsidRPr="0010361D" w:rsidRDefault="004A4762" w:rsidP="004A4762">
      <w:pPr>
        <w:spacing w:after="0" w:line="240" w:lineRule="auto"/>
        <w:jc w:val="center"/>
        <w:rPr>
          <w:sz w:val="26"/>
          <w:szCs w:val="26"/>
          <w:lang w:val="ru-RU" w:eastAsia="be-BY"/>
        </w:rPr>
      </w:pPr>
    </w:p>
    <w:p w:rsidR="004A4762" w:rsidRPr="0010361D" w:rsidRDefault="004A4762" w:rsidP="004A4762">
      <w:pPr>
        <w:spacing w:after="0" w:line="280" w:lineRule="exact"/>
        <w:rPr>
          <w:szCs w:val="30"/>
          <w:lang w:eastAsia="be-BY"/>
        </w:rPr>
      </w:pPr>
      <w:r w:rsidRPr="0010361D">
        <w:rPr>
          <w:szCs w:val="30"/>
          <w:lang w:eastAsia="be-BY"/>
        </w:rPr>
        <w:t>ЗАЯВЛЕНИЕ</w:t>
      </w:r>
    </w:p>
    <w:p w:rsidR="004A4762" w:rsidRPr="0010361D" w:rsidRDefault="004A4762" w:rsidP="004A4762">
      <w:pPr>
        <w:spacing w:after="0" w:line="280" w:lineRule="exact"/>
        <w:rPr>
          <w:szCs w:val="30"/>
          <w:lang w:val="ru-RU" w:eastAsia="be-BY"/>
        </w:rPr>
      </w:pPr>
      <w:r w:rsidRPr="0010361D">
        <w:rPr>
          <w:szCs w:val="30"/>
          <w:lang w:eastAsia="be-BY"/>
        </w:rPr>
        <w:t>о выдаче дубликата сертификата</w:t>
      </w:r>
    </w:p>
    <w:p w:rsidR="004A4762" w:rsidRPr="0010361D" w:rsidRDefault="004A4762" w:rsidP="004A4762">
      <w:pPr>
        <w:spacing w:after="0" w:line="280" w:lineRule="exact"/>
        <w:rPr>
          <w:szCs w:val="30"/>
          <w:lang w:val="ru-RU" w:eastAsia="be-BY"/>
        </w:rPr>
      </w:pPr>
      <w:r w:rsidRPr="0010361D">
        <w:rPr>
          <w:szCs w:val="30"/>
          <w:lang w:val="ru-RU" w:eastAsia="be-BY"/>
        </w:rPr>
        <w:t xml:space="preserve">летной годности </w:t>
      </w:r>
    </w:p>
    <w:p w:rsidR="004A4762" w:rsidRPr="0010361D" w:rsidRDefault="000C70E1" w:rsidP="004A4762">
      <w:pPr>
        <w:spacing w:after="0" w:line="240" w:lineRule="auto"/>
        <w:rPr>
          <w:szCs w:val="30"/>
          <w:lang w:eastAsia="be-BY"/>
        </w:rPr>
      </w:pPr>
      <w:r>
        <w:rPr>
          <w:szCs w:val="30"/>
          <w:lang w:val="ru-RU" w:eastAsia="be-BY"/>
        </w:rPr>
        <w:t xml:space="preserve">                                 </w:t>
      </w:r>
      <w:r w:rsidR="004A4762" w:rsidRPr="0010361D">
        <w:rPr>
          <w:szCs w:val="30"/>
          <w:lang w:eastAsia="be-BY"/>
        </w:rPr>
        <w:t xml:space="preserve"> 20__ г.</w:t>
      </w:r>
    </w:p>
    <w:p w:rsidR="004A4762" w:rsidRPr="0010361D" w:rsidRDefault="004A4762" w:rsidP="004A4762">
      <w:pPr>
        <w:spacing w:after="0" w:line="240" w:lineRule="auto"/>
        <w:rPr>
          <w:sz w:val="26"/>
          <w:szCs w:val="26"/>
          <w:lang w:val="ru-RU" w:eastAsia="be-BY"/>
        </w:rPr>
      </w:pPr>
    </w:p>
    <w:p w:rsidR="004A4762" w:rsidRPr="0010361D" w:rsidRDefault="004A4762" w:rsidP="004A4762">
      <w:pPr>
        <w:spacing w:after="0" w:line="240" w:lineRule="auto"/>
        <w:ind w:firstLine="709"/>
        <w:rPr>
          <w:szCs w:val="30"/>
          <w:lang w:val="ru-RU" w:eastAsia="be-BY"/>
        </w:rPr>
      </w:pPr>
      <w:r w:rsidRPr="0010361D">
        <w:rPr>
          <w:szCs w:val="30"/>
          <w:lang w:eastAsia="be-BY"/>
        </w:rPr>
        <w:t xml:space="preserve">Прошу выдать дубликат сертификата </w:t>
      </w:r>
      <w:r w:rsidRPr="0010361D">
        <w:rPr>
          <w:szCs w:val="30"/>
          <w:lang w:val="ru-RU" w:eastAsia="be-BY"/>
        </w:rPr>
        <w:t>летной годности</w:t>
      </w:r>
    </w:p>
    <w:p w:rsidR="004A4762" w:rsidRPr="0010361D" w:rsidRDefault="004A4762" w:rsidP="004A4762">
      <w:pPr>
        <w:spacing w:after="0" w:line="240" w:lineRule="auto"/>
        <w:jc w:val="center"/>
        <w:rPr>
          <w:sz w:val="24"/>
          <w:szCs w:val="24"/>
          <w:lang w:val="ru-RU" w:eastAsia="be-BY"/>
        </w:rPr>
      </w:pPr>
      <w:r w:rsidRPr="0010361D">
        <w:rPr>
          <w:sz w:val="24"/>
          <w:szCs w:val="24"/>
          <w:lang w:val="ru-RU" w:eastAsia="be-BY"/>
        </w:rPr>
        <w:t>________________________________________________________________________________(</w:t>
      </w:r>
      <w:r w:rsidRPr="0010361D">
        <w:rPr>
          <w:sz w:val="24"/>
          <w:szCs w:val="24"/>
          <w:lang w:eastAsia="be-BY"/>
        </w:rPr>
        <w:t>регистрационный номер</w:t>
      </w:r>
      <w:r w:rsidRPr="0010361D">
        <w:rPr>
          <w:sz w:val="24"/>
          <w:szCs w:val="24"/>
          <w:lang w:val="ru-RU" w:eastAsia="be-BY"/>
        </w:rPr>
        <w:t xml:space="preserve"> с</w:t>
      </w:r>
      <w:r w:rsidRPr="0010361D">
        <w:rPr>
          <w:sz w:val="24"/>
          <w:szCs w:val="24"/>
          <w:lang w:eastAsia="be-BY"/>
        </w:rPr>
        <w:t xml:space="preserve">ертификата </w:t>
      </w:r>
      <w:r w:rsidRPr="0010361D">
        <w:rPr>
          <w:sz w:val="24"/>
          <w:szCs w:val="24"/>
          <w:lang w:val="ru-RU" w:eastAsia="be-BY"/>
        </w:rPr>
        <w:t>летной годности</w:t>
      </w:r>
      <w:r w:rsidRPr="0010361D">
        <w:rPr>
          <w:sz w:val="24"/>
          <w:szCs w:val="24"/>
          <w:lang w:eastAsia="be-BY"/>
        </w:rPr>
        <w:t>, модель (название), номер</w:t>
      </w:r>
      <w:r w:rsidRPr="0010361D">
        <w:rPr>
          <w:sz w:val="24"/>
          <w:szCs w:val="24"/>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Разработчик  __</w:t>
      </w:r>
      <w:r w:rsidRPr="0010361D">
        <w:rPr>
          <w:szCs w:val="30"/>
          <w:lang w:val="ru-RU" w:eastAsia="be-BY"/>
        </w:rPr>
        <w:t>_</w:t>
      </w:r>
      <w:r w:rsidRPr="0010361D">
        <w:rPr>
          <w:szCs w:val="30"/>
          <w:lang w:eastAsia="be-BY"/>
        </w:rPr>
        <w:t>_______________</w:t>
      </w:r>
      <w:r w:rsidRPr="0010361D">
        <w:rPr>
          <w:szCs w:val="30"/>
          <w:lang w:val="ru-RU" w:eastAsia="be-BY"/>
        </w:rPr>
        <w:t>_____________________________</w:t>
      </w:r>
    </w:p>
    <w:p w:rsidR="004A4762" w:rsidRPr="0010361D" w:rsidRDefault="004A4762" w:rsidP="004A4762">
      <w:pPr>
        <w:spacing w:after="0" w:line="240" w:lineRule="auto"/>
        <w:jc w:val="center"/>
        <w:rPr>
          <w:sz w:val="24"/>
          <w:szCs w:val="24"/>
          <w:lang w:val="ru-RU" w:eastAsia="be-BY"/>
        </w:rPr>
      </w:pPr>
      <w:r w:rsidRPr="0010361D">
        <w:rPr>
          <w:sz w:val="24"/>
          <w:szCs w:val="24"/>
          <w:lang w:val="ru-RU" w:eastAsia="be-BY"/>
        </w:rPr>
        <w:t xml:space="preserve">                                        (</w:t>
      </w:r>
      <w:r w:rsidRPr="0010361D">
        <w:rPr>
          <w:sz w:val="24"/>
          <w:szCs w:val="24"/>
          <w:lang w:eastAsia="be-BY"/>
        </w:rPr>
        <w:t>наименование юридического лица, его местонахождение</w:t>
      </w:r>
      <w:r w:rsidRPr="0010361D">
        <w:rPr>
          <w:sz w:val="24"/>
          <w:szCs w:val="24"/>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Изготовитель </w:t>
      </w:r>
      <w:r w:rsidRPr="0010361D">
        <w:rPr>
          <w:szCs w:val="30"/>
          <w:lang w:val="ru-RU" w:eastAsia="be-BY"/>
        </w:rPr>
        <w:t>_____</w:t>
      </w:r>
      <w:r w:rsidRPr="0010361D">
        <w:rPr>
          <w:szCs w:val="30"/>
          <w:lang w:eastAsia="be-BY"/>
        </w:rPr>
        <w:t>____________________________</w:t>
      </w:r>
      <w:r w:rsidRPr="0010361D">
        <w:rPr>
          <w:szCs w:val="30"/>
          <w:lang w:val="ru-RU" w:eastAsia="be-BY"/>
        </w:rPr>
        <w:t>_____________</w:t>
      </w:r>
    </w:p>
    <w:p w:rsidR="004A4762" w:rsidRPr="0010361D" w:rsidRDefault="004A4762" w:rsidP="004A4762">
      <w:pPr>
        <w:spacing w:after="0" w:line="240" w:lineRule="auto"/>
        <w:jc w:val="center"/>
        <w:rPr>
          <w:sz w:val="24"/>
          <w:szCs w:val="24"/>
          <w:lang w:val="ru-RU" w:eastAsia="be-BY"/>
        </w:rPr>
      </w:pPr>
      <w:r w:rsidRPr="0010361D">
        <w:rPr>
          <w:sz w:val="24"/>
          <w:szCs w:val="24"/>
          <w:lang w:val="ru-RU" w:eastAsia="be-BY"/>
        </w:rPr>
        <w:t>(</w:t>
      </w:r>
      <w:r w:rsidRPr="0010361D">
        <w:rPr>
          <w:sz w:val="24"/>
          <w:szCs w:val="24"/>
          <w:lang w:eastAsia="be-BY"/>
        </w:rPr>
        <w:t>наименование юридического лица, его местонахождение</w:t>
      </w:r>
      <w:r w:rsidRPr="0010361D">
        <w:rPr>
          <w:sz w:val="24"/>
          <w:szCs w:val="24"/>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Сведения о держателе сертификата </w:t>
      </w:r>
      <w:r w:rsidRPr="0010361D">
        <w:rPr>
          <w:szCs w:val="30"/>
          <w:lang w:val="ru-RU" w:eastAsia="be-BY"/>
        </w:rPr>
        <w:t>летной годности</w:t>
      </w:r>
      <w:r w:rsidRPr="0010361D">
        <w:rPr>
          <w:szCs w:val="30"/>
          <w:lang w:eastAsia="be-BY"/>
        </w:rPr>
        <w:t>______________</w:t>
      </w:r>
    </w:p>
    <w:p w:rsidR="004A4762" w:rsidRPr="0010361D" w:rsidRDefault="004A4762" w:rsidP="004A4762">
      <w:pPr>
        <w:spacing w:after="0" w:line="240" w:lineRule="auto"/>
        <w:jc w:val="center"/>
        <w:rPr>
          <w:sz w:val="24"/>
          <w:szCs w:val="24"/>
          <w:lang w:val="ru-RU" w:eastAsia="be-BY"/>
        </w:rPr>
      </w:pPr>
      <w:r w:rsidRPr="0010361D">
        <w:rPr>
          <w:sz w:val="24"/>
          <w:szCs w:val="24"/>
          <w:lang w:val="ru-RU" w:eastAsia="be-BY"/>
        </w:rPr>
        <w:t xml:space="preserve">                              </w:t>
      </w:r>
      <w:r w:rsidR="00F93849">
        <w:rPr>
          <w:sz w:val="24"/>
          <w:szCs w:val="24"/>
          <w:lang w:val="ru-RU" w:eastAsia="be-BY"/>
        </w:rPr>
        <w:t xml:space="preserve">                                                                                 </w:t>
      </w:r>
      <w:r w:rsidRPr="0010361D">
        <w:rPr>
          <w:sz w:val="24"/>
          <w:szCs w:val="24"/>
          <w:lang w:val="ru-RU" w:eastAsia="be-BY"/>
        </w:rPr>
        <w:t xml:space="preserve">              </w:t>
      </w:r>
      <w:proofErr w:type="gramStart"/>
      <w:r w:rsidRPr="0010361D">
        <w:rPr>
          <w:sz w:val="24"/>
          <w:szCs w:val="24"/>
          <w:lang w:val="ru-RU" w:eastAsia="be-BY"/>
        </w:rPr>
        <w:t>(</w:t>
      </w:r>
      <w:r w:rsidRPr="0010361D">
        <w:rPr>
          <w:sz w:val="24"/>
          <w:szCs w:val="24"/>
          <w:lang w:eastAsia="be-BY"/>
        </w:rPr>
        <w:t>наименование</w:t>
      </w:r>
      <w:proofErr w:type="gramEnd"/>
    </w:p>
    <w:p w:rsidR="004A4762" w:rsidRPr="0010361D" w:rsidRDefault="004A4762" w:rsidP="004A4762">
      <w:pPr>
        <w:spacing w:after="0" w:line="240" w:lineRule="auto"/>
        <w:jc w:val="center"/>
        <w:rPr>
          <w:sz w:val="24"/>
          <w:szCs w:val="24"/>
          <w:lang w:val="ru-RU" w:eastAsia="be-BY"/>
        </w:rPr>
      </w:pPr>
      <w:r w:rsidRPr="0010361D">
        <w:rPr>
          <w:sz w:val="24"/>
          <w:szCs w:val="24"/>
          <w:lang w:val="ru-RU" w:eastAsia="be-BY"/>
        </w:rPr>
        <w:t>____________</w:t>
      </w:r>
      <w:r w:rsidRPr="0010361D">
        <w:rPr>
          <w:sz w:val="24"/>
          <w:szCs w:val="24"/>
          <w:lang w:eastAsia="be-BY"/>
        </w:rPr>
        <w:t>_____________________________</w:t>
      </w:r>
      <w:r w:rsidRPr="0010361D">
        <w:rPr>
          <w:sz w:val="24"/>
          <w:szCs w:val="24"/>
          <w:lang w:val="ru-RU" w:eastAsia="be-BY"/>
        </w:rPr>
        <w:t>__</w:t>
      </w:r>
      <w:r w:rsidRPr="0010361D">
        <w:rPr>
          <w:sz w:val="24"/>
          <w:szCs w:val="24"/>
          <w:lang w:eastAsia="be-BY"/>
        </w:rPr>
        <w:t>________________________________</w:t>
      </w:r>
    </w:p>
    <w:p w:rsidR="004A4762" w:rsidRPr="0010361D" w:rsidRDefault="004A4762" w:rsidP="004A4762">
      <w:pPr>
        <w:spacing w:after="0" w:line="240" w:lineRule="auto"/>
        <w:jc w:val="center"/>
        <w:rPr>
          <w:sz w:val="24"/>
          <w:szCs w:val="24"/>
          <w:lang w:val="ru-RU" w:eastAsia="be-BY"/>
        </w:rPr>
      </w:pPr>
      <w:r w:rsidRPr="0010361D">
        <w:rPr>
          <w:sz w:val="24"/>
          <w:szCs w:val="24"/>
          <w:lang w:eastAsia="be-BY"/>
        </w:rPr>
        <w:t>юридического лица</w:t>
      </w:r>
      <w:r w:rsidRPr="0010361D">
        <w:rPr>
          <w:sz w:val="24"/>
          <w:szCs w:val="24"/>
          <w:lang w:val="ru-RU" w:eastAsia="be-BY"/>
        </w:rPr>
        <w:t xml:space="preserve">, </w:t>
      </w:r>
      <w:r w:rsidRPr="0010361D">
        <w:rPr>
          <w:sz w:val="24"/>
          <w:szCs w:val="24"/>
          <w:lang w:eastAsia="be-BY"/>
        </w:rPr>
        <w:t>егоместонахождение, форма собственности</w:t>
      </w:r>
      <w:r w:rsidRPr="0010361D">
        <w:rPr>
          <w:sz w:val="24"/>
          <w:szCs w:val="24"/>
          <w:lang w:val="ru-RU" w:eastAsia="be-BY"/>
        </w:rPr>
        <w:t>,</w:t>
      </w:r>
    </w:p>
    <w:p w:rsidR="004A4762" w:rsidRPr="0010361D" w:rsidRDefault="004A4762" w:rsidP="004A4762">
      <w:pPr>
        <w:spacing w:after="0" w:line="240" w:lineRule="auto"/>
        <w:rPr>
          <w:sz w:val="24"/>
          <w:szCs w:val="24"/>
          <w:lang w:val="ru-RU" w:eastAsia="be-BY"/>
        </w:rPr>
      </w:pPr>
      <w:r w:rsidRPr="0010361D">
        <w:rPr>
          <w:sz w:val="24"/>
          <w:szCs w:val="24"/>
          <w:lang w:val="ru-RU" w:eastAsia="be-BY"/>
        </w:rPr>
        <w:t xml:space="preserve">   ____________________________________________________________________________</w:t>
      </w:r>
    </w:p>
    <w:p w:rsidR="004A4762" w:rsidRPr="0010361D" w:rsidRDefault="004A4762" w:rsidP="004A4762">
      <w:pPr>
        <w:spacing w:after="0" w:line="240" w:lineRule="auto"/>
        <w:jc w:val="center"/>
        <w:rPr>
          <w:sz w:val="24"/>
          <w:szCs w:val="24"/>
          <w:lang w:val="ru-RU" w:eastAsia="be-BY"/>
        </w:rPr>
      </w:pPr>
      <w:r w:rsidRPr="0010361D">
        <w:rPr>
          <w:sz w:val="24"/>
          <w:szCs w:val="24"/>
          <w:lang w:eastAsia="be-BY"/>
        </w:rPr>
        <w:t>ведомственнаяпринадлежность</w:t>
      </w:r>
      <w:r w:rsidRPr="0010361D">
        <w:rPr>
          <w:sz w:val="24"/>
          <w:szCs w:val="24"/>
          <w:lang w:val="ru-RU" w:eastAsia="be-BY"/>
        </w:rPr>
        <w:t>)</w:t>
      </w:r>
    </w:p>
    <w:p w:rsidR="004A4762" w:rsidRPr="0010361D" w:rsidRDefault="004A4762" w:rsidP="004A4762">
      <w:pPr>
        <w:spacing w:after="0" w:line="240" w:lineRule="auto"/>
        <w:ind w:firstLine="709"/>
        <w:jc w:val="both"/>
        <w:rPr>
          <w:szCs w:val="30"/>
          <w:lang w:val="ru-RU" w:eastAsia="be-BY"/>
        </w:rPr>
      </w:pPr>
      <w:r w:rsidRPr="0010361D">
        <w:rPr>
          <w:szCs w:val="30"/>
          <w:lang w:eastAsia="be-BY"/>
        </w:rPr>
        <w:t xml:space="preserve">Сертификат </w:t>
      </w:r>
      <w:r w:rsidRPr="0010361D">
        <w:rPr>
          <w:szCs w:val="30"/>
          <w:lang w:val="ru-RU" w:eastAsia="be-BY"/>
        </w:rPr>
        <w:t xml:space="preserve">летной годности </w:t>
      </w:r>
      <w:r w:rsidRPr="0010361D">
        <w:rPr>
          <w:szCs w:val="30"/>
          <w:lang w:eastAsia="be-BY"/>
        </w:rPr>
        <w:t xml:space="preserve">утрачен </w:t>
      </w:r>
      <w:r w:rsidRPr="0010361D">
        <w:rPr>
          <w:szCs w:val="30"/>
          <w:lang w:val="ru-RU" w:eastAsia="be-BY"/>
        </w:rPr>
        <w:t>(</w:t>
      </w:r>
      <w:r w:rsidRPr="0010361D">
        <w:rPr>
          <w:szCs w:val="30"/>
          <w:lang w:eastAsia="be-BY"/>
        </w:rPr>
        <w:t>пришел в негодность</w:t>
      </w:r>
      <w:r w:rsidRPr="0010361D">
        <w:rPr>
          <w:szCs w:val="30"/>
          <w:lang w:val="ru-RU" w:eastAsia="be-BY"/>
        </w:rPr>
        <w:t>)</w:t>
      </w:r>
      <w:r w:rsidRPr="0010361D">
        <w:rPr>
          <w:szCs w:val="30"/>
          <w:lang w:eastAsia="be-BY"/>
        </w:rPr>
        <w:t xml:space="preserve"> по следующим</w:t>
      </w:r>
      <w:r w:rsidR="004C3BB0">
        <w:rPr>
          <w:szCs w:val="30"/>
          <w:lang w:val="ru-RU" w:eastAsia="be-BY"/>
        </w:rPr>
        <w:t xml:space="preserve"> </w:t>
      </w:r>
      <w:r w:rsidRPr="0010361D">
        <w:rPr>
          <w:szCs w:val="30"/>
          <w:lang w:eastAsia="be-BY"/>
        </w:rPr>
        <w:t xml:space="preserve">причинам </w:t>
      </w:r>
      <w:r w:rsidRPr="0010361D">
        <w:rPr>
          <w:szCs w:val="30"/>
          <w:lang w:val="ru-RU" w:eastAsia="be-BY"/>
        </w:rPr>
        <w:t>(</w:t>
      </w:r>
      <w:r w:rsidRPr="0010361D">
        <w:rPr>
          <w:szCs w:val="30"/>
          <w:lang w:eastAsia="be-BY"/>
        </w:rPr>
        <w:t>при следующих обстоятельствах</w:t>
      </w:r>
      <w:r w:rsidRPr="0010361D">
        <w:rPr>
          <w:szCs w:val="30"/>
          <w:lang w:val="ru-RU" w:eastAsia="be-BY"/>
        </w:rPr>
        <w:t>)</w:t>
      </w:r>
      <w:r w:rsidRPr="0010361D">
        <w:rPr>
          <w:szCs w:val="30"/>
          <w:lang w:eastAsia="be-BY"/>
        </w:rPr>
        <w:t>: ___</w:t>
      </w:r>
      <w:r w:rsidRPr="0010361D">
        <w:rPr>
          <w:szCs w:val="30"/>
          <w:lang w:val="ru-RU" w:eastAsia="be-BY"/>
        </w:rPr>
        <w:t>__</w:t>
      </w:r>
      <w:r w:rsidRPr="0010361D">
        <w:rPr>
          <w:szCs w:val="30"/>
          <w:lang w:eastAsia="be-BY"/>
        </w:rPr>
        <w:t>___________________</w:t>
      </w:r>
      <w:r w:rsidRPr="0010361D">
        <w:rPr>
          <w:szCs w:val="30"/>
          <w:lang w:val="ru-RU" w:eastAsia="be-BY"/>
        </w:rPr>
        <w:t>_______________________________________</w:t>
      </w:r>
    </w:p>
    <w:p w:rsidR="004A4762" w:rsidRPr="004C3BB0" w:rsidRDefault="004A4762" w:rsidP="004A4762">
      <w:pPr>
        <w:spacing w:after="0" w:line="240" w:lineRule="auto"/>
        <w:jc w:val="center"/>
        <w:rPr>
          <w:sz w:val="24"/>
          <w:szCs w:val="24"/>
          <w:lang w:val="ru-RU" w:eastAsia="be-BY"/>
        </w:rPr>
      </w:pPr>
      <w:r w:rsidRPr="0010361D">
        <w:rPr>
          <w:sz w:val="24"/>
          <w:szCs w:val="24"/>
          <w:lang w:val="ru-RU" w:eastAsia="be-BY"/>
        </w:rPr>
        <w:t>(</w:t>
      </w:r>
      <w:r w:rsidRPr="0010361D">
        <w:rPr>
          <w:sz w:val="24"/>
          <w:szCs w:val="24"/>
          <w:lang w:eastAsia="be-BY"/>
        </w:rPr>
        <w:t>указываются причины и обстоятельстваутраты или приведения</w:t>
      </w:r>
      <w:r w:rsidR="004C3BB0">
        <w:rPr>
          <w:sz w:val="24"/>
          <w:szCs w:val="24"/>
          <w:lang w:val="ru-RU" w:eastAsia="be-BY"/>
        </w:rPr>
        <w:t xml:space="preserve"> в негодность)</w:t>
      </w:r>
    </w:p>
    <w:p w:rsidR="004A4762" w:rsidRPr="0010361D" w:rsidRDefault="004A4762" w:rsidP="004A4762">
      <w:pPr>
        <w:spacing w:after="0" w:line="240" w:lineRule="auto"/>
        <w:jc w:val="center"/>
        <w:rPr>
          <w:sz w:val="20"/>
          <w:szCs w:val="20"/>
          <w:lang w:val="ru-RU" w:eastAsia="be-BY"/>
        </w:rPr>
      </w:pPr>
      <w:r w:rsidRPr="0010361D">
        <w:rPr>
          <w:szCs w:val="30"/>
          <w:lang w:val="ru-RU" w:eastAsia="be-BY"/>
        </w:rPr>
        <w:t xml:space="preserve">_______________________________________________________________ </w:t>
      </w:r>
    </w:p>
    <w:p w:rsidR="004A4762" w:rsidRPr="0010361D" w:rsidRDefault="004A4762" w:rsidP="004A4762">
      <w:pPr>
        <w:spacing w:after="0" w:line="240" w:lineRule="auto"/>
        <w:jc w:val="center"/>
        <w:rPr>
          <w:sz w:val="20"/>
          <w:szCs w:val="20"/>
          <w:lang w:val="ru-RU" w:eastAsia="be-BY"/>
        </w:rPr>
      </w:pPr>
    </w:p>
    <w:p w:rsidR="004A4762" w:rsidRPr="0010361D" w:rsidRDefault="004A4762" w:rsidP="004A4762">
      <w:pPr>
        <w:spacing w:before="120" w:after="0" w:line="240" w:lineRule="auto"/>
        <w:ind w:left="1797" w:hanging="1797"/>
        <w:jc w:val="both"/>
        <w:rPr>
          <w:szCs w:val="30"/>
          <w:lang w:eastAsia="be-BY"/>
        </w:rPr>
      </w:pPr>
      <w:r w:rsidRPr="0010361D">
        <w:rPr>
          <w:szCs w:val="30"/>
          <w:lang w:eastAsia="be-BY"/>
        </w:rPr>
        <w:t>Приложение:</w:t>
      </w:r>
      <w:r w:rsidRPr="0010361D">
        <w:rPr>
          <w:szCs w:val="30"/>
          <w:lang w:val="ru-RU" w:eastAsia="be-BY"/>
        </w:rPr>
        <w:t> материалы</w:t>
      </w:r>
      <w:r w:rsidR="0077537C" w:rsidRPr="0077537C">
        <w:rPr>
          <w:szCs w:val="30"/>
          <w:lang w:val="ru-RU" w:eastAsia="be-BY"/>
        </w:rPr>
        <w:t xml:space="preserve"> </w:t>
      </w:r>
      <w:r w:rsidRPr="0010361D">
        <w:rPr>
          <w:szCs w:val="30"/>
          <w:lang w:val="ru-RU" w:eastAsia="be-BY"/>
        </w:rPr>
        <w:t xml:space="preserve">проверок </w:t>
      </w:r>
      <w:r w:rsidRPr="0010361D">
        <w:rPr>
          <w:szCs w:val="30"/>
          <w:lang w:eastAsia="be-BY"/>
        </w:rPr>
        <w:t xml:space="preserve">причин иобстоятельств утраты </w:t>
      </w:r>
      <w:r w:rsidRPr="0010361D">
        <w:rPr>
          <w:szCs w:val="30"/>
          <w:lang w:val="ru-RU" w:eastAsia="be-BY"/>
        </w:rPr>
        <w:t>(</w:t>
      </w:r>
      <w:r w:rsidRPr="0010361D">
        <w:rPr>
          <w:szCs w:val="30"/>
          <w:lang w:eastAsia="be-BY"/>
        </w:rPr>
        <w:t>приведения в негодность</w:t>
      </w:r>
      <w:r w:rsidRPr="0010361D">
        <w:rPr>
          <w:szCs w:val="30"/>
          <w:lang w:val="ru-RU" w:eastAsia="be-BY"/>
        </w:rPr>
        <w:t>)</w:t>
      </w:r>
      <w:r w:rsidRPr="0010361D">
        <w:rPr>
          <w:szCs w:val="30"/>
          <w:lang w:eastAsia="be-BY"/>
        </w:rPr>
        <w:t xml:space="preserve"> сертификатана __ л. в 1 экз.</w:t>
      </w:r>
    </w:p>
    <w:p w:rsidR="004A4762" w:rsidRPr="0010361D" w:rsidRDefault="004A4762" w:rsidP="00BF1845">
      <w:pPr>
        <w:spacing w:before="120" w:after="0" w:line="240" w:lineRule="auto"/>
        <w:rPr>
          <w:szCs w:val="30"/>
          <w:lang w:eastAsia="be-BY"/>
        </w:rPr>
      </w:pPr>
      <w:r w:rsidRPr="0010361D">
        <w:rPr>
          <w:szCs w:val="30"/>
          <w:lang w:eastAsia="be-BY"/>
        </w:rPr>
        <w:t xml:space="preserve">Руководитель ________________       </w:t>
      </w:r>
      <w:r w:rsidRPr="0010361D">
        <w:rPr>
          <w:szCs w:val="30"/>
          <w:lang w:val="ru-RU" w:eastAsia="be-BY"/>
        </w:rPr>
        <w:t>_____</w:t>
      </w:r>
      <w:r w:rsidRPr="0010361D">
        <w:rPr>
          <w:szCs w:val="30"/>
          <w:lang w:eastAsia="be-BY"/>
        </w:rPr>
        <w:t>______________</w:t>
      </w:r>
    </w:p>
    <w:p w:rsidR="004A4762" w:rsidRPr="0010361D" w:rsidRDefault="004A4762" w:rsidP="004A4762">
      <w:pPr>
        <w:spacing w:after="0" w:line="240" w:lineRule="auto"/>
        <w:jc w:val="center"/>
        <w:rPr>
          <w:sz w:val="24"/>
          <w:szCs w:val="24"/>
          <w:lang w:eastAsia="be-BY"/>
        </w:rPr>
      </w:pPr>
      <w:r w:rsidRPr="0010361D">
        <w:rPr>
          <w:sz w:val="24"/>
          <w:szCs w:val="24"/>
          <w:lang w:eastAsia="be-BY"/>
        </w:rPr>
        <w:t xml:space="preserve"> (подпись)      </w:t>
      </w:r>
      <w:r w:rsidR="00BF1845" w:rsidRPr="009A65F2">
        <w:rPr>
          <w:sz w:val="24"/>
          <w:szCs w:val="24"/>
          <w:lang w:val="ru-RU" w:eastAsia="be-BY"/>
        </w:rPr>
        <w:t xml:space="preserve">                       </w:t>
      </w:r>
      <w:r w:rsidRPr="0010361D">
        <w:rPr>
          <w:sz w:val="24"/>
          <w:szCs w:val="24"/>
          <w:lang w:eastAsia="be-BY"/>
        </w:rPr>
        <w:t xml:space="preserve">    </w:t>
      </w:r>
      <w:r w:rsidRPr="0010361D">
        <w:rPr>
          <w:sz w:val="24"/>
          <w:szCs w:val="24"/>
          <w:lang w:val="ru-RU" w:eastAsia="be-BY"/>
        </w:rPr>
        <w:t>(инициалы</w:t>
      </w:r>
      <w:r>
        <w:rPr>
          <w:sz w:val="24"/>
          <w:szCs w:val="24"/>
          <w:lang w:val="ru-RU" w:eastAsia="be-BY"/>
        </w:rPr>
        <w:t>,</w:t>
      </w:r>
      <w:r w:rsidRPr="0010361D">
        <w:rPr>
          <w:sz w:val="24"/>
          <w:szCs w:val="24"/>
          <w:lang w:val="ru-RU" w:eastAsia="be-BY"/>
        </w:rPr>
        <w:t xml:space="preserve"> фамилия</w:t>
      </w:r>
      <w:r w:rsidRPr="0010361D">
        <w:rPr>
          <w:sz w:val="24"/>
          <w:szCs w:val="24"/>
          <w:lang w:eastAsia="be-BY"/>
        </w:rPr>
        <w:t>)</w:t>
      </w:r>
    </w:p>
    <w:p w:rsidR="004A4762" w:rsidRPr="00CC0B8F" w:rsidRDefault="004A4762" w:rsidP="004A4762">
      <w:pPr>
        <w:rPr>
          <w:sz w:val="24"/>
          <w:szCs w:val="24"/>
          <w:lang w:val="ru-RU" w:eastAsia="be-BY"/>
        </w:rPr>
      </w:pPr>
    </w:p>
    <w:p w:rsidR="004A4762" w:rsidRPr="0010361D" w:rsidRDefault="004A4762" w:rsidP="004A4762">
      <w:pPr>
        <w:spacing w:after="120" w:line="280" w:lineRule="exact"/>
        <w:ind w:firstLine="4080"/>
        <w:rPr>
          <w:szCs w:val="30"/>
          <w:lang w:val="ru-RU" w:eastAsia="be-BY"/>
        </w:rPr>
      </w:pPr>
      <w:r w:rsidRPr="0010361D">
        <w:rPr>
          <w:szCs w:val="30"/>
          <w:lang w:val="ru-RU" w:eastAsia="be-BY"/>
        </w:rPr>
        <w:br w:type="page"/>
      </w:r>
      <w:r w:rsidRPr="003A610D">
        <w:rPr>
          <w:szCs w:val="30"/>
          <w:lang w:eastAsia="be-BY"/>
        </w:rPr>
        <w:lastRenderedPageBreak/>
        <w:t xml:space="preserve">Приложение </w:t>
      </w:r>
      <w:r w:rsidRPr="003A610D">
        <w:rPr>
          <w:szCs w:val="30"/>
          <w:lang w:val="ru-RU" w:eastAsia="be-BY"/>
        </w:rPr>
        <w:t>1</w:t>
      </w:r>
      <w:r w:rsidR="00212D13" w:rsidRPr="003A610D">
        <w:rPr>
          <w:szCs w:val="30"/>
          <w:lang w:val="ru-RU" w:eastAsia="be-BY"/>
        </w:rPr>
        <w:t>5</w:t>
      </w:r>
    </w:p>
    <w:p w:rsidR="004A4762" w:rsidRPr="0010361D" w:rsidRDefault="004A4762" w:rsidP="004A4762">
      <w:pPr>
        <w:spacing w:after="0" w:line="280" w:lineRule="exact"/>
        <w:ind w:left="4111" w:hanging="31"/>
        <w:rPr>
          <w:bCs/>
          <w:szCs w:val="30"/>
          <w:lang w:eastAsia="be-BY"/>
        </w:rPr>
      </w:pPr>
      <w:r w:rsidRPr="0010361D">
        <w:rPr>
          <w:szCs w:val="30"/>
          <w:lang w:eastAsia="be-BY"/>
        </w:rPr>
        <w:t xml:space="preserve">к </w:t>
      </w:r>
      <w:r w:rsidRPr="0010361D">
        <w:rPr>
          <w:szCs w:val="30"/>
        </w:rPr>
        <w:t xml:space="preserve">Авиационным правилам </w:t>
      </w:r>
      <w:r w:rsidRPr="0010361D">
        <w:rPr>
          <w:bCs/>
          <w:szCs w:val="30"/>
          <w:lang w:eastAsia="be-BY"/>
        </w:rPr>
        <w:t>сертификации 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pStyle w:val="ConsPlusNormal"/>
        <w:ind w:firstLine="540"/>
        <w:jc w:val="both"/>
        <w:rPr>
          <w:sz w:val="30"/>
          <w:szCs w:val="30"/>
        </w:rPr>
      </w:pPr>
    </w:p>
    <w:p w:rsidR="004A4762" w:rsidRPr="0010361D" w:rsidRDefault="004A4762" w:rsidP="004A4762">
      <w:pPr>
        <w:pStyle w:val="ConsPlusNormal"/>
        <w:ind w:firstLine="4140"/>
        <w:rPr>
          <w:sz w:val="30"/>
          <w:szCs w:val="30"/>
        </w:rPr>
      </w:pPr>
      <w:r w:rsidRPr="0010361D">
        <w:rPr>
          <w:sz w:val="30"/>
          <w:szCs w:val="30"/>
        </w:rPr>
        <w:t>Форма</w:t>
      </w:r>
    </w:p>
    <w:p w:rsidR="004A4762" w:rsidRPr="0010361D" w:rsidRDefault="004A4762" w:rsidP="004A4762">
      <w:pPr>
        <w:pStyle w:val="ConsPlusNormal"/>
        <w:ind w:firstLine="540"/>
        <w:jc w:val="both"/>
        <w:rPr>
          <w:sz w:val="30"/>
          <w:szCs w:val="30"/>
        </w:rPr>
      </w:pPr>
    </w:p>
    <w:p w:rsidR="004A4762" w:rsidRPr="0010361D" w:rsidRDefault="004A4762" w:rsidP="004A4762">
      <w:pPr>
        <w:spacing w:after="0" w:line="280" w:lineRule="exact"/>
        <w:ind w:left="6237" w:firstLine="3"/>
        <w:rPr>
          <w:szCs w:val="30"/>
          <w:lang w:eastAsia="be-BY"/>
        </w:rPr>
      </w:pPr>
      <w:r w:rsidRPr="0010361D">
        <w:rPr>
          <w:szCs w:val="30"/>
          <w:lang w:eastAsia="be-BY"/>
        </w:rPr>
        <w:t>Государственный военно-промышленный комитет Республики Беларусь</w:t>
      </w:r>
    </w:p>
    <w:p w:rsidR="004A4762" w:rsidRPr="0010361D" w:rsidRDefault="004A4762" w:rsidP="004A4762">
      <w:pPr>
        <w:pStyle w:val="ConsPlusNormal"/>
        <w:ind w:firstLine="540"/>
        <w:jc w:val="both"/>
      </w:pPr>
    </w:p>
    <w:p w:rsidR="004A4762" w:rsidRPr="0010361D" w:rsidRDefault="004A4762" w:rsidP="004A4762">
      <w:pPr>
        <w:spacing w:after="0" w:line="280" w:lineRule="exact"/>
        <w:rPr>
          <w:szCs w:val="30"/>
          <w:lang w:eastAsia="be-BY"/>
        </w:rPr>
      </w:pPr>
      <w:r w:rsidRPr="0010361D">
        <w:rPr>
          <w:szCs w:val="30"/>
          <w:lang w:eastAsia="be-BY"/>
        </w:rPr>
        <w:t>ЗАЯВЛЕНИЕ</w:t>
      </w:r>
    </w:p>
    <w:p w:rsidR="004A4762" w:rsidRPr="0010361D" w:rsidRDefault="004A4762" w:rsidP="004A4762">
      <w:pPr>
        <w:pStyle w:val="ConsPlusNonformat"/>
        <w:spacing w:line="280" w:lineRule="exact"/>
        <w:jc w:val="both"/>
        <w:rPr>
          <w:rFonts w:ascii="Times New Roman" w:hAnsi="Times New Roman" w:cs="Times New Roman"/>
          <w:sz w:val="30"/>
          <w:szCs w:val="30"/>
        </w:rPr>
      </w:pPr>
      <w:r w:rsidRPr="0010361D">
        <w:rPr>
          <w:rFonts w:ascii="Times New Roman" w:hAnsi="Times New Roman" w:cs="Times New Roman"/>
          <w:sz w:val="30"/>
          <w:szCs w:val="30"/>
        </w:rPr>
        <w:t xml:space="preserve">на получение сертификата </w:t>
      </w:r>
    </w:p>
    <w:p w:rsidR="004A4762" w:rsidRPr="0010361D" w:rsidRDefault="004A4762" w:rsidP="004A4762">
      <w:pPr>
        <w:pStyle w:val="ConsPlusNonformat"/>
        <w:spacing w:line="280" w:lineRule="exact"/>
        <w:jc w:val="both"/>
        <w:rPr>
          <w:rFonts w:ascii="Times New Roman" w:hAnsi="Times New Roman" w:cs="Times New Roman"/>
          <w:sz w:val="30"/>
          <w:szCs w:val="30"/>
        </w:rPr>
      </w:pPr>
      <w:r w:rsidRPr="0010361D">
        <w:rPr>
          <w:rFonts w:ascii="Times New Roman" w:hAnsi="Times New Roman" w:cs="Times New Roman"/>
          <w:sz w:val="30"/>
          <w:szCs w:val="30"/>
        </w:rPr>
        <w:t xml:space="preserve">одобрения сертификата </w:t>
      </w:r>
    </w:p>
    <w:p w:rsidR="004A4762" w:rsidRPr="0010361D" w:rsidRDefault="004A4762" w:rsidP="004A4762">
      <w:pPr>
        <w:pStyle w:val="ConsPlusNonformat"/>
        <w:spacing w:line="280" w:lineRule="exact"/>
        <w:jc w:val="both"/>
        <w:rPr>
          <w:rFonts w:ascii="Times New Roman" w:hAnsi="Times New Roman" w:cs="Times New Roman"/>
          <w:sz w:val="30"/>
          <w:szCs w:val="30"/>
        </w:rPr>
      </w:pPr>
      <w:r w:rsidRPr="0010361D">
        <w:rPr>
          <w:rFonts w:ascii="Times New Roman" w:hAnsi="Times New Roman" w:cs="Times New Roman"/>
          <w:sz w:val="30"/>
          <w:szCs w:val="30"/>
        </w:rPr>
        <w:t>летной годности</w:t>
      </w:r>
    </w:p>
    <w:p w:rsidR="004A4762" w:rsidRPr="0010361D" w:rsidRDefault="00BF1845" w:rsidP="004A4762">
      <w:pPr>
        <w:spacing w:after="0" w:line="240" w:lineRule="auto"/>
        <w:rPr>
          <w:szCs w:val="30"/>
          <w:lang w:eastAsia="be-BY"/>
        </w:rPr>
      </w:pPr>
      <w:r w:rsidRPr="009A65F2">
        <w:rPr>
          <w:szCs w:val="30"/>
          <w:lang w:val="ru-RU" w:eastAsia="be-BY"/>
        </w:rPr>
        <w:t xml:space="preserve">                            </w:t>
      </w:r>
      <w:r w:rsidR="004A4762" w:rsidRPr="0010361D">
        <w:rPr>
          <w:szCs w:val="30"/>
          <w:lang w:eastAsia="be-BY"/>
        </w:rPr>
        <w:t xml:space="preserve"> 20__ г.</w:t>
      </w:r>
    </w:p>
    <w:p w:rsidR="004A4762" w:rsidRPr="0010361D" w:rsidRDefault="004A4762" w:rsidP="004A4762">
      <w:pPr>
        <w:pStyle w:val="ConsPlusNonformat"/>
        <w:jc w:val="both"/>
        <w:rPr>
          <w:rFonts w:ascii="Times New Roman" w:hAnsi="Times New Roman" w:cs="Times New Roman"/>
          <w:sz w:val="26"/>
          <w:szCs w:val="26"/>
        </w:rPr>
      </w:pPr>
    </w:p>
    <w:p w:rsidR="004A4762" w:rsidRPr="0010361D" w:rsidRDefault="004A4762" w:rsidP="004A4762">
      <w:pPr>
        <w:pStyle w:val="ConsPlusNonformat"/>
        <w:ind w:firstLine="720"/>
        <w:jc w:val="both"/>
        <w:rPr>
          <w:rFonts w:ascii="Times New Roman" w:hAnsi="Times New Roman" w:cs="Times New Roman"/>
          <w:sz w:val="26"/>
          <w:szCs w:val="26"/>
        </w:rPr>
      </w:pPr>
      <w:r w:rsidRPr="0010361D">
        <w:rPr>
          <w:rFonts w:ascii="Times New Roman" w:hAnsi="Times New Roman" w:cs="Times New Roman"/>
          <w:sz w:val="30"/>
          <w:szCs w:val="30"/>
        </w:rPr>
        <w:t xml:space="preserve">Прошу выдать сертификат одобрения сертификата летной годности </w:t>
      </w:r>
      <w:proofErr w:type="gramStart"/>
      <w:r w:rsidRPr="0010361D">
        <w:rPr>
          <w:rFonts w:ascii="Times New Roman" w:hAnsi="Times New Roman" w:cs="Times New Roman"/>
          <w:sz w:val="30"/>
          <w:szCs w:val="30"/>
        </w:rPr>
        <w:t>на</w:t>
      </w:r>
      <w:proofErr w:type="gramEnd"/>
      <w:r w:rsidRPr="0010361D">
        <w:rPr>
          <w:rFonts w:ascii="Times New Roman" w:hAnsi="Times New Roman" w:cs="Times New Roman"/>
          <w:sz w:val="26"/>
          <w:szCs w:val="26"/>
        </w:rPr>
        <w:t xml:space="preserve"> ___________________________________________________________________,</w:t>
      </w:r>
    </w:p>
    <w:p w:rsidR="004A4762" w:rsidRPr="0010361D" w:rsidRDefault="004A4762" w:rsidP="004A4762">
      <w:pPr>
        <w:pStyle w:val="ConsPlusNonformat"/>
        <w:jc w:val="center"/>
        <w:rPr>
          <w:rFonts w:ascii="Times New Roman" w:hAnsi="Times New Roman" w:cs="Times New Roman"/>
          <w:sz w:val="24"/>
          <w:szCs w:val="24"/>
        </w:rPr>
      </w:pPr>
      <w:r w:rsidRPr="0010361D">
        <w:rPr>
          <w:rFonts w:ascii="Times New Roman" w:hAnsi="Times New Roman" w:cs="Times New Roman"/>
          <w:sz w:val="24"/>
          <w:szCs w:val="24"/>
        </w:rPr>
        <w:t>(воздушное судно, авиационный двигатель, воздушный винт)</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30"/>
          <w:szCs w:val="30"/>
        </w:rPr>
        <w:t>имеющий сертификат летной годности №</w:t>
      </w:r>
      <w:r w:rsidRPr="0010361D">
        <w:rPr>
          <w:rFonts w:ascii="Times New Roman" w:hAnsi="Times New Roman" w:cs="Times New Roman"/>
          <w:sz w:val="26"/>
          <w:szCs w:val="26"/>
        </w:rPr>
        <w:t xml:space="preserve">____________________, </w:t>
      </w:r>
      <w:r w:rsidRPr="0010361D">
        <w:rPr>
          <w:rFonts w:ascii="Times New Roman" w:hAnsi="Times New Roman" w:cs="Times New Roman"/>
          <w:sz w:val="30"/>
          <w:szCs w:val="30"/>
        </w:rPr>
        <w:t xml:space="preserve">выданный </w:t>
      </w:r>
      <w:r w:rsidRPr="0010361D">
        <w:rPr>
          <w:rFonts w:ascii="Times New Roman" w:hAnsi="Times New Roman" w:cs="Times New Roman"/>
          <w:sz w:val="26"/>
          <w:szCs w:val="26"/>
        </w:rPr>
        <w:t>_______________________________________________________________</w:t>
      </w:r>
    </w:p>
    <w:p w:rsidR="004A4762" w:rsidRPr="0010361D" w:rsidRDefault="004A4762" w:rsidP="004A4762">
      <w:pPr>
        <w:pStyle w:val="ConsPlusNonformat"/>
        <w:jc w:val="center"/>
        <w:rPr>
          <w:rFonts w:ascii="Times New Roman" w:hAnsi="Times New Roman" w:cs="Times New Roman"/>
          <w:sz w:val="24"/>
          <w:szCs w:val="24"/>
        </w:rPr>
      </w:pPr>
      <w:r w:rsidRPr="0010361D">
        <w:rPr>
          <w:rFonts w:ascii="Times New Roman" w:hAnsi="Times New Roman" w:cs="Times New Roman"/>
          <w:sz w:val="24"/>
          <w:szCs w:val="24"/>
        </w:rPr>
        <w:t xml:space="preserve">                     </w:t>
      </w:r>
      <w:proofErr w:type="gramStart"/>
      <w:r w:rsidRPr="0010361D">
        <w:rPr>
          <w:rFonts w:ascii="Times New Roman" w:hAnsi="Times New Roman" w:cs="Times New Roman"/>
          <w:sz w:val="24"/>
          <w:szCs w:val="24"/>
        </w:rPr>
        <w:t xml:space="preserve">(наименование органа и государства, выдавшего сертификат экземпляра и дата </w:t>
      </w:r>
      <w:proofErr w:type="gramEnd"/>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w:t>
      </w:r>
    </w:p>
    <w:p w:rsidR="004A4762" w:rsidRPr="0010361D" w:rsidRDefault="004A4762" w:rsidP="004A4762">
      <w:pPr>
        <w:pStyle w:val="ConsPlusNonformat"/>
        <w:jc w:val="center"/>
        <w:rPr>
          <w:rFonts w:ascii="Times New Roman" w:hAnsi="Times New Roman" w:cs="Times New Roman"/>
          <w:sz w:val="24"/>
          <w:szCs w:val="24"/>
        </w:rPr>
      </w:pPr>
      <w:r w:rsidRPr="0010361D">
        <w:rPr>
          <w:rFonts w:ascii="Times New Roman" w:hAnsi="Times New Roman" w:cs="Times New Roman"/>
          <w:sz w:val="24"/>
          <w:szCs w:val="24"/>
        </w:rPr>
        <w:t>выдачи, наименование разработчика, изготовителя и т.д., получившего сертификат)</w:t>
      </w:r>
    </w:p>
    <w:p w:rsidR="004A4762" w:rsidRPr="0010361D" w:rsidRDefault="004A4762" w:rsidP="004A4762">
      <w:pPr>
        <w:pStyle w:val="ConsPlusNonformat"/>
        <w:jc w:val="both"/>
        <w:rPr>
          <w:rFonts w:ascii="Times New Roman" w:hAnsi="Times New Roman" w:cs="Times New Roman"/>
          <w:sz w:val="30"/>
          <w:szCs w:val="30"/>
        </w:rPr>
      </w:pPr>
    </w:p>
    <w:p w:rsidR="004A4762" w:rsidRPr="0010361D" w:rsidRDefault="004A4762" w:rsidP="004A4762">
      <w:pPr>
        <w:spacing w:after="0" w:line="240" w:lineRule="auto"/>
        <w:ind w:firstLine="720"/>
        <w:rPr>
          <w:szCs w:val="30"/>
          <w:lang w:val="ru-RU" w:eastAsia="be-BY"/>
        </w:rPr>
      </w:pPr>
      <w:r w:rsidRPr="0010361D">
        <w:rPr>
          <w:szCs w:val="30"/>
          <w:lang w:eastAsia="be-BY"/>
        </w:rPr>
        <w:t>Сведения о заявителе ___________________</w:t>
      </w:r>
      <w:r w:rsidRPr="0010361D">
        <w:rPr>
          <w:szCs w:val="30"/>
          <w:lang w:val="ru-RU" w:eastAsia="be-BY"/>
        </w:rPr>
        <w:t>__</w:t>
      </w:r>
      <w:r w:rsidRPr="0010361D">
        <w:rPr>
          <w:szCs w:val="30"/>
          <w:lang w:eastAsia="be-BY"/>
        </w:rPr>
        <w:t>_____________</w:t>
      </w:r>
      <w:r w:rsidRPr="0010361D">
        <w:rPr>
          <w:szCs w:val="30"/>
          <w:lang w:val="ru-RU" w:eastAsia="be-BY"/>
        </w:rPr>
        <w:t>______</w:t>
      </w:r>
    </w:p>
    <w:p w:rsidR="004A4762" w:rsidRPr="0010361D" w:rsidRDefault="004A4762" w:rsidP="004A4762">
      <w:pPr>
        <w:spacing w:after="0" w:line="240" w:lineRule="auto"/>
        <w:ind w:firstLine="709"/>
        <w:jc w:val="center"/>
        <w:rPr>
          <w:sz w:val="24"/>
          <w:szCs w:val="24"/>
          <w:lang w:val="ru-RU" w:eastAsia="be-BY"/>
        </w:rPr>
      </w:pPr>
      <w:r w:rsidRPr="0010361D">
        <w:rPr>
          <w:sz w:val="24"/>
          <w:szCs w:val="24"/>
          <w:lang w:val="ru-RU" w:eastAsia="be-BY"/>
        </w:rPr>
        <w:t xml:space="preserve">                                          </w:t>
      </w:r>
      <w:proofErr w:type="gramStart"/>
      <w:r w:rsidRPr="0010361D">
        <w:rPr>
          <w:sz w:val="24"/>
          <w:szCs w:val="24"/>
          <w:lang w:val="ru-RU" w:eastAsia="be-BY"/>
        </w:rPr>
        <w:t>(</w:t>
      </w:r>
      <w:r w:rsidRPr="0010361D">
        <w:rPr>
          <w:sz w:val="24"/>
          <w:szCs w:val="24"/>
          <w:lang w:eastAsia="be-BY"/>
        </w:rPr>
        <w:t>наименование юридического лица, его местонахождение</w:t>
      </w:r>
      <w:r w:rsidRPr="0010361D">
        <w:rPr>
          <w:sz w:val="24"/>
          <w:szCs w:val="24"/>
          <w:lang w:val="ru-RU" w:eastAsia="be-BY"/>
        </w:rPr>
        <w:t>,</w:t>
      </w:r>
      <w:proofErr w:type="gramEnd"/>
    </w:p>
    <w:p w:rsidR="004A4762" w:rsidRPr="0010361D" w:rsidRDefault="004A4762" w:rsidP="004A4762">
      <w:pPr>
        <w:spacing w:after="0" w:line="240" w:lineRule="auto"/>
        <w:jc w:val="center"/>
        <w:rPr>
          <w:szCs w:val="30"/>
          <w:lang w:eastAsia="be-BY"/>
        </w:rPr>
      </w:pPr>
      <w:r w:rsidRPr="0010361D">
        <w:rPr>
          <w:szCs w:val="30"/>
          <w:lang w:eastAsia="be-BY"/>
        </w:rPr>
        <w:t>_____________________________________________</w:t>
      </w:r>
      <w:r w:rsidRPr="0010361D">
        <w:rPr>
          <w:szCs w:val="30"/>
          <w:lang w:val="ru-RU" w:eastAsia="be-BY"/>
        </w:rPr>
        <w:t>__</w:t>
      </w:r>
      <w:r w:rsidRPr="0010361D">
        <w:rPr>
          <w:szCs w:val="30"/>
          <w:lang w:eastAsia="be-BY"/>
        </w:rPr>
        <w:t>________________</w:t>
      </w:r>
    </w:p>
    <w:p w:rsidR="004A4762" w:rsidRPr="0010361D" w:rsidRDefault="004A4762" w:rsidP="004A4762">
      <w:pPr>
        <w:spacing w:after="0" w:line="240" w:lineRule="auto"/>
        <w:ind w:firstLine="709"/>
        <w:jc w:val="center"/>
        <w:rPr>
          <w:sz w:val="24"/>
          <w:szCs w:val="24"/>
          <w:lang w:val="ru-RU" w:eastAsia="be-BY"/>
        </w:rPr>
      </w:pPr>
      <w:r w:rsidRPr="0010361D">
        <w:rPr>
          <w:sz w:val="24"/>
          <w:szCs w:val="24"/>
          <w:lang w:eastAsia="be-BY"/>
        </w:rPr>
        <w:t>форма собственности</w:t>
      </w:r>
      <w:r w:rsidRPr="0010361D">
        <w:rPr>
          <w:sz w:val="24"/>
          <w:szCs w:val="24"/>
          <w:lang w:val="ru-RU" w:eastAsia="be-BY"/>
        </w:rPr>
        <w:t>,</w:t>
      </w:r>
      <w:r w:rsidRPr="0010361D">
        <w:rPr>
          <w:sz w:val="24"/>
          <w:szCs w:val="24"/>
          <w:lang w:eastAsia="be-BY"/>
        </w:rPr>
        <w:t xml:space="preserve"> ведомственнаяпринадлежность</w:t>
      </w:r>
      <w:r w:rsidRPr="0010361D">
        <w:rPr>
          <w:sz w:val="24"/>
          <w:szCs w:val="24"/>
          <w:lang w:val="ru-RU" w:eastAsia="be-BY"/>
        </w:rPr>
        <w:t>)</w:t>
      </w:r>
    </w:p>
    <w:p w:rsidR="004A4762" w:rsidRPr="0010361D" w:rsidRDefault="004A4762" w:rsidP="004A4762">
      <w:pPr>
        <w:spacing w:after="0" w:line="240" w:lineRule="auto"/>
        <w:rPr>
          <w:szCs w:val="30"/>
          <w:lang w:val="ru-RU" w:eastAsia="be-BY"/>
        </w:rPr>
      </w:pPr>
    </w:p>
    <w:p w:rsidR="004A4762" w:rsidRPr="0010361D" w:rsidRDefault="004A4762" w:rsidP="004A4762">
      <w:pPr>
        <w:pStyle w:val="ConsPlusNonformat"/>
        <w:ind w:firstLine="720"/>
        <w:jc w:val="both"/>
        <w:rPr>
          <w:rFonts w:ascii="Times New Roman" w:hAnsi="Times New Roman" w:cs="Times New Roman"/>
          <w:sz w:val="30"/>
          <w:szCs w:val="30"/>
        </w:rPr>
      </w:pPr>
      <w:r w:rsidRPr="0010361D">
        <w:rPr>
          <w:rFonts w:ascii="Times New Roman" w:hAnsi="Times New Roman" w:cs="Times New Roman"/>
          <w:sz w:val="30"/>
          <w:szCs w:val="30"/>
        </w:rPr>
        <w:t>К заявлению прилагаются:</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__________________________________________________________________________</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__________________________________________________________________________</w:t>
      </w:r>
    </w:p>
    <w:p w:rsidR="004A4762" w:rsidRPr="0010361D" w:rsidRDefault="004A4762" w:rsidP="004A4762">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__________________________________________________________________________</w:t>
      </w:r>
    </w:p>
    <w:p w:rsidR="004A4762" w:rsidRPr="0010361D" w:rsidRDefault="004A4762" w:rsidP="004A4762">
      <w:pPr>
        <w:spacing w:after="0" w:line="240" w:lineRule="auto"/>
        <w:rPr>
          <w:szCs w:val="30"/>
          <w:lang w:val="ru-RU" w:eastAsia="be-BY"/>
        </w:rPr>
      </w:pPr>
    </w:p>
    <w:p w:rsidR="004A4762" w:rsidRPr="0010361D" w:rsidRDefault="004A4762" w:rsidP="004A4762">
      <w:pPr>
        <w:spacing w:after="0" w:line="240" w:lineRule="auto"/>
        <w:rPr>
          <w:szCs w:val="30"/>
          <w:lang w:val="ru-RU" w:eastAsia="be-BY"/>
        </w:rPr>
      </w:pPr>
      <w:r w:rsidRPr="0010361D">
        <w:rPr>
          <w:szCs w:val="30"/>
          <w:lang w:eastAsia="be-BY"/>
        </w:rPr>
        <w:t>________________    _______________________</w:t>
      </w:r>
      <w:r w:rsidRPr="0010361D">
        <w:rPr>
          <w:szCs w:val="30"/>
          <w:lang w:val="ru-RU" w:eastAsia="be-BY"/>
        </w:rPr>
        <w:t>___</w:t>
      </w:r>
    </w:p>
    <w:p w:rsidR="004A4762" w:rsidRPr="0010361D" w:rsidRDefault="00BF1845" w:rsidP="004A4762">
      <w:pPr>
        <w:spacing w:after="0" w:line="240" w:lineRule="auto"/>
        <w:rPr>
          <w:sz w:val="24"/>
          <w:szCs w:val="24"/>
          <w:lang w:val="ru-RU" w:eastAsia="be-BY"/>
        </w:rPr>
      </w:pPr>
      <w:r w:rsidRPr="009A65F2">
        <w:rPr>
          <w:sz w:val="24"/>
          <w:szCs w:val="24"/>
          <w:lang w:val="ru-RU" w:eastAsia="be-BY"/>
        </w:rPr>
        <w:t xml:space="preserve">               </w:t>
      </w:r>
      <w:r w:rsidR="004A4762" w:rsidRPr="0010361D">
        <w:rPr>
          <w:sz w:val="24"/>
          <w:szCs w:val="24"/>
          <w:lang w:eastAsia="be-BY"/>
        </w:rPr>
        <w:t xml:space="preserve"> (подпись)   </w:t>
      </w:r>
      <w:r w:rsidRPr="009A65F2">
        <w:rPr>
          <w:sz w:val="24"/>
          <w:szCs w:val="24"/>
          <w:lang w:val="ru-RU" w:eastAsia="be-BY"/>
        </w:rPr>
        <w:t xml:space="preserve">         </w:t>
      </w:r>
      <w:r w:rsidR="004A4762" w:rsidRPr="0010361D">
        <w:rPr>
          <w:sz w:val="24"/>
          <w:szCs w:val="24"/>
          <w:lang w:eastAsia="be-BY"/>
        </w:rPr>
        <w:t xml:space="preserve">             </w:t>
      </w:r>
      <w:r w:rsidR="004A4762" w:rsidRPr="0010361D">
        <w:rPr>
          <w:sz w:val="24"/>
          <w:szCs w:val="24"/>
          <w:lang w:val="ru-RU" w:eastAsia="be-BY"/>
        </w:rPr>
        <w:t>(инициалы, фамилия</w:t>
      </w:r>
      <w:r w:rsidR="004A4762" w:rsidRPr="0010361D">
        <w:rPr>
          <w:sz w:val="24"/>
          <w:szCs w:val="24"/>
          <w:lang w:eastAsia="be-BY"/>
        </w:rPr>
        <w:t>)</w:t>
      </w:r>
    </w:p>
    <w:p w:rsidR="004A4762" w:rsidRPr="00CC0B8F" w:rsidRDefault="004A4762" w:rsidP="004A4762">
      <w:pPr>
        <w:spacing w:after="0" w:line="240" w:lineRule="auto"/>
        <w:rPr>
          <w:sz w:val="24"/>
          <w:szCs w:val="24"/>
          <w:lang w:eastAsia="be-BY"/>
        </w:rPr>
      </w:pPr>
    </w:p>
    <w:p w:rsidR="004A4762" w:rsidRPr="0010361D" w:rsidRDefault="004A4762" w:rsidP="004A4762">
      <w:pPr>
        <w:pStyle w:val="ConsPlusNonformat"/>
        <w:jc w:val="both"/>
        <w:rPr>
          <w:rFonts w:ascii="Times New Roman" w:hAnsi="Times New Roman" w:cs="Times New Roman"/>
          <w:sz w:val="24"/>
          <w:szCs w:val="24"/>
        </w:rPr>
      </w:pPr>
      <w:r w:rsidRPr="0010361D">
        <w:rPr>
          <w:rFonts w:ascii="Times New Roman" w:hAnsi="Times New Roman" w:cs="Times New Roman"/>
          <w:sz w:val="24"/>
          <w:szCs w:val="24"/>
        </w:rPr>
        <w:t>____ ______________ 20__ г.</w:t>
      </w:r>
    </w:p>
    <w:p w:rsidR="004A4762" w:rsidRPr="0010361D" w:rsidRDefault="004A4762" w:rsidP="004A4762">
      <w:pPr>
        <w:spacing w:after="120" w:line="280" w:lineRule="exact"/>
        <w:ind w:firstLine="4200"/>
        <w:rPr>
          <w:szCs w:val="30"/>
          <w:lang w:val="ru-RU" w:eastAsia="be-BY"/>
        </w:rPr>
      </w:pPr>
      <w:r w:rsidRPr="0010361D">
        <w:rPr>
          <w:szCs w:val="30"/>
          <w:lang w:val="ru-RU" w:eastAsia="be-BY"/>
        </w:rPr>
        <w:br w:type="page"/>
      </w:r>
      <w:r w:rsidRPr="003A610D">
        <w:rPr>
          <w:szCs w:val="30"/>
          <w:lang w:eastAsia="be-BY"/>
        </w:rPr>
        <w:lastRenderedPageBreak/>
        <w:t>Приложение 1</w:t>
      </w:r>
      <w:r w:rsidR="00212D13" w:rsidRPr="003A610D">
        <w:rPr>
          <w:szCs w:val="30"/>
          <w:lang w:val="ru-RU" w:eastAsia="be-BY"/>
        </w:rPr>
        <w:t>6</w:t>
      </w:r>
    </w:p>
    <w:p w:rsidR="004A4762" w:rsidRPr="0010361D" w:rsidRDefault="004A4762" w:rsidP="004A4762">
      <w:pPr>
        <w:spacing w:after="0" w:line="280" w:lineRule="exact"/>
        <w:ind w:left="4200"/>
        <w:rPr>
          <w:bCs/>
          <w:szCs w:val="30"/>
          <w:lang w:eastAsia="be-BY"/>
        </w:rPr>
      </w:pPr>
      <w:r w:rsidRPr="0010361D">
        <w:rPr>
          <w:szCs w:val="30"/>
          <w:lang w:eastAsia="be-BY"/>
        </w:rPr>
        <w:t xml:space="preserve">к </w:t>
      </w:r>
      <w:r w:rsidRPr="0010361D">
        <w:rPr>
          <w:szCs w:val="30"/>
        </w:rPr>
        <w:t xml:space="preserve">Авиационным правилам </w:t>
      </w:r>
      <w:r w:rsidRPr="0010361D">
        <w:rPr>
          <w:bCs/>
          <w:szCs w:val="30"/>
          <w:lang w:eastAsia="be-BY"/>
        </w:rPr>
        <w:t>сертификации 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pStyle w:val="ConsPlusNormal"/>
        <w:ind w:firstLine="540"/>
        <w:jc w:val="both"/>
      </w:pPr>
    </w:p>
    <w:p w:rsidR="004A4762" w:rsidRPr="0010361D" w:rsidRDefault="004A4762" w:rsidP="004A4762">
      <w:pPr>
        <w:pStyle w:val="ConsPlusNormal"/>
        <w:ind w:firstLine="4140"/>
        <w:rPr>
          <w:sz w:val="30"/>
          <w:szCs w:val="30"/>
        </w:rPr>
      </w:pPr>
      <w:bookmarkStart w:id="8" w:name="P912"/>
      <w:bookmarkEnd w:id="8"/>
      <w:r w:rsidRPr="0010361D">
        <w:rPr>
          <w:sz w:val="30"/>
          <w:szCs w:val="30"/>
        </w:rPr>
        <w:t>Форма</w:t>
      </w:r>
    </w:p>
    <w:p w:rsidR="004A4762" w:rsidRPr="0010361D" w:rsidRDefault="004A4762" w:rsidP="004A4762">
      <w:pPr>
        <w:pStyle w:val="ConsPlusNormal"/>
        <w:jc w:val="right"/>
      </w:pPr>
    </w:p>
    <w:p w:rsidR="004A4762" w:rsidRPr="0010361D" w:rsidRDefault="004A4762" w:rsidP="004A4762">
      <w:pPr>
        <w:autoSpaceDE w:val="0"/>
        <w:autoSpaceDN w:val="0"/>
        <w:adjustRightInd w:val="0"/>
        <w:spacing w:after="0" w:line="240" w:lineRule="auto"/>
        <w:jc w:val="center"/>
        <w:rPr>
          <w:bCs/>
          <w:szCs w:val="30"/>
        </w:rPr>
      </w:pPr>
      <w:r w:rsidRPr="0010361D">
        <w:rPr>
          <w:bCs/>
          <w:szCs w:val="30"/>
        </w:rPr>
        <w:t xml:space="preserve">Государственный герб </w:t>
      </w:r>
    </w:p>
    <w:p w:rsidR="004A4762" w:rsidRPr="0010361D" w:rsidRDefault="004A4762" w:rsidP="004A4762">
      <w:pPr>
        <w:autoSpaceDE w:val="0"/>
        <w:autoSpaceDN w:val="0"/>
        <w:adjustRightInd w:val="0"/>
        <w:spacing w:after="0" w:line="240" w:lineRule="auto"/>
        <w:jc w:val="center"/>
        <w:rPr>
          <w:bCs/>
          <w:szCs w:val="30"/>
        </w:rPr>
      </w:pPr>
      <w:r w:rsidRPr="0010361D">
        <w:rPr>
          <w:bCs/>
          <w:szCs w:val="30"/>
        </w:rPr>
        <w:t>Республики Беларусь</w:t>
      </w:r>
    </w:p>
    <w:p w:rsidR="004A4762" w:rsidRPr="0010361D" w:rsidRDefault="004A4762" w:rsidP="004A4762">
      <w:pPr>
        <w:autoSpaceDE w:val="0"/>
        <w:autoSpaceDN w:val="0"/>
        <w:adjustRightInd w:val="0"/>
        <w:spacing w:after="0" w:line="240" w:lineRule="auto"/>
        <w:jc w:val="center"/>
        <w:rPr>
          <w:bCs/>
          <w:szCs w:val="3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860"/>
      </w:tblGrid>
      <w:tr w:rsidR="004A4762" w:rsidRPr="0010361D" w:rsidTr="00067D5F">
        <w:tc>
          <w:tcPr>
            <w:tcW w:w="4968" w:type="dxa"/>
          </w:tcPr>
          <w:p w:rsidR="004A4762" w:rsidRPr="0010361D" w:rsidRDefault="004A4762" w:rsidP="00067D5F">
            <w:pPr>
              <w:autoSpaceDE w:val="0"/>
              <w:autoSpaceDN w:val="0"/>
              <w:adjustRightInd w:val="0"/>
              <w:spacing w:after="0" w:line="240" w:lineRule="auto"/>
              <w:jc w:val="center"/>
              <w:rPr>
                <w:bCs/>
                <w:sz w:val="24"/>
                <w:szCs w:val="24"/>
              </w:rPr>
            </w:pPr>
            <w:r w:rsidRPr="0010361D">
              <w:rPr>
                <w:bCs/>
                <w:sz w:val="24"/>
                <w:szCs w:val="24"/>
              </w:rPr>
              <w:t xml:space="preserve">ГОСУДАРСТВЕННЫЙ </w:t>
            </w:r>
          </w:p>
          <w:p w:rsidR="004A4762" w:rsidRPr="0010361D" w:rsidRDefault="004A4762" w:rsidP="00067D5F">
            <w:pPr>
              <w:autoSpaceDE w:val="0"/>
              <w:autoSpaceDN w:val="0"/>
              <w:adjustRightInd w:val="0"/>
              <w:spacing w:after="0" w:line="240" w:lineRule="auto"/>
              <w:jc w:val="center"/>
              <w:rPr>
                <w:bCs/>
                <w:sz w:val="24"/>
                <w:szCs w:val="24"/>
              </w:rPr>
            </w:pPr>
            <w:r w:rsidRPr="0010361D">
              <w:rPr>
                <w:bCs/>
                <w:sz w:val="24"/>
                <w:szCs w:val="24"/>
              </w:rPr>
              <w:t>ВОЕННО-ПРОМЫШЛЕННЫЙ КОМИТЕТ РЕСПУБЛИКИ БЕЛАРУСЬ</w:t>
            </w:r>
          </w:p>
        </w:tc>
        <w:tc>
          <w:tcPr>
            <w:tcW w:w="4860" w:type="dxa"/>
          </w:tcPr>
          <w:p w:rsidR="004A4762" w:rsidRPr="0010361D" w:rsidRDefault="004A4762" w:rsidP="00067D5F">
            <w:pPr>
              <w:autoSpaceDE w:val="0"/>
              <w:autoSpaceDN w:val="0"/>
              <w:adjustRightInd w:val="0"/>
              <w:spacing w:after="0" w:line="240" w:lineRule="auto"/>
              <w:jc w:val="center"/>
              <w:rPr>
                <w:bCs/>
                <w:sz w:val="24"/>
                <w:szCs w:val="24"/>
                <w:lang w:val="en-US"/>
              </w:rPr>
            </w:pPr>
            <w:r w:rsidRPr="0010361D">
              <w:rPr>
                <w:sz w:val="24"/>
                <w:szCs w:val="24"/>
                <w:lang w:val="en-US" w:eastAsia="be-BY"/>
              </w:rPr>
              <w:t xml:space="preserve">STATE MILITARY INDUSTRIAL COMMITTEE OF THE </w:t>
            </w:r>
            <w:r w:rsidRPr="0010361D">
              <w:rPr>
                <w:sz w:val="24"/>
                <w:szCs w:val="24"/>
                <w:lang w:val="en-US" w:eastAsia="be-BY"/>
              </w:rPr>
              <w:br/>
              <w:t>REPUBLIC OF BELARUS</w:t>
            </w:r>
          </w:p>
        </w:tc>
      </w:tr>
    </w:tbl>
    <w:p w:rsidR="004A4762" w:rsidRPr="0010361D" w:rsidRDefault="004A4762" w:rsidP="004A4762">
      <w:pPr>
        <w:spacing w:after="0" w:line="240" w:lineRule="auto"/>
        <w:ind w:firstLine="6480"/>
        <w:rPr>
          <w:sz w:val="26"/>
          <w:szCs w:val="26"/>
        </w:rPr>
      </w:pPr>
      <w:r w:rsidRPr="0010361D">
        <w:rPr>
          <w:sz w:val="26"/>
          <w:szCs w:val="26"/>
        </w:rPr>
        <w:t xml:space="preserve">Регистрационный номер </w:t>
      </w:r>
    </w:p>
    <w:p w:rsidR="004A4762" w:rsidRPr="0010361D" w:rsidRDefault="004A4762" w:rsidP="004A4762">
      <w:pPr>
        <w:spacing w:after="0" w:line="240" w:lineRule="auto"/>
        <w:ind w:firstLine="6480"/>
        <w:rPr>
          <w:rFonts w:ascii="Courier New" w:hAnsi="Courier New" w:cs="Courier New"/>
          <w:sz w:val="24"/>
          <w:szCs w:val="24"/>
        </w:rPr>
      </w:pPr>
      <w:r w:rsidRPr="0010361D">
        <w:rPr>
          <w:sz w:val="26"/>
          <w:szCs w:val="26"/>
        </w:rPr>
        <w:t xml:space="preserve">Register  </w:t>
      </w:r>
      <w:r w:rsidRPr="0010361D">
        <w:rPr>
          <w:sz w:val="24"/>
          <w:szCs w:val="24"/>
        </w:rPr>
        <w:t>№</w:t>
      </w:r>
    </w:p>
    <w:p w:rsidR="004A4762" w:rsidRPr="0010361D" w:rsidRDefault="004A4762" w:rsidP="004A4762">
      <w:pPr>
        <w:autoSpaceDE w:val="0"/>
        <w:autoSpaceDN w:val="0"/>
        <w:adjustRightInd w:val="0"/>
        <w:spacing w:after="0" w:line="240" w:lineRule="auto"/>
        <w:jc w:val="right"/>
        <w:rPr>
          <w:bCs/>
          <w:sz w:val="24"/>
          <w:szCs w:val="24"/>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54"/>
      </w:tblGrid>
      <w:tr w:rsidR="004A4762" w:rsidRPr="0010361D" w:rsidTr="00067D5F">
        <w:trPr>
          <w:trHeight w:val="1904"/>
        </w:trPr>
        <w:tc>
          <w:tcPr>
            <w:tcW w:w="9854" w:type="dxa"/>
          </w:tcPr>
          <w:p w:rsidR="004A4762" w:rsidRPr="00041C46" w:rsidRDefault="004A4762" w:rsidP="00067D5F">
            <w:pPr>
              <w:pStyle w:val="ConsPlusNonformat"/>
              <w:jc w:val="center"/>
              <w:rPr>
                <w:rFonts w:ascii="Times New Roman" w:hAnsi="Times New Roman" w:cs="Times New Roman"/>
                <w:b/>
                <w:sz w:val="26"/>
                <w:szCs w:val="26"/>
                <w:lang w:val="be-BY" w:eastAsia="en-US"/>
              </w:rPr>
            </w:pPr>
            <w:r w:rsidRPr="00041C46">
              <w:rPr>
                <w:rFonts w:ascii="Times New Roman" w:hAnsi="Times New Roman" w:cs="Times New Roman"/>
                <w:b/>
                <w:sz w:val="26"/>
                <w:szCs w:val="26"/>
                <w:lang w:val="be-BY" w:eastAsia="en-US"/>
              </w:rPr>
              <w:t>ЭКСПЕРИМЕНТАЛЬНАЯ АВИАЦИЯ</w:t>
            </w:r>
          </w:p>
          <w:p w:rsidR="004A4762" w:rsidRPr="00041C46" w:rsidRDefault="004A4762" w:rsidP="00067D5F">
            <w:pPr>
              <w:pStyle w:val="ConsPlusNonformat"/>
              <w:jc w:val="center"/>
              <w:rPr>
                <w:rFonts w:ascii="Times New Roman" w:hAnsi="Times New Roman" w:cs="Times New Roman"/>
                <w:sz w:val="26"/>
                <w:szCs w:val="26"/>
                <w:lang w:val="be-BY" w:eastAsia="en-US"/>
              </w:rPr>
            </w:pPr>
            <w:r w:rsidRPr="0010361D">
              <w:rPr>
                <w:rFonts w:ascii="Times New Roman" w:hAnsi="Times New Roman"/>
                <w:iCs/>
                <w:sz w:val="26"/>
                <w:szCs w:val="26"/>
                <w:bdr w:val="none" w:sz="0" w:space="0" w:color="auto" w:frame="1"/>
                <w:lang w:val="en-US"/>
              </w:rPr>
              <w:t>EXPERIMENTAL</w:t>
            </w:r>
            <w:r w:rsidRPr="0010361D">
              <w:rPr>
                <w:rFonts w:ascii="Times New Roman" w:hAnsi="Times New Roman" w:cs="Times New Roman"/>
                <w:sz w:val="26"/>
                <w:szCs w:val="26"/>
                <w:lang w:val="en-US" w:eastAsia="en-US"/>
              </w:rPr>
              <w:t>AVIATION</w:t>
            </w:r>
          </w:p>
          <w:p w:rsidR="004A4762" w:rsidRPr="0010361D" w:rsidRDefault="004A4762" w:rsidP="00067D5F">
            <w:pPr>
              <w:spacing w:after="0" w:line="240" w:lineRule="auto"/>
              <w:jc w:val="center"/>
              <w:rPr>
                <w:sz w:val="24"/>
                <w:szCs w:val="24"/>
              </w:rPr>
            </w:pPr>
          </w:p>
          <w:p w:rsidR="004A4762" w:rsidRPr="0010361D" w:rsidRDefault="004A4762" w:rsidP="00067D5F">
            <w:pPr>
              <w:spacing w:after="0" w:line="240" w:lineRule="auto"/>
              <w:jc w:val="center"/>
              <w:rPr>
                <w:b/>
                <w:szCs w:val="30"/>
              </w:rPr>
            </w:pPr>
            <w:r w:rsidRPr="0010361D">
              <w:rPr>
                <w:b/>
                <w:szCs w:val="30"/>
              </w:rPr>
              <w:t xml:space="preserve">СЕРТИФИКАТ ОДОБРЕНИЯ </w:t>
            </w:r>
          </w:p>
          <w:p w:rsidR="004A4762" w:rsidRPr="0010361D" w:rsidRDefault="004A4762" w:rsidP="00067D5F">
            <w:pPr>
              <w:spacing w:after="0" w:line="240" w:lineRule="auto"/>
              <w:jc w:val="center"/>
              <w:rPr>
                <w:szCs w:val="30"/>
              </w:rPr>
            </w:pPr>
            <w:r w:rsidRPr="0010361D">
              <w:rPr>
                <w:szCs w:val="30"/>
                <w:lang w:val="en-US"/>
              </w:rPr>
              <w:t>CERTIFICATEOFAPPOVING</w:t>
            </w:r>
          </w:p>
          <w:p w:rsidR="004A4762" w:rsidRPr="0010361D" w:rsidRDefault="004A4762" w:rsidP="00067D5F">
            <w:pPr>
              <w:spacing w:after="0" w:line="240" w:lineRule="auto"/>
              <w:jc w:val="center"/>
            </w:pPr>
          </w:p>
          <w:p w:rsidR="004A4762" w:rsidRPr="0010361D" w:rsidRDefault="004A4762" w:rsidP="00067D5F">
            <w:pPr>
              <w:pStyle w:val="ConsPlusNonformat"/>
              <w:ind w:firstLine="720"/>
              <w:jc w:val="both"/>
              <w:rPr>
                <w:rFonts w:ascii="Times New Roman" w:hAnsi="Times New Roman" w:cs="Times New Roman"/>
                <w:sz w:val="26"/>
                <w:szCs w:val="26"/>
              </w:rPr>
            </w:pPr>
            <w:r w:rsidRPr="0010361D">
              <w:rPr>
                <w:rFonts w:ascii="Times New Roman" w:hAnsi="Times New Roman" w:cs="Times New Roman"/>
                <w:sz w:val="26"/>
                <w:szCs w:val="26"/>
              </w:rPr>
              <w:t>Настоящим удостоверяется, что воздушное судно_______________ удовлетворяет требованиям летной годности, принятым в Республике Беларусь, и удостоверение о годности к полетам № ___________________, выданное  _________________________________________________________________________,</w:t>
            </w:r>
          </w:p>
          <w:p w:rsidR="004A4762" w:rsidRPr="0010361D" w:rsidRDefault="004A4762" w:rsidP="00067D5F">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rPr>
              <w:t>признается Государственным военно-промышленным комитетом Республики Беларусь</w:t>
            </w:r>
          </w:p>
          <w:p w:rsidR="004A4762" w:rsidRPr="0010361D" w:rsidRDefault="004A4762" w:rsidP="00067D5F">
            <w:pPr>
              <w:pStyle w:val="ConsPlusNonformat"/>
              <w:ind w:firstLine="720"/>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It is hereby certified, that aircraft________________ satisfy requirements of airworthiness of the Republic of Belarus and certificate of airworthiness ____________ issued by __________________________________________________________________</w:t>
            </w:r>
          </w:p>
          <w:p w:rsidR="004A4762" w:rsidRPr="0010361D" w:rsidRDefault="004A4762" w:rsidP="00067D5F">
            <w:pPr>
              <w:pStyle w:val="ConsPlusNonformat"/>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approved by the </w:t>
            </w:r>
            <w:r w:rsidRPr="0010361D">
              <w:rPr>
                <w:rFonts w:ascii="Times New Roman" w:hAnsi="Times New Roman" w:cs="Times New Roman"/>
                <w:sz w:val="26"/>
                <w:szCs w:val="26"/>
                <w:lang w:val="en-US" w:eastAsia="be-BY"/>
              </w:rPr>
              <w:t xml:space="preserve">State military industrial committee of the </w:t>
            </w:r>
            <w:r w:rsidRPr="0010361D">
              <w:rPr>
                <w:rFonts w:ascii="Times New Roman" w:hAnsi="Times New Roman" w:cs="Times New Roman"/>
                <w:sz w:val="26"/>
                <w:szCs w:val="26"/>
                <w:lang w:val="en-US" w:eastAsia="be-BY"/>
              </w:rPr>
              <w:br/>
            </w:r>
            <w:r w:rsidRPr="0010361D">
              <w:rPr>
                <w:rFonts w:ascii="Times New Roman" w:hAnsi="Times New Roman" w:cs="Times New Roman"/>
                <w:sz w:val="26"/>
                <w:szCs w:val="26"/>
                <w:lang w:val="en-US"/>
              </w:rPr>
              <w:t>Republic of Belarus</w:t>
            </w:r>
          </w:p>
          <w:p w:rsidR="004A4762" w:rsidRPr="0010361D" w:rsidRDefault="004A4762" w:rsidP="00067D5F">
            <w:pPr>
              <w:pStyle w:val="ConsPlusNonformat"/>
              <w:jc w:val="both"/>
              <w:rPr>
                <w:rFonts w:ascii="Times New Roman" w:hAnsi="Times New Roman" w:cs="Times New Roman"/>
                <w:sz w:val="32"/>
                <w:szCs w:val="32"/>
                <w:lang w:val="en-US"/>
              </w:rPr>
            </w:pPr>
          </w:p>
          <w:p w:rsidR="004A4762" w:rsidRPr="0010361D" w:rsidRDefault="004A4762" w:rsidP="00067D5F">
            <w:pPr>
              <w:pStyle w:val="ConsPlusNonformat"/>
              <w:jc w:val="both"/>
              <w:rPr>
                <w:rFonts w:ascii="Times New Roman" w:hAnsi="Times New Roman" w:cs="Times New Roman"/>
                <w:sz w:val="30"/>
                <w:szCs w:val="30"/>
              </w:rPr>
            </w:pPr>
            <w:r w:rsidRPr="0010361D">
              <w:rPr>
                <w:rFonts w:ascii="Times New Roman" w:hAnsi="Times New Roman" w:cs="Times New Roman"/>
                <w:sz w:val="30"/>
                <w:szCs w:val="30"/>
              </w:rPr>
              <w:t xml:space="preserve">Срок действия  </w:t>
            </w:r>
            <w:proofErr w:type="gramStart"/>
            <w:r w:rsidRPr="0010361D">
              <w:rPr>
                <w:rFonts w:ascii="Times New Roman" w:hAnsi="Times New Roman" w:cs="Times New Roman"/>
                <w:sz w:val="30"/>
                <w:szCs w:val="30"/>
              </w:rPr>
              <w:t>до</w:t>
            </w:r>
            <w:proofErr w:type="gramEnd"/>
            <w:r w:rsidRPr="0010361D">
              <w:rPr>
                <w:rFonts w:ascii="Times New Roman" w:hAnsi="Times New Roman" w:cs="Times New Roman"/>
                <w:sz w:val="30"/>
                <w:szCs w:val="30"/>
              </w:rPr>
              <w:t xml:space="preserve"> ____________</w:t>
            </w:r>
          </w:p>
          <w:p w:rsidR="004A4762" w:rsidRPr="0010361D" w:rsidRDefault="004A4762" w:rsidP="00067D5F">
            <w:pPr>
              <w:pStyle w:val="ConsPlusNonformat"/>
              <w:jc w:val="both"/>
              <w:rPr>
                <w:rFonts w:ascii="Times New Roman" w:hAnsi="Times New Roman" w:cs="Times New Roman"/>
                <w:sz w:val="26"/>
                <w:szCs w:val="26"/>
              </w:rPr>
            </w:pPr>
            <w:r w:rsidRPr="0010361D">
              <w:rPr>
                <w:rFonts w:ascii="Times New Roman" w:hAnsi="Times New Roman" w:cs="Times New Roman"/>
                <w:sz w:val="26"/>
                <w:szCs w:val="26"/>
                <w:lang w:val="en-US"/>
              </w:rPr>
              <w:t>Effective</w:t>
            </w:r>
            <w:r w:rsidR="00BF1845" w:rsidRPr="009A65F2">
              <w:rPr>
                <w:rFonts w:ascii="Times New Roman" w:hAnsi="Times New Roman" w:cs="Times New Roman"/>
                <w:sz w:val="26"/>
                <w:szCs w:val="26"/>
              </w:rPr>
              <w:t xml:space="preserve"> </w:t>
            </w:r>
            <w:r w:rsidRPr="0010361D">
              <w:rPr>
                <w:rFonts w:ascii="Times New Roman" w:hAnsi="Times New Roman" w:cs="Times New Roman"/>
                <w:sz w:val="26"/>
                <w:szCs w:val="26"/>
                <w:lang w:val="en-US"/>
              </w:rPr>
              <w:t>till</w:t>
            </w:r>
          </w:p>
          <w:p w:rsidR="004A4762" w:rsidRPr="0010361D" w:rsidRDefault="004A4762" w:rsidP="00067D5F">
            <w:pPr>
              <w:pStyle w:val="ConsPlusNonformat"/>
              <w:jc w:val="both"/>
              <w:rPr>
                <w:rFonts w:ascii="Times New Roman" w:hAnsi="Times New Roman" w:cs="Times New Roman"/>
                <w:sz w:val="30"/>
                <w:szCs w:val="30"/>
              </w:rPr>
            </w:pPr>
            <w:r w:rsidRPr="0010361D">
              <w:rPr>
                <w:rFonts w:ascii="Times New Roman" w:hAnsi="Times New Roman" w:cs="Times New Roman"/>
                <w:sz w:val="30"/>
                <w:szCs w:val="30"/>
              </w:rPr>
              <w:t>Дата выдачи _________________        Подпись</w:t>
            </w:r>
          </w:p>
          <w:p w:rsidR="004A4762" w:rsidRPr="0010361D" w:rsidRDefault="004A4762" w:rsidP="00067D5F">
            <w:pPr>
              <w:pStyle w:val="ConsPlusNonformat"/>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Date of issue                                                 Signature  </w:t>
            </w:r>
          </w:p>
          <w:p w:rsidR="004A4762" w:rsidRPr="00D1016C" w:rsidRDefault="00BF1845" w:rsidP="000B69D8">
            <w:pPr>
              <w:spacing w:after="0" w:line="240" w:lineRule="auto"/>
              <w:rPr>
                <w:sz w:val="24"/>
                <w:szCs w:val="24"/>
                <w:lang w:val="en-US"/>
              </w:rPr>
            </w:pPr>
            <w:r>
              <w:rPr>
                <w:sz w:val="24"/>
                <w:szCs w:val="24"/>
                <w:lang w:val="en-US"/>
              </w:rPr>
              <w:t xml:space="preserve">                                                                  </w:t>
            </w:r>
            <w:r w:rsidR="004A4762" w:rsidRPr="000B69D8">
              <w:rPr>
                <w:sz w:val="24"/>
                <w:szCs w:val="24"/>
              </w:rPr>
              <w:t>М.П.</w:t>
            </w:r>
          </w:p>
          <w:p w:rsidR="000B69D8" w:rsidRPr="00D1016C" w:rsidRDefault="000B69D8" w:rsidP="000B69D8">
            <w:pPr>
              <w:spacing w:after="0" w:line="240" w:lineRule="auto"/>
              <w:rPr>
                <w:sz w:val="24"/>
                <w:szCs w:val="24"/>
                <w:lang w:val="en-US"/>
              </w:rPr>
            </w:pPr>
          </w:p>
        </w:tc>
      </w:tr>
    </w:tbl>
    <w:p w:rsidR="004A4762" w:rsidRPr="0010361D" w:rsidRDefault="004A4762" w:rsidP="004A4762">
      <w:pPr>
        <w:pStyle w:val="ConsPlusNonformat"/>
        <w:jc w:val="both"/>
        <w:rPr>
          <w:lang w:val="en-US"/>
        </w:rPr>
      </w:pPr>
    </w:p>
    <w:p w:rsidR="004A4762" w:rsidRPr="0010361D" w:rsidRDefault="004A4762" w:rsidP="004A4762">
      <w:pPr>
        <w:pStyle w:val="ConsPlusNonformat"/>
        <w:jc w:val="both"/>
        <w:rPr>
          <w:lang w:val="en-US"/>
        </w:rPr>
      </w:pPr>
      <w:r w:rsidRPr="0010361D">
        <w:rPr>
          <w:lang w:val="en-US"/>
        </w:rPr>
        <w:br w:type="page"/>
      </w:r>
    </w:p>
    <w:p w:rsidR="004A4762" w:rsidRPr="0010361D" w:rsidRDefault="004A4762" w:rsidP="004A4762">
      <w:pPr>
        <w:spacing w:after="120" w:line="280" w:lineRule="exact"/>
        <w:ind w:left="4320"/>
        <w:rPr>
          <w:szCs w:val="30"/>
          <w:lang w:val="ru-RU" w:eastAsia="be-BY"/>
        </w:rPr>
      </w:pPr>
      <w:r w:rsidRPr="003A610D">
        <w:rPr>
          <w:szCs w:val="30"/>
          <w:lang w:eastAsia="be-BY"/>
        </w:rPr>
        <w:lastRenderedPageBreak/>
        <w:t xml:space="preserve">Приложение </w:t>
      </w:r>
      <w:r w:rsidRPr="003A610D">
        <w:rPr>
          <w:szCs w:val="30"/>
          <w:lang w:val="ru-RU" w:eastAsia="be-BY"/>
        </w:rPr>
        <w:t>1</w:t>
      </w:r>
      <w:r w:rsidR="00212D13" w:rsidRPr="003A610D">
        <w:rPr>
          <w:szCs w:val="30"/>
          <w:lang w:val="ru-RU" w:eastAsia="be-BY"/>
        </w:rPr>
        <w:t>7</w:t>
      </w:r>
    </w:p>
    <w:p w:rsidR="004A4762" w:rsidRPr="0010361D" w:rsidRDefault="004A4762" w:rsidP="004A4762">
      <w:pPr>
        <w:spacing w:after="0" w:line="280" w:lineRule="exact"/>
        <w:ind w:left="4320"/>
        <w:rPr>
          <w:bCs/>
          <w:szCs w:val="30"/>
          <w:lang w:eastAsia="be-BY"/>
        </w:rPr>
      </w:pPr>
      <w:r w:rsidRPr="0010361D">
        <w:rPr>
          <w:szCs w:val="30"/>
          <w:lang w:eastAsia="be-BY"/>
        </w:rPr>
        <w:t xml:space="preserve">к </w:t>
      </w:r>
      <w:r w:rsidRPr="0010361D">
        <w:rPr>
          <w:szCs w:val="30"/>
        </w:rPr>
        <w:t xml:space="preserve">Авиационным правилам </w:t>
      </w:r>
      <w:r w:rsidRPr="0010361D">
        <w:rPr>
          <w:bCs/>
          <w:szCs w:val="30"/>
          <w:lang w:eastAsia="be-BY"/>
        </w:rPr>
        <w:t>сертификации 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pStyle w:val="ConsPlusNormal"/>
        <w:ind w:firstLine="540"/>
        <w:jc w:val="both"/>
      </w:pPr>
    </w:p>
    <w:p w:rsidR="004A4762" w:rsidRPr="0010361D" w:rsidRDefault="004A4762" w:rsidP="004A4762">
      <w:pPr>
        <w:pStyle w:val="ConsPlusNormal"/>
        <w:jc w:val="right"/>
      </w:pPr>
      <w:bookmarkStart w:id="9" w:name="P960"/>
      <w:bookmarkEnd w:id="9"/>
    </w:p>
    <w:p w:rsidR="004A4762" w:rsidRPr="0010361D" w:rsidRDefault="004A4762" w:rsidP="004A4762">
      <w:pPr>
        <w:pStyle w:val="ConsPlusNormal"/>
        <w:ind w:firstLine="4140"/>
        <w:rPr>
          <w:sz w:val="30"/>
          <w:szCs w:val="30"/>
        </w:rPr>
      </w:pPr>
      <w:r w:rsidRPr="0010361D">
        <w:rPr>
          <w:sz w:val="30"/>
          <w:szCs w:val="30"/>
        </w:rPr>
        <w:t>Форма</w:t>
      </w:r>
    </w:p>
    <w:p w:rsidR="004A4762" w:rsidRPr="0010361D" w:rsidRDefault="004A4762" w:rsidP="004A4762">
      <w:pPr>
        <w:pStyle w:val="ConsPlusNormal"/>
        <w:jc w:val="right"/>
      </w:pPr>
    </w:p>
    <w:p w:rsidR="004A4762" w:rsidRPr="0010361D" w:rsidRDefault="004A4762" w:rsidP="004A4762">
      <w:pPr>
        <w:autoSpaceDE w:val="0"/>
        <w:autoSpaceDN w:val="0"/>
        <w:adjustRightInd w:val="0"/>
        <w:spacing w:after="0" w:line="240" w:lineRule="auto"/>
        <w:jc w:val="center"/>
        <w:rPr>
          <w:bCs/>
          <w:szCs w:val="30"/>
        </w:rPr>
      </w:pPr>
      <w:r w:rsidRPr="0010361D">
        <w:rPr>
          <w:bCs/>
          <w:szCs w:val="30"/>
        </w:rPr>
        <w:t xml:space="preserve">Государственный герб </w:t>
      </w:r>
    </w:p>
    <w:p w:rsidR="004A4762" w:rsidRPr="0010361D" w:rsidRDefault="004A4762" w:rsidP="004A4762">
      <w:pPr>
        <w:autoSpaceDE w:val="0"/>
        <w:autoSpaceDN w:val="0"/>
        <w:adjustRightInd w:val="0"/>
        <w:spacing w:after="0" w:line="240" w:lineRule="auto"/>
        <w:jc w:val="center"/>
        <w:rPr>
          <w:bCs/>
          <w:szCs w:val="30"/>
        </w:rPr>
      </w:pPr>
      <w:r w:rsidRPr="0010361D">
        <w:rPr>
          <w:bCs/>
          <w:szCs w:val="30"/>
        </w:rPr>
        <w:t>Республики Беларусь</w:t>
      </w:r>
    </w:p>
    <w:p w:rsidR="004A4762" w:rsidRPr="0010361D" w:rsidRDefault="004A4762" w:rsidP="004A4762">
      <w:pPr>
        <w:autoSpaceDE w:val="0"/>
        <w:autoSpaceDN w:val="0"/>
        <w:adjustRightInd w:val="0"/>
        <w:spacing w:after="0" w:line="240" w:lineRule="auto"/>
        <w:jc w:val="center"/>
        <w:rPr>
          <w:bCs/>
          <w:szCs w:val="3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860"/>
      </w:tblGrid>
      <w:tr w:rsidR="004A4762" w:rsidRPr="0010361D" w:rsidTr="00067D5F">
        <w:tc>
          <w:tcPr>
            <w:tcW w:w="4968" w:type="dxa"/>
          </w:tcPr>
          <w:p w:rsidR="004A4762" w:rsidRPr="0010361D" w:rsidRDefault="004A4762" w:rsidP="00067D5F">
            <w:pPr>
              <w:autoSpaceDE w:val="0"/>
              <w:autoSpaceDN w:val="0"/>
              <w:adjustRightInd w:val="0"/>
              <w:spacing w:after="0" w:line="240" w:lineRule="auto"/>
              <w:jc w:val="center"/>
              <w:rPr>
                <w:bCs/>
                <w:sz w:val="24"/>
                <w:szCs w:val="24"/>
              </w:rPr>
            </w:pPr>
            <w:r w:rsidRPr="0010361D">
              <w:rPr>
                <w:bCs/>
                <w:sz w:val="24"/>
                <w:szCs w:val="24"/>
              </w:rPr>
              <w:t xml:space="preserve">ГОСУДАРСТВЕННЫЙ </w:t>
            </w:r>
          </w:p>
          <w:p w:rsidR="004A4762" w:rsidRPr="0010361D" w:rsidRDefault="004A4762" w:rsidP="00067D5F">
            <w:pPr>
              <w:autoSpaceDE w:val="0"/>
              <w:autoSpaceDN w:val="0"/>
              <w:adjustRightInd w:val="0"/>
              <w:spacing w:after="0" w:line="240" w:lineRule="auto"/>
              <w:jc w:val="center"/>
              <w:rPr>
                <w:bCs/>
                <w:sz w:val="24"/>
                <w:szCs w:val="24"/>
              </w:rPr>
            </w:pPr>
            <w:r w:rsidRPr="0010361D">
              <w:rPr>
                <w:bCs/>
                <w:sz w:val="24"/>
                <w:szCs w:val="24"/>
              </w:rPr>
              <w:t>ВОЕННО-ПРОМЫШЛЕННЫЙ КОМИТЕТ РЕСПУБЛИКИ БЕЛАРУСЬ</w:t>
            </w:r>
          </w:p>
        </w:tc>
        <w:tc>
          <w:tcPr>
            <w:tcW w:w="4860" w:type="dxa"/>
          </w:tcPr>
          <w:p w:rsidR="004A4762" w:rsidRPr="0010361D" w:rsidRDefault="004A4762" w:rsidP="00067D5F">
            <w:pPr>
              <w:autoSpaceDE w:val="0"/>
              <w:autoSpaceDN w:val="0"/>
              <w:adjustRightInd w:val="0"/>
              <w:spacing w:after="0" w:line="240" w:lineRule="auto"/>
              <w:jc w:val="center"/>
              <w:rPr>
                <w:bCs/>
                <w:sz w:val="24"/>
                <w:szCs w:val="24"/>
                <w:lang w:val="en-US"/>
              </w:rPr>
            </w:pPr>
            <w:r w:rsidRPr="0010361D">
              <w:rPr>
                <w:sz w:val="24"/>
                <w:szCs w:val="24"/>
                <w:lang w:val="en-US" w:eastAsia="be-BY"/>
              </w:rPr>
              <w:t xml:space="preserve">STATE MILITARY INDUSTRIAL COMMITTEE OF THE </w:t>
            </w:r>
            <w:r w:rsidRPr="0010361D">
              <w:rPr>
                <w:sz w:val="24"/>
                <w:szCs w:val="24"/>
                <w:lang w:val="en-US" w:eastAsia="be-BY"/>
              </w:rPr>
              <w:br/>
              <w:t>REPUBLIC OF BELARUS</w:t>
            </w:r>
          </w:p>
        </w:tc>
      </w:tr>
    </w:tbl>
    <w:p w:rsidR="004A4762" w:rsidRPr="0010361D" w:rsidRDefault="004A4762" w:rsidP="004A4762">
      <w:pPr>
        <w:spacing w:after="0" w:line="240" w:lineRule="auto"/>
        <w:ind w:firstLine="6480"/>
        <w:rPr>
          <w:sz w:val="26"/>
          <w:szCs w:val="26"/>
        </w:rPr>
      </w:pPr>
      <w:r w:rsidRPr="0010361D">
        <w:rPr>
          <w:sz w:val="26"/>
          <w:szCs w:val="26"/>
        </w:rPr>
        <w:t xml:space="preserve">Регистрационный номер </w:t>
      </w:r>
    </w:p>
    <w:p w:rsidR="004A4762" w:rsidRPr="0010361D" w:rsidRDefault="004A4762" w:rsidP="004A4762">
      <w:pPr>
        <w:spacing w:after="0" w:line="240" w:lineRule="auto"/>
        <w:ind w:firstLine="6480"/>
        <w:rPr>
          <w:sz w:val="24"/>
          <w:szCs w:val="24"/>
        </w:rPr>
      </w:pPr>
      <w:r w:rsidRPr="0010361D">
        <w:rPr>
          <w:sz w:val="26"/>
          <w:szCs w:val="26"/>
        </w:rPr>
        <w:t>Register   №</w:t>
      </w:r>
    </w:p>
    <w:p w:rsidR="004A4762" w:rsidRPr="0010361D" w:rsidRDefault="004A4762" w:rsidP="004A4762">
      <w:pPr>
        <w:pStyle w:val="ConsPlusNonformat"/>
        <w:jc w:val="both"/>
      </w:pP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6"/>
          <w:szCs w:val="26"/>
          <w:lang w:eastAsia="en-US"/>
        </w:rPr>
      </w:pPr>
      <w:r w:rsidRPr="0010361D">
        <w:rPr>
          <w:rFonts w:ascii="Times New Roman" w:hAnsi="Times New Roman" w:cs="Times New Roman"/>
          <w:b/>
          <w:sz w:val="26"/>
          <w:szCs w:val="26"/>
          <w:lang w:eastAsia="en-US"/>
        </w:rPr>
        <w:t>ЭКСПЕРИМЕНТАЛЬНАЯ АВИАЦИЯ</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sz w:val="26"/>
          <w:szCs w:val="26"/>
          <w:lang w:eastAsia="en-US"/>
        </w:rPr>
      </w:pPr>
      <w:r w:rsidRPr="0010361D">
        <w:rPr>
          <w:rFonts w:ascii="Times New Roman" w:hAnsi="Times New Roman"/>
          <w:iCs/>
          <w:sz w:val="26"/>
          <w:szCs w:val="26"/>
          <w:bdr w:val="none" w:sz="0" w:space="0" w:color="auto" w:frame="1"/>
          <w:lang w:val="en-US"/>
        </w:rPr>
        <w:t>EXPERIMENTAL</w:t>
      </w:r>
      <w:r w:rsidRPr="0010361D">
        <w:rPr>
          <w:rFonts w:ascii="Times New Roman" w:hAnsi="Times New Roman" w:cs="Times New Roman"/>
          <w:sz w:val="26"/>
          <w:szCs w:val="26"/>
          <w:lang w:val="en-US" w:eastAsia="en-US"/>
        </w:rPr>
        <w:t>AVIATION</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sz w:val="30"/>
          <w:szCs w:val="30"/>
        </w:rPr>
      </w:pP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30"/>
          <w:szCs w:val="30"/>
          <w:lang w:val="en-US"/>
        </w:rPr>
      </w:pPr>
      <w:r w:rsidRPr="0010361D">
        <w:rPr>
          <w:rFonts w:ascii="Times New Roman" w:hAnsi="Times New Roman" w:cs="Times New Roman"/>
          <w:b/>
          <w:sz w:val="30"/>
          <w:szCs w:val="30"/>
        </w:rPr>
        <w:t>ВРЕМЕННЫЙСЕРТИФИКАТЛЕТНОЙГОДНОСТИ</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sz w:val="30"/>
          <w:szCs w:val="30"/>
          <w:lang w:val="en-US"/>
        </w:rPr>
      </w:pPr>
      <w:r w:rsidRPr="0010361D">
        <w:rPr>
          <w:rFonts w:ascii="Times New Roman" w:hAnsi="Times New Roman" w:cs="Times New Roman"/>
          <w:sz w:val="30"/>
          <w:szCs w:val="30"/>
          <w:lang w:val="en-US"/>
        </w:rPr>
        <w:t>TEMPORARY CERTIFICATE OF AIRWORTHINESS</w:t>
      </w:r>
    </w:p>
    <w:p w:rsidR="004A4762" w:rsidRPr="00127442" w:rsidRDefault="004A4762" w:rsidP="004A4762">
      <w:pPr>
        <w:pStyle w:val="ConsPlusNonformat"/>
        <w:pBdr>
          <w:top w:val="single" w:sz="4" w:space="1" w:color="auto"/>
          <w:left w:val="single" w:sz="4" w:space="4" w:color="auto"/>
          <w:bottom w:val="single" w:sz="4" w:space="1" w:color="auto"/>
          <w:right w:val="single" w:sz="4" w:space="4" w:color="auto"/>
        </w:pBdr>
        <w:jc w:val="center"/>
        <w:rPr>
          <w:rFonts w:ascii="Times New Roman" w:hAnsi="Times New Roman" w:cs="Times New Roman"/>
          <w:sz w:val="30"/>
          <w:szCs w:val="30"/>
          <w:lang w:val="en-US"/>
        </w:rPr>
      </w:pPr>
      <w:r w:rsidRPr="00127442">
        <w:rPr>
          <w:rFonts w:ascii="Times New Roman" w:hAnsi="Times New Roman" w:cs="Times New Roman"/>
          <w:sz w:val="30"/>
          <w:szCs w:val="30"/>
          <w:lang w:val="en-US"/>
        </w:rPr>
        <w:t xml:space="preserve">№ </w:t>
      </w:r>
      <w:r w:rsidRPr="0010361D">
        <w:rPr>
          <w:rFonts w:ascii="Times New Roman" w:hAnsi="Times New Roman" w:cs="Times New Roman"/>
          <w:sz w:val="30"/>
          <w:szCs w:val="30"/>
        </w:rPr>
        <w:t>ЛГ</w:t>
      </w:r>
      <w:r w:rsidRPr="00127442">
        <w:rPr>
          <w:rFonts w:ascii="Times New Roman" w:hAnsi="Times New Roman" w:cs="Times New Roman"/>
          <w:sz w:val="30"/>
          <w:szCs w:val="30"/>
          <w:lang w:val="en-US"/>
        </w:rPr>
        <w:t xml:space="preserve">  ___</w:t>
      </w:r>
    </w:p>
    <w:p w:rsidR="004A4762" w:rsidRPr="00127442"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30"/>
          <w:szCs w:val="30"/>
          <w:lang w:val="en-US"/>
        </w:rPr>
      </w:pP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r w:rsidRPr="0010361D">
        <w:rPr>
          <w:rFonts w:ascii="Times New Roman" w:hAnsi="Times New Roman" w:cs="Times New Roman"/>
          <w:sz w:val="30"/>
          <w:szCs w:val="30"/>
        </w:rPr>
        <w:t>1</w:t>
      </w:r>
      <w:r w:rsidRPr="0010361D">
        <w:rPr>
          <w:rFonts w:ascii="Times New Roman" w:hAnsi="Times New Roman" w:cs="Times New Roman"/>
          <w:sz w:val="26"/>
          <w:szCs w:val="26"/>
        </w:rPr>
        <w:t xml:space="preserve">. Государственный и регистрационный знаки </w:t>
      </w:r>
      <w:proofErr w:type="gramStart"/>
      <w:r w:rsidRPr="0010361D">
        <w:rPr>
          <w:rFonts w:ascii="Times New Roman" w:hAnsi="Times New Roman" w:cs="Times New Roman"/>
          <w:sz w:val="26"/>
          <w:szCs w:val="26"/>
        </w:rPr>
        <w:t>ВС</w:t>
      </w:r>
      <w:proofErr w:type="gramEnd"/>
      <w:r w:rsidRPr="0010361D">
        <w:rPr>
          <w:rFonts w:ascii="Times New Roman" w:hAnsi="Times New Roman" w:cs="Times New Roman"/>
          <w:sz w:val="26"/>
          <w:szCs w:val="26"/>
        </w:rPr>
        <w:t xml:space="preserve"> ___________________</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Nationality and registration marks of aircraft </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r w:rsidRPr="0010361D">
        <w:rPr>
          <w:rFonts w:ascii="Times New Roman" w:hAnsi="Times New Roman" w:cs="Times New Roman"/>
          <w:sz w:val="26"/>
          <w:szCs w:val="26"/>
        </w:rPr>
        <w:t>2. Тип воздушного судна _________________________________________</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r w:rsidRPr="0010361D">
        <w:rPr>
          <w:rFonts w:ascii="Times New Roman" w:hAnsi="Times New Roman" w:cs="Times New Roman"/>
          <w:sz w:val="26"/>
          <w:szCs w:val="26"/>
          <w:lang w:val="en-US"/>
        </w:rPr>
        <w:t>Type</w:t>
      </w:r>
      <w:r w:rsidR="0077537C" w:rsidRPr="009A65F2">
        <w:rPr>
          <w:rFonts w:ascii="Times New Roman" w:hAnsi="Times New Roman" w:cs="Times New Roman"/>
          <w:sz w:val="26"/>
          <w:szCs w:val="26"/>
        </w:rPr>
        <w:t xml:space="preserve"> </w:t>
      </w:r>
      <w:r w:rsidRPr="0010361D">
        <w:rPr>
          <w:rFonts w:ascii="Times New Roman" w:hAnsi="Times New Roman" w:cs="Times New Roman"/>
          <w:sz w:val="26"/>
          <w:szCs w:val="26"/>
          <w:lang w:val="en-US"/>
        </w:rPr>
        <w:t>of</w:t>
      </w:r>
      <w:r w:rsidR="0077537C" w:rsidRPr="009A65F2">
        <w:rPr>
          <w:rFonts w:ascii="Times New Roman" w:hAnsi="Times New Roman" w:cs="Times New Roman"/>
          <w:sz w:val="26"/>
          <w:szCs w:val="26"/>
        </w:rPr>
        <w:t xml:space="preserve"> </w:t>
      </w:r>
      <w:r w:rsidRPr="0010361D">
        <w:rPr>
          <w:rFonts w:ascii="Times New Roman" w:hAnsi="Times New Roman" w:cs="Times New Roman"/>
          <w:sz w:val="26"/>
          <w:szCs w:val="26"/>
          <w:lang w:val="en-US"/>
        </w:rPr>
        <w:t>aircraft</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r w:rsidRPr="0010361D">
        <w:rPr>
          <w:rFonts w:ascii="Times New Roman" w:hAnsi="Times New Roman" w:cs="Times New Roman"/>
          <w:sz w:val="26"/>
          <w:szCs w:val="26"/>
        </w:rPr>
        <w:t>3. Серийный (заводской) номер ____________________________________</w:t>
      </w:r>
    </w:p>
    <w:p w:rsidR="004A4762" w:rsidRPr="009A65F2"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Serial</w:t>
      </w:r>
      <w:r w:rsidRPr="009A65F2">
        <w:rPr>
          <w:rFonts w:ascii="Times New Roman" w:hAnsi="Times New Roman" w:cs="Times New Roman"/>
          <w:sz w:val="26"/>
          <w:szCs w:val="26"/>
          <w:lang w:val="en-US"/>
        </w:rPr>
        <w:t xml:space="preserve"> </w:t>
      </w:r>
      <w:r w:rsidRPr="0010361D">
        <w:rPr>
          <w:rFonts w:ascii="Times New Roman" w:hAnsi="Times New Roman" w:cs="Times New Roman"/>
          <w:sz w:val="26"/>
          <w:szCs w:val="26"/>
          <w:lang w:val="en-US"/>
        </w:rPr>
        <w:t>number</w:t>
      </w:r>
    </w:p>
    <w:p w:rsidR="004A4762" w:rsidRPr="009A65F2"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r w:rsidRPr="009A65F2">
        <w:rPr>
          <w:rFonts w:ascii="Times New Roman" w:hAnsi="Times New Roman" w:cs="Times New Roman"/>
          <w:sz w:val="26"/>
          <w:szCs w:val="26"/>
          <w:lang w:val="en-US"/>
        </w:rPr>
        <w:t>4.</w:t>
      </w:r>
      <w:r w:rsidRPr="0010361D">
        <w:rPr>
          <w:rFonts w:ascii="Times New Roman" w:hAnsi="Times New Roman" w:cs="Times New Roman"/>
          <w:sz w:val="26"/>
          <w:szCs w:val="26"/>
          <w:lang w:val="en-US"/>
        </w:rPr>
        <w:t> </w:t>
      </w:r>
      <w:r w:rsidRPr="0010361D">
        <w:rPr>
          <w:rFonts w:ascii="Times New Roman" w:hAnsi="Times New Roman" w:cs="Times New Roman"/>
          <w:sz w:val="26"/>
          <w:szCs w:val="26"/>
        </w:rPr>
        <w:t>Дата</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изготовления</w:t>
      </w:r>
      <w:r w:rsidRPr="009A65F2">
        <w:rPr>
          <w:rFonts w:ascii="Times New Roman" w:hAnsi="Times New Roman" w:cs="Times New Roman"/>
          <w:sz w:val="26"/>
          <w:szCs w:val="26"/>
          <w:lang w:val="en-US"/>
        </w:rPr>
        <w:t xml:space="preserve"> _____________________________________________</w:t>
      </w:r>
    </w:p>
    <w:p w:rsidR="004A4762" w:rsidRPr="009A65F2"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r w:rsidRPr="009A65F2">
        <w:rPr>
          <w:rFonts w:ascii="Times New Roman" w:hAnsi="Times New Roman" w:cs="Times New Roman"/>
          <w:sz w:val="26"/>
          <w:szCs w:val="26"/>
          <w:lang w:val="en-US"/>
        </w:rPr>
        <w:t xml:space="preserve">    </w:t>
      </w:r>
      <w:r w:rsidRPr="0010361D">
        <w:rPr>
          <w:rFonts w:ascii="Times New Roman" w:hAnsi="Times New Roman" w:cs="Times New Roman"/>
          <w:sz w:val="26"/>
          <w:szCs w:val="26"/>
          <w:lang w:val="en-US"/>
        </w:rPr>
        <w:t>Production</w:t>
      </w:r>
      <w:r w:rsidRPr="009A65F2">
        <w:rPr>
          <w:rFonts w:ascii="Times New Roman" w:hAnsi="Times New Roman" w:cs="Times New Roman"/>
          <w:sz w:val="26"/>
          <w:szCs w:val="26"/>
          <w:lang w:val="en-US"/>
        </w:rPr>
        <w:t xml:space="preserve"> </w:t>
      </w:r>
      <w:r w:rsidRPr="0010361D">
        <w:rPr>
          <w:rFonts w:ascii="Times New Roman" w:hAnsi="Times New Roman" w:cs="Times New Roman"/>
          <w:sz w:val="26"/>
          <w:szCs w:val="26"/>
          <w:lang w:val="en-US"/>
        </w:rPr>
        <w:t>date</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r w:rsidRPr="0010361D">
        <w:rPr>
          <w:rFonts w:ascii="Times New Roman" w:hAnsi="Times New Roman" w:cs="Times New Roman"/>
          <w:sz w:val="26"/>
          <w:szCs w:val="26"/>
        </w:rPr>
        <w:t>5. Назначение воздушного судна ___________________________________</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proofErr w:type="spellStart"/>
      <w:r w:rsidRPr="0010361D">
        <w:rPr>
          <w:rFonts w:ascii="Times New Roman" w:hAnsi="Times New Roman" w:cs="Times New Roman"/>
          <w:sz w:val="26"/>
          <w:szCs w:val="26"/>
        </w:rPr>
        <w:t>Categories</w:t>
      </w:r>
      <w:proofErr w:type="spellEnd"/>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r w:rsidRPr="0010361D">
        <w:rPr>
          <w:rFonts w:ascii="Times New Roman" w:hAnsi="Times New Roman" w:cs="Times New Roman"/>
          <w:sz w:val="26"/>
          <w:szCs w:val="26"/>
        </w:rPr>
        <w:t>6. Государство владельца воздушного судна__________________________</w:t>
      </w:r>
    </w:p>
    <w:p w:rsidR="004A4762" w:rsidRPr="009A65F2"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State</w:t>
      </w:r>
      <w:r w:rsidRPr="009A65F2">
        <w:rPr>
          <w:rFonts w:ascii="Times New Roman" w:hAnsi="Times New Roman" w:cs="Times New Roman"/>
          <w:sz w:val="26"/>
          <w:szCs w:val="26"/>
          <w:lang w:val="en-US"/>
        </w:rPr>
        <w:t xml:space="preserve"> </w:t>
      </w:r>
      <w:r w:rsidRPr="0010361D">
        <w:rPr>
          <w:rFonts w:ascii="Times New Roman" w:hAnsi="Times New Roman" w:cs="Times New Roman"/>
          <w:sz w:val="26"/>
          <w:szCs w:val="26"/>
          <w:lang w:val="en-US"/>
        </w:rPr>
        <w:t>Aircraft</w:t>
      </w:r>
      <w:r w:rsidRPr="009A65F2">
        <w:rPr>
          <w:rFonts w:ascii="Times New Roman" w:hAnsi="Times New Roman" w:cs="Times New Roman"/>
          <w:sz w:val="26"/>
          <w:szCs w:val="26"/>
          <w:lang w:val="en-US"/>
        </w:rPr>
        <w:t xml:space="preserve"> </w:t>
      </w:r>
    </w:p>
    <w:p w:rsidR="004A4762" w:rsidRPr="009A65F2"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r w:rsidRPr="009A65F2">
        <w:rPr>
          <w:rFonts w:ascii="Times New Roman" w:hAnsi="Times New Roman" w:cs="Times New Roman"/>
          <w:sz w:val="26"/>
          <w:szCs w:val="26"/>
          <w:lang w:val="en-US"/>
        </w:rPr>
        <w:t>7.</w:t>
      </w:r>
      <w:r w:rsidRPr="0010361D">
        <w:rPr>
          <w:rFonts w:ascii="Times New Roman" w:hAnsi="Times New Roman" w:cs="Times New Roman"/>
          <w:sz w:val="26"/>
          <w:szCs w:val="26"/>
          <w:lang w:val="en-US"/>
        </w:rPr>
        <w:t> </w:t>
      </w:r>
      <w:r w:rsidRPr="0010361D">
        <w:rPr>
          <w:rFonts w:ascii="Times New Roman" w:hAnsi="Times New Roman" w:cs="Times New Roman"/>
          <w:sz w:val="26"/>
          <w:szCs w:val="26"/>
        </w:rPr>
        <w:t>Владелец</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ВС</w:t>
      </w:r>
      <w:r w:rsidRPr="009A65F2">
        <w:rPr>
          <w:rFonts w:ascii="Times New Roman" w:hAnsi="Times New Roman" w:cs="Times New Roman"/>
          <w:sz w:val="26"/>
          <w:szCs w:val="26"/>
          <w:lang w:val="en-US"/>
        </w:rPr>
        <w:t xml:space="preserve"> __________________________________________________</w:t>
      </w:r>
    </w:p>
    <w:p w:rsidR="004A4762" w:rsidRPr="009A65F2"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r w:rsidRPr="009A65F2">
        <w:rPr>
          <w:rFonts w:ascii="Times New Roman" w:hAnsi="Times New Roman" w:cs="Times New Roman"/>
          <w:sz w:val="26"/>
          <w:szCs w:val="26"/>
          <w:lang w:val="en-US"/>
        </w:rPr>
        <w:t xml:space="preserve">    </w:t>
      </w:r>
      <w:r w:rsidRPr="0010361D">
        <w:rPr>
          <w:rFonts w:ascii="Times New Roman" w:hAnsi="Times New Roman" w:cs="Times New Roman"/>
          <w:sz w:val="26"/>
          <w:szCs w:val="26"/>
          <w:lang w:val="en-US"/>
        </w:rPr>
        <w:t>Owner</w:t>
      </w:r>
      <w:r w:rsidRPr="009A65F2">
        <w:rPr>
          <w:rFonts w:ascii="Times New Roman" w:hAnsi="Times New Roman" w:cs="Times New Roman"/>
          <w:sz w:val="26"/>
          <w:szCs w:val="26"/>
          <w:lang w:val="en-US"/>
        </w:rPr>
        <w:t xml:space="preserve"> </w:t>
      </w:r>
      <w:r w:rsidRPr="0010361D">
        <w:rPr>
          <w:rFonts w:ascii="Times New Roman" w:hAnsi="Times New Roman" w:cs="Times New Roman"/>
          <w:sz w:val="26"/>
          <w:szCs w:val="26"/>
          <w:lang w:val="en-US"/>
        </w:rPr>
        <w:t>Aircraft</w:t>
      </w:r>
      <w:r w:rsidRPr="009A65F2">
        <w:rPr>
          <w:rFonts w:ascii="Times New Roman" w:hAnsi="Times New Roman" w:cs="Times New Roman"/>
          <w:sz w:val="26"/>
          <w:szCs w:val="26"/>
          <w:lang w:val="en-US"/>
        </w:rPr>
        <w:t xml:space="preserve"> </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r w:rsidRPr="0010361D">
        <w:rPr>
          <w:rFonts w:ascii="Times New Roman" w:hAnsi="Times New Roman" w:cs="Times New Roman"/>
          <w:sz w:val="26"/>
          <w:szCs w:val="26"/>
        </w:rPr>
        <w:t>8.</w:t>
      </w:r>
      <w:r w:rsidRPr="0010361D">
        <w:rPr>
          <w:rFonts w:ascii="Times New Roman" w:hAnsi="Times New Roman" w:cs="Times New Roman"/>
          <w:sz w:val="26"/>
          <w:szCs w:val="26"/>
          <w:lang w:val="en-US"/>
        </w:rPr>
        <w:t> </w:t>
      </w:r>
      <w:r w:rsidRPr="0010361D">
        <w:rPr>
          <w:rFonts w:ascii="Times New Roman" w:hAnsi="Times New Roman" w:cs="Times New Roman"/>
          <w:sz w:val="26"/>
          <w:szCs w:val="26"/>
        </w:rPr>
        <w:t>Основание для выдачи временного сертификата ____________________</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Reason for issuing of the Temporary certificate </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r w:rsidRPr="0010361D">
        <w:rPr>
          <w:rFonts w:ascii="Times New Roman" w:hAnsi="Times New Roman" w:cs="Times New Roman"/>
          <w:sz w:val="26"/>
          <w:szCs w:val="26"/>
        </w:rPr>
        <w:t xml:space="preserve">9. Вышеупомянутое воздушное судно пригодно к полетам при техническом </w:t>
      </w:r>
      <w:r w:rsidRPr="0010361D">
        <w:rPr>
          <w:rFonts w:ascii="Times New Roman" w:hAnsi="Times New Roman" w:cs="Times New Roman"/>
          <w:sz w:val="26"/>
          <w:szCs w:val="26"/>
        </w:rPr>
        <w:lastRenderedPageBreak/>
        <w:t>обслуживании и эксплуатации в соответствии с его эксплуатационной документацией.</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ind w:firstLine="360"/>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Above-mentioned aircraft is airworthy when maintained and operated in accordance with operating manuals.</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rPr>
      </w:pPr>
      <w:r w:rsidRPr="0010361D">
        <w:rPr>
          <w:rFonts w:ascii="Times New Roman" w:hAnsi="Times New Roman" w:cs="Times New Roman"/>
          <w:sz w:val="26"/>
          <w:szCs w:val="26"/>
        </w:rPr>
        <w:t xml:space="preserve">10. Удостоверение действительно </w:t>
      </w:r>
      <w:proofErr w:type="gramStart"/>
      <w:r w:rsidRPr="0010361D">
        <w:rPr>
          <w:rFonts w:ascii="Times New Roman" w:hAnsi="Times New Roman" w:cs="Times New Roman"/>
          <w:sz w:val="26"/>
          <w:szCs w:val="26"/>
        </w:rPr>
        <w:t>до</w:t>
      </w:r>
      <w:proofErr w:type="gramEnd"/>
      <w:r w:rsidRPr="0010361D">
        <w:rPr>
          <w:rFonts w:ascii="Times New Roman" w:hAnsi="Times New Roman" w:cs="Times New Roman"/>
          <w:sz w:val="26"/>
          <w:szCs w:val="26"/>
        </w:rPr>
        <w:t xml:space="preserve"> ________________________________</w:t>
      </w:r>
    </w:p>
    <w:p w:rsidR="004A4762" w:rsidRPr="00D919EC" w:rsidRDefault="004A4762" w:rsidP="004A4762">
      <w:pPr>
        <w:pStyle w:val="ConsPlusNonformat"/>
        <w:pBdr>
          <w:top w:val="single" w:sz="4" w:space="1" w:color="auto"/>
          <w:left w:val="single" w:sz="4" w:space="4" w:color="auto"/>
          <w:bottom w:val="single" w:sz="4" w:space="1" w:color="auto"/>
          <w:right w:val="single" w:sz="4" w:space="4" w:color="auto"/>
        </w:pBdr>
        <w:ind w:firstLine="360"/>
        <w:jc w:val="both"/>
        <w:rPr>
          <w:rFonts w:ascii="Times New Roman" w:hAnsi="Times New Roman" w:cs="Times New Roman"/>
          <w:sz w:val="26"/>
          <w:szCs w:val="26"/>
        </w:rPr>
      </w:pPr>
      <w:r w:rsidRPr="004A4762">
        <w:rPr>
          <w:rFonts w:ascii="Times New Roman" w:hAnsi="Times New Roman" w:cs="Times New Roman"/>
          <w:sz w:val="26"/>
          <w:szCs w:val="26"/>
          <w:lang w:val="en-US"/>
        </w:rPr>
        <w:t> </w:t>
      </w:r>
      <w:r w:rsidRPr="0010361D">
        <w:rPr>
          <w:rFonts w:ascii="Times New Roman" w:hAnsi="Times New Roman" w:cs="Times New Roman"/>
          <w:sz w:val="26"/>
          <w:szCs w:val="26"/>
          <w:lang w:val="en-US"/>
        </w:rPr>
        <w:t>Certificate</w:t>
      </w:r>
      <w:r w:rsidR="00BF1845" w:rsidRPr="009A65F2">
        <w:rPr>
          <w:rFonts w:ascii="Times New Roman" w:hAnsi="Times New Roman" w:cs="Times New Roman"/>
          <w:sz w:val="26"/>
          <w:szCs w:val="26"/>
        </w:rPr>
        <w:t xml:space="preserve"> </w:t>
      </w:r>
      <w:r w:rsidRPr="0010361D">
        <w:rPr>
          <w:rFonts w:ascii="Times New Roman" w:hAnsi="Times New Roman" w:cs="Times New Roman"/>
          <w:sz w:val="26"/>
          <w:szCs w:val="26"/>
          <w:lang w:val="en-US"/>
        </w:rPr>
        <w:t>is</w:t>
      </w:r>
      <w:r w:rsidR="00BF1845" w:rsidRPr="009A65F2">
        <w:rPr>
          <w:rFonts w:ascii="Times New Roman" w:hAnsi="Times New Roman" w:cs="Times New Roman"/>
          <w:sz w:val="26"/>
          <w:szCs w:val="26"/>
        </w:rPr>
        <w:t xml:space="preserve"> </w:t>
      </w:r>
      <w:r w:rsidRPr="0010361D">
        <w:rPr>
          <w:rFonts w:ascii="Times New Roman" w:hAnsi="Times New Roman" w:cs="Times New Roman"/>
          <w:sz w:val="26"/>
          <w:szCs w:val="26"/>
          <w:lang w:val="en-US"/>
        </w:rPr>
        <w:t>effective</w:t>
      </w:r>
      <w:r w:rsidR="00BF1845" w:rsidRPr="009A65F2">
        <w:rPr>
          <w:rFonts w:ascii="Times New Roman" w:hAnsi="Times New Roman" w:cs="Times New Roman"/>
          <w:sz w:val="26"/>
          <w:szCs w:val="26"/>
        </w:rPr>
        <w:t xml:space="preserve"> </w:t>
      </w:r>
      <w:r w:rsidRPr="0010361D">
        <w:rPr>
          <w:rFonts w:ascii="Times New Roman" w:hAnsi="Times New Roman" w:cs="Times New Roman"/>
          <w:sz w:val="26"/>
          <w:szCs w:val="26"/>
          <w:lang w:val="en-US"/>
        </w:rPr>
        <w:t>till</w:t>
      </w:r>
    </w:p>
    <w:p w:rsidR="004A4762" w:rsidRPr="00D919EC" w:rsidRDefault="004A4762" w:rsidP="004A4762">
      <w:pPr>
        <w:pStyle w:val="ConsPlusNonformat"/>
        <w:pBdr>
          <w:top w:val="single" w:sz="4" w:space="1" w:color="auto"/>
          <w:left w:val="single" w:sz="4" w:space="4" w:color="auto"/>
          <w:bottom w:val="single" w:sz="4" w:space="1" w:color="auto"/>
          <w:right w:val="single" w:sz="4" w:space="4" w:color="auto"/>
        </w:pBdr>
        <w:jc w:val="both"/>
        <w:rPr>
          <w:sz w:val="26"/>
          <w:szCs w:val="26"/>
        </w:rPr>
      </w:pPr>
    </w:p>
    <w:p w:rsidR="004A4762" w:rsidRPr="00D919EC"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30"/>
          <w:szCs w:val="30"/>
        </w:rPr>
      </w:pPr>
      <w:r w:rsidRPr="0010361D">
        <w:rPr>
          <w:rFonts w:ascii="Times New Roman" w:hAnsi="Times New Roman" w:cs="Times New Roman"/>
          <w:sz w:val="30"/>
          <w:szCs w:val="30"/>
        </w:rPr>
        <w:t>Дата</w:t>
      </w:r>
      <w:r w:rsidR="0077537C" w:rsidRPr="009A65F2">
        <w:rPr>
          <w:rFonts w:ascii="Times New Roman" w:hAnsi="Times New Roman" w:cs="Times New Roman"/>
          <w:sz w:val="30"/>
          <w:szCs w:val="30"/>
        </w:rPr>
        <w:t xml:space="preserve"> </w:t>
      </w:r>
      <w:r w:rsidRPr="0010361D">
        <w:rPr>
          <w:rFonts w:ascii="Times New Roman" w:hAnsi="Times New Roman" w:cs="Times New Roman"/>
          <w:sz w:val="30"/>
          <w:szCs w:val="30"/>
        </w:rPr>
        <w:t>выдачи</w:t>
      </w:r>
      <w:r w:rsidRPr="00D919EC">
        <w:rPr>
          <w:rFonts w:ascii="Times New Roman" w:hAnsi="Times New Roman" w:cs="Times New Roman"/>
          <w:sz w:val="30"/>
          <w:szCs w:val="30"/>
        </w:rPr>
        <w:t xml:space="preserve"> ___________________       </w:t>
      </w:r>
      <w:r w:rsidRPr="0010361D">
        <w:rPr>
          <w:rFonts w:ascii="Times New Roman" w:hAnsi="Times New Roman" w:cs="Times New Roman"/>
          <w:sz w:val="30"/>
          <w:szCs w:val="30"/>
        </w:rPr>
        <w:t>Подпись</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Date of issue                                                     Signature       </w:t>
      </w:r>
    </w:p>
    <w:p w:rsidR="004A4762" w:rsidRPr="000B69D8" w:rsidRDefault="0077537C" w:rsidP="004A4762">
      <w:pPr>
        <w:pStyle w:val="ConsPlusNonformat"/>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4A4762" w:rsidRPr="000B69D8">
        <w:rPr>
          <w:rFonts w:ascii="Times New Roman" w:hAnsi="Times New Roman" w:cs="Times New Roman"/>
          <w:sz w:val="24"/>
          <w:szCs w:val="24"/>
        </w:rPr>
        <w:t>М</w:t>
      </w:r>
      <w:r w:rsidR="004A4762" w:rsidRPr="000B69D8">
        <w:rPr>
          <w:rFonts w:ascii="Times New Roman" w:hAnsi="Times New Roman" w:cs="Times New Roman"/>
          <w:sz w:val="24"/>
          <w:szCs w:val="24"/>
          <w:lang w:val="en-US"/>
        </w:rPr>
        <w:t>.</w:t>
      </w:r>
      <w:r w:rsidR="004A4762" w:rsidRPr="000B69D8">
        <w:rPr>
          <w:rFonts w:ascii="Times New Roman" w:hAnsi="Times New Roman" w:cs="Times New Roman"/>
          <w:sz w:val="24"/>
          <w:szCs w:val="24"/>
        </w:rPr>
        <w:t>П</w:t>
      </w:r>
      <w:r w:rsidR="004A4762" w:rsidRPr="000B69D8">
        <w:rPr>
          <w:rFonts w:ascii="Times New Roman" w:hAnsi="Times New Roman" w:cs="Times New Roman"/>
          <w:sz w:val="24"/>
          <w:szCs w:val="24"/>
          <w:lang w:val="en-US"/>
        </w:rPr>
        <w:t xml:space="preserve">. </w:t>
      </w:r>
    </w:p>
    <w:p w:rsidR="004A4762" w:rsidRPr="0010361D" w:rsidRDefault="004A4762" w:rsidP="004A4762">
      <w:pPr>
        <w:pStyle w:val="ConsPlusNonformat"/>
        <w:pBdr>
          <w:top w:val="single" w:sz="4" w:space="1" w:color="auto"/>
          <w:left w:val="single" w:sz="4" w:space="4" w:color="auto"/>
          <w:bottom w:val="single" w:sz="4" w:space="1" w:color="auto"/>
          <w:right w:val="single" w:sz="4" w:space="4" w:color="auto"/>
        </w:pBdr>
        <w:jc w:val="both"/>
        <w:rPr>
          <w:sz w:val="26"/>
          <w:szCs w:val="26"/>
          <w:lang w:val="en-US"/>
        </w:rPr>
      </w:pPr>
    </w:p>
    <w:p w:rsidR="004A4762" w:rsidRPr="0010361D" w:rsidRDefault="004A4762" w:rsidP="004A4762">
      <w:pPr>
        <w:pStyle w:val="ConsPlusNonformat"/>
        <w:jc w:val="both"/>
        <w:rPr>
          <w:lang w:val="en-US"/>
        </w:rPr>
      </w:pPr>
    </w:p>
    <w:p w:rsidR="004A4762" w:rsidRPr="0010361D" w:rsidRDefault="004A4762" w:rsidP="004A4762">
      <w:pPr>
        <w:pStyle w:val="ConsPlusNormal"/>
        <w:ind w:firstLine="4140"/>
        <w:jc w:val="both"/>
        <w:rPr>
          <w:sz w:val="30"/>
          <w:szCs w:val="30"/>
        </w:rPr>
      </w:pPr>
      <w:r w:rsidRPr="004C5DFF">
        <w:rPr>
          <w:sz w:val="30"/>
          <w:szCs w:val="30"/>
        </w:rPr>
        <w:br w:type="page"/>
      </w:r>
      <w:r w:rsidRPr="003A610D">
        <w:rPr>
          <w:sz w:val="30"/>
          <w:szCs w:val="30"/>
        </w:rPr>
        <w:lastRenderedPageBreak/>
        <w:t xml:space="preserve">Приложение </w:t>
      </w:r>
      <w:r w:rsidR="00212D13" w:rsidRPr="003A610D">
        <w:rPr>
          <w:sz w:val="30"/>
          <w:szCs w:val="30"/>
        </w:rPr>
        <w:t>18</w:t>
      </w:r>
    </w:p>
    <w:p w:rsidR="004A4762" w:rsidRPr="0010361D" w:rsidRDefault="004A4762" w:rsidP="004A4762">
      <w:pPr>
        <w:spacing w:before="120" w:after="0" w:line="280" w:lineRule="exact"/>
        <w:ind w:left="4080"/>
        <w:rPr>
          <w:bCs/>
          <w:szCs w:val="30"/>
          <w:lang w:eastAsia="be-BY"/>
        </w:rPr>
      </w:pPr>
      <w:r w:rsidRPr="0010361D">
        <w:rPr>
          <w:szCs w:val="30"/>
          <w:lang w:eastAsia="be-BY"/>
        </w:rPr>
        <w:t xml:space="preserve">к </w:t>
      </w:r>
      <w:r w:rsidRPr="0010361D">
        <w:rPr>
          <w:szCs w:val="30"/>
        </w:rPr>
        <w:t xml:space="preserve">Авиационным правилам </w:t>
      </w:r>
      <w:r w:rsidRPr="0010361D">
        <w:rPr>
          <w:bCs/>
          <w:szCs w:val="30"/>
          <w:lang w:eastAsia="be-BY"/>
        </w:rPr>
        <w:t>сертификации экспериментальных воздушных судов, авиационных двигателей, воздушных винтов, бортового и наземного авиационного оборудования, авиационных тренажеров экспериментальной авиации Республики Беларусь</w:t>
      </w:r>
    </w:p>
    <w:p w:rsidR="004A4762" w:rsidRPr="0010361D" w:rsidRDefault="004A4762" w:rsidP="004A4762">
      <w:pPr>
        <w:pStyle w:val="ConsPlusNormal"/>
        <w:ind w:firstLine="540"/>
        <w:jc w:val="both"/>
      </w:pPr>
    </w:p>
    <w:p w:rsidR="004A4762" w:rsidRPr="0010361D" w:rsidRDefault="004A4762" w:rsidP="004A4762">
      <w:pPr>
        <w:pStyle w:val="ConsPlusNormal"/>
        <w:ind w:firstLine="4140"/>
        <w:rPr>
          <w:sz w:val="30"/>
          <w:szCs w:val="30"/>
        </w:rPr>
      </w:pPr>
      <w:bookmarkStart w:id="10" w:name="P1013"/>
      <w:bookmarkEnd w:id="10"/>
      <w:r w:rsidRPr="0010361D">
        <w:rPr>
          <w:sz w:val="30"/>
          <w:szCs w:val="30"/>
        </w:rPr>
        <w:t>Форма</w:t>
      </w:r>
    </w:p>
    <w:p w:rsidR="004A4762" w:rsidRPr="0010361D" w:rsidRDefault="004A4762" w:rsidP="004A4762">
      <w:pPr>
        <w:pStyle w:val="ConsPlusNormal"/>
        <w:jc w:val="both"/>
      </w:pPr>
    </w:p>
    <w:p w:rsidR="004A4762" w:rsidRPr="0010361D" w:rsidRDefault="004A4762" w:rsidP="004A4762">
      <w:pPr>
        <w:pStyle w:val="ConsPlusNonformat"/>
        <w:ind w:firstLine="3420"/>
        <w:rPr>
          <w:rFonts w:ascii="Times New Roman" w:hAnsi="Times New Roman" w:cs="Times New Roman"/>
          <w:sz w:val="30"/>
          <w:szCs w:val="30"/>
        </w:rPr>
      </w:pPr>
      <w:r w:rsidRPr="0010361D">
        <w:rPr>
          <w:rFonts w:ascii="Times New Roman" w:hAnsi="Times New Roman" w:cs="Times New Roman"/>
          <w:sz w:val="30"/>
          <w:szCs w:val="30"/>
        </w:rPr>
        <w:t>Государственный герб</w:t>
      </w:r>
    </w:p>
    <w:p w:rsidR="004A4762" w:rsidRPr="0010361D" w:rsidRDefault="004A4762" w:rsidP="004A4762">
      <w:pPr>
        <w:spacing w:after="0" w:line="280" w:lineRule="exact"/>
        <w:ind w:firstLine="3420"/>
        <w:rPr>
          <w:szCs w:val="30"/>
        </w:rPr>
      </w:pPr>
      <w:r w:rsidRPr="0010361D">
        <w:rPr>
          <w:szCs w:val="30"/>
        </w:rPr>
        <w:t xml:space="preserve">Республики Беларусь   </w:t>
      </w:r>
    </w:p>
    <w:p w:rsidR="004A4762" w:rsidRPr="0010361D" w:rsidRDefault="004A4762" w:rsidP="004A4762">
      <w:pPr>
        <w:spacing w:after="0" w:line="280" w:lineRule="exact"/>
        <w:jc w:val="center"/>
        <w:rPr>
          <w:szCs w:val="30"/>
        </w:rPr>
      </w:pPr>
    </w:p>
    <w:tbl>
      <w:tblPr>
        <w:tblW w:w="9828" w:type="dxa"/>
        <w:tblBorders>
          <w:insideH w:val="single" w:sz="4" w:space="0" w:color="auto"/>
          <w:insideV w:val="single" w:sz="4" w:space="0" w:color="auto"/>
        </w:tblBorders>
        <w:tblLook w:val="01E0"/>
      </w:tblPr>
      <w:tblGrid>
        <w:gridCol w:w="4968"/>
        <w:gridCol w:w="4860"/>
      </w:tblGrid>
      <w:tr w:rsidR="004A4762" w:rsidRPr="0010361D" w:rsidTr="00067D5F">
        <w:tc>
          <w:tcPr>
            <w:tcW w:w="4968" w:type="dxa"/>
          </w:tcPr>
          <w:p w:rsidR="004A4762" w:rsidRPr="0010361D" w:rsidRDefault="004A4762" w:rsidP="00067D5F">
            <w:pPr>
              <w:autoSpaceDE w:val="0"/>
              <w:autoSpaceDN w:val="0"/>
              <w:adjustRightInd w:val="0"/>
              <w:spacing w:after="0" w:line="240" w:lineRule="auto"/>
              <w:jc w:val="center"/>
              <w:rPr>
                <w:bCs/>
                <w:sz w:val="24"/>
                <w:szCs w:val="24"/>
              </w:rPr>
            </w:pPr>
            <w:r w:rsidRPr="0010361D">
              <w:rPr>
                <w:bCs/>
                <w:sz w:val="24"/>
                <w:szCs w:val="24"/>
              </w:rPr>
              <w:t xml:space="preserve">ГОСУДАРСТВЕННЫЙ </w:t>
            </w:r>
          </w:p>
          <w:p w:rsidR="004A4762" w:rsidRPr="0010361D" w:rsidRDefault="004A4762" w:rsidP="00067D5F">
            <w:pPr>
              <w:autoSpaceDE w:val="0"/>
              <w:autoSpaceDN w:val="0"/>
              <w:adjustRightInd w:val="0"/>
              <w:spacing w:after="0" w:line="240" w:lineRule="auto"/>
              <w:jc w:val="center"/>
              <w:rPr>
                <w:bCs/>
                <w:sz w:val="24"/>
                <w:szCs w:val="24"/>
              </w:rPr>
            </w:pPr>
            <w:r w:rsidRPr="0010361D">
              <w:rPr>
                <w:bCs/>
                <w:sz w:val="24"/>
                <w:szCs w:val="24"/>
              </w:rPr>
              <w:t>ВОЕННО-ПРОМЫШЛЕННЫЙ КОМИТЕТ РЕСПУБЛИКИ БЕЛАРУСЬ</w:t>
            </w:r>
          </w:p>
        </w:tc>
        <w:tc>
          <w:tcPr>
            <w:tcW w:w="4860" w:type="dxa"/>
          </w:tcPr>
          <w:p w:rsidR="004A4762" w:rsidRPr="0010361D" w:rsidRDefault="004A4762" w:rsidP="00067D5F">
            <w:pPr>
              <w:autoSpaceDE w:val="0"/>
              <w:autoSpaceDN w:val="0"/>
              <w:adjustRightInd w:val="0"/>
              <w:spacing w:after="0" w:line="240" w:lineRule="auto"/>
              <w:jc w:val="center"/>
              <w:rPr>
                <w:bCs/>
                <w:sz w:val="24"/>
                <w:szCs w:val="24"/>
                <w:lang w:val="en-US"/>
              </w:rPr>
            </w:pPr>
            <w:r w:rsidRPr="0010361D">
              <w:rPr>
                <w:sz w:val="24"/>
                <w:szCs w:val="24"/>
                <w:lang w:val="en-US" w:eastAsia="be-BY"/>
              </w:rPr>
              <w:t xml:space="preserve">STATE MILITARY INDUSTRIAL COMMITTEE OF THE </w:t>
            </w:r>
            <w:r w:rsidRPr="0010361D">
              <w:rPr>
                <w:sz w:val="24"/>
                <w:szCs w:val="24"/>
                <w:lang w:val="en-US" w:eastAsia="be-BY"/>
              </w:rPr>
              <w:br/>
              <w:t>REPUBLIC OF BELARUS</w:t>
            </w:r>
          </w:p>
        </w:tc>
      </w:tr>
    </w:tbl>
    <w:p w:rsidR="004A4762" w:rsidRPr="0010361D" w:rsidRDefault="004A4762" w:rsidP="004A4762">
      <w:pPr>
        <w:pStyle w:val="ConsPlusCell"/>
        <w:jc w:val="center"/>
        <w:rPr>
          <w:rFonts w:ascii="Times New Roman" w:hAnsi="Times New Roman" w:cs="Times New Roman"/>
          <w:sz w:val="26"/>
          <w:szCs w:val="26"/>
          <w:lang w:val="en-US"/>
        </w:rPr>
      </w:pPr>
    </w:p>
    <w:p w:rsidR="004A4762" w:rsidRPr="00041C46" w:rsidRDefault="004A4762" w:rsidP="004A4762">
      <w:pPr>
        <w:pStyle w:val="ConsPlusNonformat"/>
        <w:jc w:val="center"/>
        <w:rPr>
          <w:rFonts w:ascii="Times New Roman" w:hAnsi="Times New Roman" w:cs="Times New Roman"/>
          <w:b/>
          <w:sz w:val="26"/>
          <w:szCs w:val="26"/>
          <w:lang w:val="en-US" w:eastAsia="en-US"/>
        </w:rPr>
      </w:pPr>
      <w:r w:rsidRPr="0010361D">
        <w:rPr>
          <w:rFonts w:ascii="Times New Roman" w:hAnsi="Times New Roman" w:cs="Times New Roman"/>
          <w:b/>
          <w:sz w:val="26"/>
          <w:szCs w:val="26"/>
          <w:lang w:eastAsia="en-US"/>
        </w:rPr>
        <w:t>ЭКСПЕРИМЕНТАЛЬНАЯ</w:t>
      </w:r>
      <w:r w:rsidRPr="00041C46">
        <w:rPr>
          <w:rFonts w:ascii="Times New Roman" w:hAnsi="Times New Roman" w:cs="Times New Roman"/>
          <w:b/>
          <w:sz w:val="26"/>
          <w:szCs w:val="26"/>
          <w:lang w:val="en-US" w:eastAsia="en-US"/>
        </w:rPr>
        <w:t xml:space="preserve"> </w:t>
      </w:r>
      <w:r w:rsidRPr="0010361D">
        <w:rPr>
          <w:rFonts w:ascii="Times New Roman" w:hAnsi="Times New Roman" w:cs="Times New Roman"/>
          <w:b/>
          <w:sz w:val="26"/>
          <w:szCs w:val="26"/>
          <w:lang w:eastAsia="en-US"/>
        </w:rPr>
        <w:t>АВИАЦИЯ</w:t>
      </w:r>
    </w:p>
    <w:p w:rsidR="004A4762" w:rsidRPr="00041C46" w:rsidRDefault="004A4762" w:rsidP="004A4762">
      <w:pPr>
        <w:pStyle w:val="ConsPlusNonformat"/>
        <w:jc w:val="center"/>
        <w:rPr>
          <w:rFonts w:ascii="Times New Roman" w:hAnsi="Times New Roman" w:cs="Times New Roman"/>
          <w:sz w:val="26"/>
          <w:szCs w:val="26"/>
          <w:lang w:val="en-US" w:eastAsia="en-US"/>
        </w:rPr>
      </w:pPr>
      <w:r w:rsidRPr="0010361D">
        <w:rPr>
          <w:rFonts w:ascii="Times New Roman" w:hAnsi="Times New Roman"/>
          <w:iCs/>
          <w:sz w:val="26"/>
          <w:szCs w:val="26"/>
          <w:bdr w:val="none" w:sz="0" w:space="0" w:color="auto" w:frame="1"/>
          <w:lang w:val="en-US"/>
        </w:rPr>
        <w:t>EXPERIMENTAL</w:t>
      </w:r>
      <w:r w:rsidRPr="0010361D">
        <w:rPr>
          <w:rFonts w:ascii="Times New Roman" w:hAnsi="Times New Roman" w:cs="Times New Roman"/>
          <w:sz w:val="26"/>
          <w:szCs w:val="26"/>
          <w:lang w:val="en-US" w:eastAsia="en-US"/>
        </w:rPr>
        <w:t>AVIATION</w:t>
      </w:r>
    </w:p>
    <w:p w:rsidR="004A4762" w:rsidRPr="00041C46" w:rsidRDefault="004A4762" w:rsidP="004A4762">
      <w:pPr>
        <w:pStyle w:val="ConsPlusCell"/>
        <w:jc w:val="center"/>
        <w:rPr>
          <w:rFonts w:ascii="Times New Roman" w:hAnsi="Times New Roman" w:cs="Times New Roman"/>
          <w:sz w:val="26"/>
          <w:szCs w:val="26"/>
          <w:lang w:val="en-US"/>
        </w:rPr>
      </w:pPr>
    </w:p>
    <w:p w:rsidR="004A4762" w:rsidRPr="00041C46" w:rsidRDefault="004A4762" w:rsidP="004A4762">
      <w:pPr>
        <w:pStyle w:val="ConsPlusCell"/>
        <w:jc w:val="center"/>
        <w:rPr>
          <w:rFonts w:ascii="Times New Roman" w:hAnsi="Times New Roman" w:cs="Times New Roman"/>
          <w:b/>
          <w:sz w:val="30"/>
          <w:szCs w:val="30"/>
          <w:lang w:val="en-US"/>
        </w:rPr>
      </w:pPr>
      <w:r w:rsidRPr="0010361D">
        <w:rPr>
          <w:rFonts w:ascii="Times New Roman" w:hAnsi="Times New Roman" w:cs="Times New Roman"/>
          <w:b/>
          <w:sz w:val="30"/>
          <w:szCs w:val="30"/>
        </w:rPr>
        <w:t>ЭКСПОРТНЫЙСЕРТИФИКАТЛЕТНОЙГОДНОСТИ</w:t>
      </w:r>
    </w:p>
    <w:p w:rsidR="004A4762" w:rsidRPr="0010361D" w:rsidRDefault="004A4762" w:rsidP="004A4762">
      <w:pPr>
        <w:pStyle w:val="ConsPlusCell"/>
        <w:jc w:val="center"/>
        <w:rPr>
          <w:rFonts w:ascii="Times New Roman" w:hAnsi="Times New Roman" w:cs="Times New Roman"/>
          <w:sz w:val="30"/>
          <w:szCs w:val="30"/>
          <w:lang w:val="en-US"/>
        </w:rPr>
      </w:pPr>
      <w:r w:rsidRPr="0010361D">
        <w:rPr>
          <w:rFonts w:ascii="Times New Roman" w:hAnsi="Times New Roman" w:cs="Times New Roman"/>
          <w:sz w:val="30"/>
          <w:szCs w:val="30"/>
          <w:lang w:val="en-US"/>
        </w:rPr>
        <w:t>EXPORT CERTIFICATE OF AIRWORTHINESS</w:t>
      </w:r>
    </w:p>
    <w:p w:rsidR="004A4762" w:rsidRPr="0010361D" w:rsidRDefault="004A4762" w:rsidP="004A4762">
      <w:pPr>
        <w:pStyle w:val="ConsPlusCell"/>
        <w:rPr>
          <w:lang w:val="en-US"/>
        </w:rPr>
      </w:pPr>
    </w:p>
    <w:tbl>
      <w:tblPr>
        <w:tblW w:w="0" w:type="auto"/>
        <w:tblInd w:w="108" w:type="dxa"/>
        <w:tblBorders>
          <w:top w:val="single" w:sz="4" w:space="0" w:color="auto"/>
          <w:left w:val="single" w:sz="4" w:space="0" w:color="auto"/>
          <w:bottom w:val="single" w:sz="4" w:space="0" w:color="auto"/>
          <w:right w:val="single" w:sz="4" w:space="0" w:color="auto"/>
        </w:tblBorders>
        <w:tblLook w:val="00A0"/>
      </w:tblPr>
      <w:tblGrid>
        <w:gridCol w:w="3082"/>
        <w:gridCol w:w="2195"/>
        <w:gridCol w:w="995"/>
        <w:gridCol w:w="3466"/>
      </w:tblGrid>
      <w:tr w:rsidR="004A4762" w:rsidRPr="0010361D" w:rsidTr="00067D5F">
        <w:tc>
          <w:tcPr>
            <w:tcW w:w="3082" w:type="dxa"/>
            <w:tcBorders>
              <w:bottom w:val="single" w:sz="4" w:space="0" w:color="auto"/>
              <w:right w:val="single" w:sz="4" w:space="0" w:color="auto"/>
            </w:tcBorders>
          </w:tcPr>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1.</w:t>
            </w:r>
            <w:r w:rsidRPr="0010361D">
              <w:rPr>
                <w:rFonts w:ascii="Times New Roman" w:hAnsi="Times New Roman" w:cs="Times New Roman"/>
                <w:sz w:val="26"/>
                <w:szCs w:val="26"/>
                <w:lang w:val="en-US"/>
              </w:rPr>
              <w:t> </w:t>
            </w:r>
            <w:r w:rsidRPr="0010361D">
              <w:rPr>
                <w:rFonts w:ascii="Times New Roman" w:hAnsi="Times New Roman" w:cs="Times New Roman"/>
                <w:sz w:val="26"/>
                <w:szCs w:val="26"/>
              </w:rPr>
              <w:t xml:space="preserve">Национальный и     регистрационный знаки </w:t>
            </w:r>
          </w:p>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lang w:val="en-US"/>
              </w:rPr>
              <w:t xml:space="preserve">National and registration marks </w:t>
            </w:r>
          </w:p>
          <w:p w:rsidR="004A4762" w:rsidRPr="0010361D" w:rsidRDefault="004A4762" w:rsidP="00067D5F">
            <w:pPr>
              <w:pStyle w:val="ConsPlusCell"/>
              <w:rPr>
                <w:rFonts w:ascii="Times New Roman" w:hAnsi="Times New Roman" w:cs="Times New Roman"/>
                <w:sz w:val="26"/>
                <w:szCs w:val="26"/>
              </w:rPr>
            </w:pPr>
          </w:p>
          <w:p w:rsidR="004A4762" w:rsidRPr="0010361D" w:rsidRDefault="004A4762" w:rsidP="00067D5F">
            <w:pPr>
              <w:pStyle w:val="ConsPlusCell"/>
              <w:rPr>
                <w:rFonts w:ascii="Times New Roman" w:hAnsi="Times New Roman" w:cs="Times New Roman"/>
                <w:sz w:val="26"/>
                <w:szCs w:val="26"/>
              </w:rPr>
            </w:pPr>
          </w:p>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______________________</w:t>
            </w:r>
          </w:p>
          <w:p w:rsidR="004A4762" w:rsidRPr="0010361D" w:rsidRDefault="004A4762" w:rsidP="00067D5F">
            <w:pPr>
              <w:pStyle w:val="ConsPlusCell"/>
              <w:rPr>
                <w:rFonts w:ascii="Times New Roman" w:hAnsi="Times New Roman" w:cs="Times New Roman"/>
                <w:sz w:val="26"/>
                <w:szCs w:val="26"/>
              </w:rPr>
            </w:pPr>
          </w:p>
        </w:tc>
        <w:tc>
          <w:tcPr>
            <w:tcW w:w="3190" w:type="dxa"/>
            <w:gridSpan w:val="2"/>
            <w:tcBorders>
              <w:top w:val="single" w:sz="4" w:space="0" w:color="auto"/>
              <w:left w:val="single" w:sz="4" w:space="0" w:color="auto"/>
              <w:bottom w:val="single" w:sz="4" w:space="0" w:color="auto"/>
              <w:right w:val="single" w:sz="4" w:space="0" w:color="auto"/>
            </w:tcBorders>
          </w:tcPr>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2. </w:t>
            </w:r>
            <w:r w:rsidRPr="0010361D">
              <w:rPr>
                <w:rFonts w:ascii="Times New Roman" w:hAnsi="Times New Roman" w:cs="Times New Roman"/>
                <w:sz w:val="26"/>
                <w:szCs w:val="26"/>
              </w:rPr>
              <w:t>Изготовитель</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и</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обозначение</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воздушного</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судна</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изготовителем</w:t>
            </w:r>
            <w:r w:rsidRPr="0010361D">
              <w:rPr>
                <w:rFonts w:ascii="Times New Roman" w:hAnsi="Times New Roman" w:cs="Times New Roman"/>
                <w:sz w:val="26"/>
                <w:szCs w:val="26"/>
                <w:lang w:val="en-US"/>
              </w:rPr>
              <w:t xml:space="preserve">      Manufacturer and manufacturer's designation of aircraft</w:t>
            </w:r>
          </w:p>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lang w:val="en-US"/>
              </w:rPr>
              <w:t>____</w:t>
            </w:r>
            <w:r w:rsidRPr="0010361D">
              <w:rPr>
                <w:rFonts w:ascii="Times New Roman" w:hAnsi="Times New Roman" w:cs="Times New Roman"/>
                <w:sz w:val="26"/>
                <w:szCs w:val="26"/>
              </w:rPr>
              <w:t xml:space="preserve">__________________ </w:t>
            </w:r>
          </w:p>
          <w:p w:rsidR="004A4762" w:rsidRPr="0010361D" w:rsidRDefault="004A4762" w:rsidP="00067D5F">
            <w:pPr>
              <w:pStyle w:val="ConsPlusCell"/>
              <w:rPr>
                <w:rFonts w:ascii="Times New Roman" w:hAnsi="Times New Roman" w:cs="Times New Roman"/>
                <w:sz w:val="26"/>
                <w:szCs w:val="26"/>
                <w:lang w:val="en-US"/>
              </w:rPr>
            </w:pPr>
          </w:p>
        </w:tc>
        <w:tc>
          <w:tcPr>
            <w:tcW w:w="3466" w:type="dxa"/>
            <w:tcBorders>
              <w:left w:val="single" w:sz="4" w:space="0" w:color="auto"/>
              <w:bottom w:val="single" w:sz="4" w:space="0" w:color="auto"/>
            </w:tcBorders>
          </w:tcPr>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3. </w:t>
            </w:r>
            <w:r w:rsidRPr="0010361D">
              <w:rPr>
                <w:rFonts w:ascii="Times New Roman" w:hAnsi="Times New Roman" w:cs="Times New Roman"/>
                <w:sz w:val="26"/>
                <w:szCs w:val="26"/>
              </w:rPr>
              <w:t>Серийный</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номер</w:t>
            </w:r>
          </w:p>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Serial number    </w:t>
            </w:r>
          </w:p>
          <w:p w:rsidR="004A4762" w:rsidRPr="0010361D" w:rsidRDefault="004A4762" w:rsidP="00067D5F">
            <w:pPr>
              <w:pStyle w:val="ConsPlusCell"/>
              <w:rPr>
                <w:rFonts w:ascii="Times New Roman" w:hAnsi="Times New Roman" w:cs="Times New Roman"/>
                <w:sz w:val="26"/>
                <w:szCs w:val="26"/>
                <w:lang w:val="en-US"/>
              </w:rPr>
            </w:pPr>
          </w:p>
          <w:p w:rsidR="004A4762" w:rsidRPr="0010361D" w:rsidRDefault="004A4762" w:rsidP="00067D5F">
            <w:pPr>
              <w:pStyle w:val="ConsPlusCell"/>
              <w:rPr>
                <w:rFonts w:ascii="Times New Roman" w:hAnsi="Times New Roman" w:cs="Times New Roman"/>
                <w:sz w:val="26"/>
                <w:szCs w:val="26"/>
                <w:lang w:val="en-US"/>
              </w:rPr>
            </w:pPr>
          </w:p>
          <w:p w:rsidR="004A4762" w:rsidRPr="0010361D" w:rsidRDefault="004A4762" w:rsidP="00067D5F">
            <w:pPr>
              <w:pStyle w:val="ConsPlusCell"/>
              <w:rPr>
                <w:rFonts w:ascii="Times New Roman" w:hAnsi="Times New Roman" w:cs="Times New Roman"/>
                <w:sz w:val="26"/>
                <w:szCs w:val="26"/>
                <w:lang w:val="en-US"/>
              </w:rPr>
            </w:pPr>
          </w:p>
          <w:p w:rsidR="004A4762" w:rsidRPr="0010361D" w:rsidRDefault="004A4762" w:rsidP="00067D5F">
            <w:pPr>
              <w:pStyle w:val="ConsPlusCell"/>
              <w:rPr>
                <w:rFonts w:ascii="Times New Roman" w:hAnsi="Times New Roman" w:cs="Times New Roman"/>
                <w:sz w:val="26"/>
                <w:szCs w:val="26"/>
              </w:rPr>
            </w:pPr>
          </w:p>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_________________________</w:t>
            </w:r>
          </w:p>
          <w:p w:rsidR="004A4762" w:rsidRPr="0010361D" w:rsidRDefault="004A4762" w:rsidP="00067D5F">
            <w:pPr>
              <w:pStyle w:val="ConsPlusCell"/>
              <w:rPr>
                <w:rFonts w:ascii="Times New Roman" w:hAnsi="Times New Roman" w:cs="Times New Roman"/>
                <w:sz w:val="26"/>
                <w:szCs w:val="26"/>
              </w:rPr>
            </w:pPr>
          </w:p>
        </w:tc>
      </w:tr>
      <w:tr w:rsidR="004A4762" w:rsidRPr="0010361D" w:rsidTr="00067D5F">
        <w:tc>
          <w:tcPr>
            <w:tcW w:w="9738" w:type="dxa"/>
            <w:gridSpan w:val="4"/>
            <w:tcBorders>
              <w:top w:val="single" w:sz="4" w:space="0" w:color="auto"/>
              <w:bottom w:val="single" w:sz="4" w:space="0" w:color="auto"/>
            </w:tcBorders>
          </w:tcPr>
          <w:p w:rsidR="004A4762" w:rsidRPr="00041C46" w:rsidRDefault="004A4762" w:rsidP="00067D5F">
            <w:pPr>
              <w:pStyle w:val="ConsPlusCell"/>
              <w:rPr>
                <w:rFonts w:ascii="Times New Roman" w:hAnsi="Times New Roman" w:cs="Times New Roman"/>
                <w:sz w:val="26"/>
                <w:szCs w:val="26"/>
                <w:lang w:val="en-US"/>
              </w:rPr>
            </w:pPr>
            <w:r w:rsidRPr="00041C46">
              <w:rPr>
                <w:rFonts w:ascii="Times New Roman" w:hAnsi="Times New Roman" w:cs="Times New Roman"/>
                <w:sz w:val="26"/>
                <w:szCs w:val="26"/>
                <w:lang w:val="en-US"/>
              </w:rPr>
              <w:t>4. </w:t>
            </w:r>
            <w:r w:rsidRPr="0010361D">
              <w:rPr>
                <w:rFonts w:ascii="Times New Roman" w:hAnsi="Times New Roman" w:cs="Times New Roman"/>
                <w:sz w:val="26"/>
                <w:szCs w:val="26"/>
              </w:rPr>
              <w:t>Категория</w:t>
            </w:r>
            <w:r w:rsidRPr="00041C46">
              <w:rPr>
                <w:rFonts w:ascii="Times New Roman" w:hAnsi="Times New Roman" w:cs="Times New Roman"/>
                <w:sz w:val="26"/>
                <w:szCs w:val="26"/>
                <w:lang w:val="en-US"/>
              </w:rPr>
              <w:t>______________________________</w:t>
            </w:r>
          </w:p>
          <w:p w:rsidR="004A4762" w:rsidRPr="0010361D" w:rsidRDefault="004A4762" w:rsidP="00067D5F">
            <w:pPr>
              <w:pStyle w:val="ConsPlusCell"/>
              <w:ind w:left="280" w:hanging="280"/>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Category    </w:t>
            </w:r>
          </w:p>
          <w:p w:rsidR="004A4762" w:rsidRPr="0010361D" w:rsidRDefault="004A4762" w:rsidP="00067D5F">
            <w:pPr>
              <w:pStyle w:val="ConsPlusCell"/>
              <w:ind w:left="280" w:hanging="280"/>
              <w:rPr>
                <w:rFonts w:ascii="Times New Roman" w:hAnsi="Times New Roman" w:cs="Times New Roman"/>
                <w:sz w:val="26"/>
                <w:szCs w:val="26"/>
                <w:lang w:val="en-US"/>
              </w:rPr>
            </w:pPr>
            <w:r w:rsidRPr="00041C46">
              <w:rPr>
                <w:rFonts w:ascii="Times New Roman" w:hAnsi="Times New Roman" w:cs="Times New Roman"/>
                <w:sz w:val="26"/>
                <w:szCs w:val="26"/>
                <w:lang w:val="en-US"/>
              </w:rPr>
              <w:t>5</w:t>
            </w:r>
            <w:r w:rsidRPr="0010361D">
              <w:rPr>
                <w:rFonts w:ascii="Times New Roman" w:hAnsi="Times New Roman" w:cs="Times New Roman"/>
                <w:sz w:val="26"/>
                <w:szCs w:val="26"/>
                <w:lang w:val="en-US"/>
              </w:rPr>
              <w:t>. </w:t>
            </w:r>
            <w:r w:rsidRPr="0010361D">
              <w:rPr>
                <w:rFonts w:ascii="Times New Roman" w:hAnsi="Times New Roman" w:cs="Times New Roman"/>
                <w:sz w:val="26"/>
                <w:szCs w:val="26"/>
              </w:rPr>
              <w:t>Дата</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изготовления</w:t>
            </w:r>
            <w:r w:rsidRPr="0010361D">
              <w:rPr>
                <w:rFonts w:ascii="Times New Roman" w:hAnsi="Times New Roman" w:cs="Times New Roman"/>
                <w:sz w:val="26"/>
                <w:szCs w:val="26"/>
                <w:lang w:val="en-US"/>
              </w:rPr>
              <w:t xml:space="preserve"> _________________________</w:t>
            </w:r>
          </w:p>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Manufacture date </w:t>
            </w:r>
          </w:p>
        </w:tc>
      </w:tr>
      <w:tr w:rsidR="004A4762" w:rsidRPr="0010361D" w:rsidTr="00067D5F">
        <w:tc>
          <w:tcPr>
            <w:tcW w:w="9738" w:type="dxa"/>
            <w:gridSpan w:val="4"/>
            <w:tcBorders>
              <w:top w:val="single" w:sz="4" w:space="0" w:color="auto"/>
              <w:bottom w:val="nil"/>
            </w:tcBorders>
          </w:tcPr>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6.</w:t>
            </w:r>
            <w:r w:rsidRPr="0010361D">
              <w:rPr>
                <w:rFonts w:ascii="Times New Roman" w:hAnsi="Times New Roman" w:cs="Times New Roman"/>
                <w:sz w:val="26"/>
                <w:szCs w:val="26"/>
                <w:lang w:val="en-US"/>
              </w:rPr>
              <w:t> </w:t>
            </w:r>
            <w:r w:rsidRPr="0010361D">
              <w:rPr>
                <w:rFonts w:ascii="Times New Roman" w:hAnsi="Times New Roman" w:cs="Times New Roman"/>
                <w:sz w:val="26"/>
                <w:szCs w:val="26"/>
              </w:rPr>
              <w:t xml:space="preserve">Государство, в которое экспортируется воздушное судно ______________________ </w:t>
            </w:r>
          </w:p>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State, to which aircraft is exported  </w:t>
            </w:r>
          </w:p>
        </w:tc>
      </w:tr>
      <w:tr w:rsidR="004A4762" w:rsidRPr="0010361D" w:rsidTr="00067D5F">
        <w:tc>
          <w:tcPr>
            <w:tcW w:w="9738" w:type="dxa"/>
            <w:gridSpan w:val="4"/>
            <w:tcBorders>
              <w:top w:val="nil"/>
              <w:bottom w:val="single" w:sz="4" w:space="0" w:color="auto"/>
            </w:tcBorders>
          </w:tcPr>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7. Воздушное судно /</w:t>
            </w:r>
            <w:r w:rsidRPr="0010361D">
              <w:rPr>
                <w:rFonts w:ascii="Times New Roman" w:hAnsi="Times New Roman" w:cs="Times New Roman"/>
                <w:sz w:val="26"/>
                <w:szCs w:val="26"/>
                <w:lang w:val="en-US"/>
              </w:rPr>
              <w:t>Aircraft</w:t>
            </w:r>
            <w:r w:rsidRPr="0010361D">
              <w:rPr>
                <w:rFonts w:ascii="Times New Roman" w:hAnsi="Times New Roman" w:cs="Times New Roman"/>
                <w:sz w:val="26"/>
                <w:szCs w:val="26"/>
              </w:rPr>
              <w:t>/:</w:t>
            </w:r>
          </w:p>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новое /</w:t>
            </w:r>
            <w:r w:rsidRPr="0010361D">
              <w:rPr>
                <w:rFonts w:ascii="Times New Roman" w:hAnsi="Times New Roman" w:cs="Times New Roman"/>
                <w:sz w:val="26"/>
                <w:szCs w:val="26"/>
                <w:lang w:val="en-US"/>
              </w:rPr>
              <w:t>new</w:t>
            </w:r>
            <w:r w:rsidRPr="0010361D">
              <w:rPr>
                <w:rFonts w:ascii="Times New Roman" w:hAnsi="Times New Roman" w:cs="Times New Roman"/>
                <w:sz w:val="26"/>
                <w:szCs w:val="26"/>
              </w:rPr>
              <w:t>/ _________</w:t>
            </w:r>
          </w:p>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капитально отремонтированное /</w:t>
            </w:r>
            <w:r w:rsidRPr="0010361D">
              <w:rPr>
                <w:rFonts w:ascii="Times New Roman" w:hAnsi="Times New Roman" w:cs="Times New Roman"/>
                <w:sz w:val="26"/>
                <w:szCs w:val="26"/>
                <w:lang w:val="en-US"/>
              </w:rPr>
              <w:t>overhauled</w:t>
            </w:r>
            <w:r w:rsidRPr="0010361D">
              <w:rPr>
                <w:rFonts w:ascii="Times New Roman" w:hAnsi="Times New Roman" w:cs="Times New Roman"/>
                <w:sz w:val="26"/>
                <w:szCs w:val="26"/>
              </w:rPr>
              <w:t>/ _________</w:t>
            </w:r>
          </w:p>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ранее эксплуатировавшееся /</w:t>
            </w:r>
            <w:r w:rsidRPr="0010361D">
              <w:rPr>
                <w:rFonts w:ascii="Times New Roman" w:hAnsi="Times New Roman" w:cs="Times New Roman"/>
                <w:sz w:val="26"/>
                <w:szCs w:val="26"/>
                <w:lang w:val="en-US"/>
              </w:rPr>
              <w:t>used</w:t>
            </w:r>
            <w:r w:rsidRPr="0010361D">
              <w:rPr>
                <w:rFonts w:ascii="Times New Roman" w:hAnsi="Times New Roman" w:cs="Times New Roman"/>
                <w:sz w:val="26"/>
                <w:szCs w:val="26"/>
              </w:rPr>
              <w:t>/ _________</w:t>
            </w:r>
          </w:p>
          <w:p w:rsidR="004A4762" w:rsidRPr="0010361D" w:rsidRDefault="004A4762" w:rsidP="00067D5F">
            <w:pPr>
              <w:pStyle w:val="ConsPlusCell"/>
              <w:rPr>
                <w:rFonts w:ascii="Times New Roman" w:hAnsi="Times New Roman" w:cs="Times New Roman"/>
                <w:sz w:val="26"/>
                <w:szCs w:val="26"/>
              </w:rPr>
            </w:pPr>
          </w:p>
        </w:tc>
      </w:tr>
      <w:tr w:rsidR="004A4762" w:rsidRPr="0010361D" w:rsidTr="00067D5F">
        <w:tc>
          <w:tcPr>
            <w:tcW w:w="5277" w:type="dxa"/>
            <w:gridSpan w:val="2"/>
            <w:tcBorders>
              <w:top w:val="single" w:sz="4" w:space="0" w:color="auto"/>
            </w:tcBorders>
          </w:tcPr>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8.</w:t>
            </w:r>
            <w:r w:rsidRPr="0010361D">
              <w:rPr>
                <w:rFonts w:ascii="Times New Roman" w:hAnsi="Times New Roman" w:cs="Times New Roman"/>
                <w:sz w:val="26"/>
                <w:szCs w:val="26"/>
                <w:lang w:val="en-US"/>
              </w:rPr>
              <w:t> </w:t>
            </w:r>
            <w:r w:rsidRPr="0010361D">
              <w:rPr>
                <w:rFonts w:ascii="Times New Roman" w:hAnsi="Times New Roman" w:cs="Times New Roman"/>
                <w:sz w:val="26"/>
                <w:szCs w:val="26"/>
              </w:rPr>
              <w:t>Наработка с начала эксплуатации (налет)</w:t>
            </w:r>
          </w:p>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Total time since new (flight hours)</w:t>
            </w:r>
          </w:p>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_____________________________________</w:t>
            </w:r>
          </w:p>
        </w:tc>
        <w:tc>
          <w:tcPr>
            <w:tcW w:w="4461" w:type="dxa"/>
            <w:gridSpan w:val="2"/>
            <w:tcBorders>
              <w:top w:val="single" w:sz="4" w:space="0" w:color="auto"/>
            </w:tcBorders>
          </w:tcPr>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9. </w:t>
            </w:r>
            <w:r w:rsidRPr="0010361D">
              <w:rPr>
                <w:rFonts w:ascii="Times New Roman" w:hAnsi="Times New Roman" w:cs="Times New Roman"/>
                <w:sz w:val="26"/>
                <w:szCs w:val="26"/>
              </w:rPr>
              <w:t>Количество</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и</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тип</w:t>
            </w:r>
            <w:r w:rsidR="0077537C">
              <w:rPr>
                <w:rFonts w:ascii="Times New Roman" w:hAnsi="Times New Roman" w:cs="Times New Roman"/>
                <w:sz w:val="26"/>
                <w:szCs w:val="26"/>
                <w:lang w:val="en-US"/>
              </w:rPr>
              <w:t xml:space="preserve"> </w:t>
            </w:r>
            <w:r w:rsidRPr="0010361D">
              <w:rPr>
                <w:rFonts w:ascii="Times New Roman" w:hAnsi="Times New Roman" w:cs="Times New Roman"/>
                <w:sz w:val="26"/>
                <w:szCs w:val="26"/>
              </w:rPr>
              <w:t>двигателей</w:t>
            </w:r>
          </w:p>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Number and type of engines  </w:t>
            </w:r>
          </w:p>
          <w:p w:rsidR="004A4762" w:rsidRPr="0010361D" w:rsidRDefault="004A4762" w:rsidP="00067D5F">
            <w:pPr>
              <w:pStyle w:val="ConsPlusCell"/>
              <w:rPr>
                <w:rFonts w:ascii="Times New Roman" w:hAnsi="Times New Roman" w:cs="Times New Roman"/>
                <w:sz w:val="26"/>
                <w:szCs w:val="26"/>
              </w:rPr>
            </w:pPr>
            <w:r w:rsidRPr="0010361D">
              <w:rPr>
                <w:rFonts w:ascii="Times New Roman" w:hAnsi="Times New Roman" w:cs="Times New Roman"/>
                <w:sz w:val="26"/>
                <w:szCs w:val="26"/>
              </w:rPr>
              <w:t>________________________________</w:t>
            </w:r>
          </w:p>
          <w:p w:rsidR="004A4762" w:rsidRPr="0010361D" w:rsidRDefault="004A4762" w:rsidP="00067D5F">
            <w:pPr>
              <w:pStyle w:val="ConsPlusCell"/>
              <w:rPr>
                <w:rFonts w:ascii="Times New Roman" w:hAnsi="Times New Roman" w:cs="Times New Roman"/>
                <w:sz w:val="26"/>
                <w:szCs w:val="26"/>
                <w:lang w:val="en-US"/>
              </w:rPr>
            </w:pPr>
          </w:p>
        </w:tc>
      </w:tr>
      <w:tr w:rsidR="004A4762" w:rsidRPr="0010361D" w:rsidTr="00067D5F">
        <w:tc>
          <w:tcPr>
            <w:tcW w:w="9738" w:type="dxa"/>
            <w:gridSpan w:val="4"/>
          </w:tcPr>
          <w:p w:rsidR="004A4762" w:rsidRPr="0010361D" w:rsidRDefault="004A4762" w:rsidP="00067D5F">
            <w:pPr>
              <w:pStyle w:val="ConsPlusCell"/>
              <w:jc w:val="both"/>
              <w:rPr>
                <w:rFonts w:ascii="Times New Roman" w:hAnsi="Times New Roman" w:cs="Times New Roman"/>
                <w:sz w:val="26"/>
                <w:szCs w:val="26"/>
              </w:rPr>
            </w:pPr>
            <w:r w:rsidRPr="0010361D">
              <w:rPr>
                <w:rFonts w:ascii="Times New Roman" w:hAnsi="Times New Roman" w:cs="Times New Roman"/>
                <w:sz w:val="26"/>
                <w:szCs w:val="26"/>
              </w:rPr>
              <w:lastRenderedPageBreak/>
              <w:t>10. Вышеупомянутое воздушное судно годно к полетам.</w:t>
            </w:r>
          </w:p>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Described</w:t>
            </w:r>
            <w:r w:rsidR="00BF1845">
              <w:rPr>
                <w:rFonts w:ascii="Times New Roman" w:hAnsi="Times New Roman" w:cs="Times New Roman"/>
                <w:sz w:val="26"/>
                <w:szCs w:val="26"/>
                <w:lang w:val="en-US"/>
              </w:rPr>
              <w:t xml:space="preserve"> </w:t>
            </w:r>
            <w:r w:rsidRPr="0010361D">
              <w:rPr>
                <w:rFonts w:ascii="Times New Roman" w:hAnsi="Times New Roman" w:cs="Times New Roman"/>
                <w:sz w:val="26"/>
                <w:szCs w:val="26"/>
                <w:lang w:val="en-US"/>
              </w:rPr>
              <w:t>aircraft</w:t>
            </w:r>
            <w:r w:rsidR="00BF1845">
              <w:rPr>
                <w:rFonts w:ascii="Times New Roman" w:hAnsi="Times New Roman" w:cs="Times New Roman"/>
                <w:sz w:val="26"/>
                <w:szCs w:val="26"/>
                <w:lang w:val="en-US"/>
              </w:rPr>
              <w:t xml:space="preserve"> </w:t>
            </w:r>
            <w:r w:rsidRPr="0010361D">
              <w:rPr>
                <w:rFonts w:ascii="Times New Roman" w:hAnsi="Times New Roman" w:cs="Times New Roman"/>
                <w:sz w:val="26"/>
                <w:szCs w:val="26"/>
                <w:lang w:val="en-US"/>
              </w:rPr>
              <w:t>is</w:t>
            </w:r>
            <w:r w:rsidR="00BF1845">
              <w:rPr>
                <w:rFonts w:ascii="Times New Roman" w:hAnsi="Times New Roman" w:cs="Times New Roman"/>
                <w:sz w:val="26"/>
                <w:szCs w:val="26"/>
                <w:lang w:val="en-US"/>
              </w:rPr>
              <w:t xml:space="preserve"> </w:t>
            </w:r>
            <w:r w:rsidRPr="0010361D">
              <w:rPr>
                <w:rFonts w:ascii="Times New Roman" w:hAnsi="Times New Roman" w:cs="Times New Roman"/>
                <w:sz w:val="26"/>
                <w:szCs w:val="26"/>
                <w:lang w:val="en-US"/>
              </w:rPr>
              <w:t>airworthy</w:t>
            </w:r>
          </w:p>
        </w:tc>
      </w:tr>
      <w:tr w:rsidR="004A4762" w:rsidRPr="0010361D" w:rsidTr="00067D5F">
        <w:tc>
          <w:tcPr>
            <w:tcW w:w="9738" w:type="dxa"/>
            <w:gridSpan w:val="4"/>
          </w:tcPr>
          <w:p w:rsidR="004A4762" w:rsidRPr="0010361D" w:rsidRDefault="004A4762" w:rsidP="00067D5F">
            <w:pPr>
              <w:pStyle w:val="ConsPlusCell"/>
              <w:jc w:val="both"/>
              <w:rPr>
                <w:rFonts w:ascii="Times New Roman" w:hAnsi="Times New Roman" w:cs="Times New Roman"/>
                <w:sz w:val="26"/>
                <w:szCs w:val="26"/>
              </w:rPr>
            </w:pPr>
            <w:r w:rsidRPr="0010361D">
              <w:rPr>
                <w:rFonts w:ascii="Times New Roman" w:hAnsi="Times New Roman" w:cs="Times New Roman"/>
                <w:sz w:val="26"/>
                <w:szCs w:val="26"/>
              </w:rPr>
              <w:t>11. Экспортный сертификат летной годности не удостоверяет соответствие каким-либо соглашениям и договорам между двумя государствами и не дает разрешения на выполнение полетов в другом государстве.</w:t>
            </w:r>
          </w:p>
          <w:p w:rsidR="004A4762" w:rsidRPr="0010361D" w:rsidRDefault="004A4762" w:rsidP="00067D5F">
            <w:pPr>
              <w:pStyle w:val="ConsPlusCell"/>
              <w:jc w:val="both"/>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Export </w:t>
            </w:r>
            <w:r w:rsidRPr="0010361D">
              <w:rPr>
                <w:rFonts w:ascii="Times New Roman" w:hAnsi="Times New Roman" w:cs="Times New Roman"/>
                <w:sz w:val="26"/>
                <w:szCs w:val="26"/>
              </w:rPr>
              <w:t>с</w:t>
            </w:r>
            <w:proofErr w:type="spellStart"/>
            <w:r w:rsidRPr="0010361D">
              <w:rPr>
                <w:rFonts w:ascii="Times New Roman" w:hAnsi="Times New Roman" w:cs="Times New Roman"/>
                <w:sz w:val="26"/>
                <w:szCs w:val="26"/>
                <w:lang w:val="en-US"/>
              </w:rPr>
              <w:t>ertificate</w:t>
            </w:r>
            <w:proofErr w:type="spellEnd"/>
            <w:r w:rsidRPr="0010361D">
              <w:rPr>
                <w:rFonts w:ascii="Times New Roman" w:hAnsi="Times New Roman" w:cs="Times New Roman"/>
                <w:sz w:val="26"/>
                <w:szCs w:val="26"/>
                <w:lang w:val="en-US"/>
              </w:rPr>
              <w:t xml:space="preserve"> of airworthiness is not subject to any agreements or contracts between two states and may not be considered as permission for flight operation in other state. </w:t>
            </w:r>
          </w:p>
          <w:p w:rsidR="004A4762" w:rsidRPr="0010361D" w:rsidRDefault="004A4762" w:rsidP="00067D5F">
            <w:pPr>
              <w:pStyle w:val="ConsPlusCell"/>
              <w:rPr>
                <w:rFonts w:ascii="Times New Roman" w:hAnsi="Times New Roman" w:cs="Times New Roman"/>
                <w:sz w:val="26"/>
                <w:szCs w:val="26"/>
                <w:lang w:val="en-US"/>
              </w:rPr>
            </w:pPr>
          </w:p>
        </w:tc>
      </w:tr>
      <w:tr w:rsidR="004A4762" w:rsidRPr="0010361D" w:rsidTr="00067D5F">
        <w:tc>
          <w:tcPr>
            <w:tcW w:w="9738" w:type="dxa"/>
            <w:gridSpan w:val="4"/>
          </w:tcPr>
          <w:p w:rsidR="004A4762" w:rsidRPr="0010361D" w:rsidRDefault="004A4762" w:rsidP="00067D5F">
            <w:pPr>
              <w:pStyle w:val="ConsPlusCell"/>
              <w:rPr>
                <w:rFonts w:ascii="Times New Roman" w:hAnsi="Times New Roman" w:cs="Times New Roman"/>
                <w:sz w:val="30"/>
                <w:szCs w:val="30"/>
                <w:lang w:val="en-US"/>
              </w:rPr>
            </w:pPr>
            <w:r w:rsidRPr="0010361D">
              <w:rPr>
                <w:rFonts w:ascii="Times New Roman" w:hAnsi="Times New Roman" w:cs="Times New Roman"/>
                <w:sz w:val="30"/>
                <w:szCs w:val="30"/>
              </w:rPr>
              <w:t>Дата</w:t>
            </w:r>
            <w:r w:rsidR="0077537C">
              <w:rPr>
                <w:rFonts w:ascii="Times New Roman" w:hAnsi="Times New Roman" w:cs="Times New Roman"/>
                <w:sz w:val="30"/>
                <w:szCs w:val="30"/>
                <w:lang w:val="en-US"/>
              </w:rPr>
              <w:t xml:space="preserve"> </w:t>
            </w:r>
            <w:r w:rsidRPr="0010361D">
              <w:rPr>
                <w:rFonts w:ascii="Times New Roman" w:hAnsi="Times New Roman" w:cs="Times New Roman"/>
                <w:sz w:val="30"/>
                <w:szCs w:val="30"/>
              </w:rPr>
              <w:t>выдачи</w:t>
            </w:r>
            <w:r w:rsidRPr="0010361D">
              <w:rPr>
                <w:rFonts w:ascii="Times New Roman" w:hAnsi="Times New Roman" w:cs="Times New Roman"/>
                <w:sz w:val="30"/>
                <w:szCs w:val="30"/>
                <w:lang w:val="en-US"/>
              </w:rPr>
              <w:t xml:space="preserve"> ___________________         </w:t>
            </w:r>
            <w:r w:rsidRPr="0010361D">
              <w:rPr>
                <w:rFonts w:ascii="Times New Roman" w:hAnsi="Times New Roman" w:cs="Times New Roman"/>
                <w:sz w:val="30"/>
                <w:szCs w:val="30"/>
              </w:rPr>
              <w:t>Подпись</w:t>
            </w:r>
          </w:p>
          <w:p w:rsidR="004A4762" w:rsidRPr="0010361D" w:rsidRDefault="004A4762" w:rsidP="00067D5F">
            <w:pPr>
              <w:pStyle w:val="ConsPlusCell"/>
              <w:rPr>
                <w:rFonts w:ascii="Times New Roman" w:hAnsi="Times New Roman" w:cs="Times New Roman"/>
                <w:sz w:val="26"/>
                <w:szCs w:val="26"/>
                <w:lang w:val="en-US"/>
              </w:rPr>
            </w:pPr>
            <w:r w:rsidRPr="0010361D">
              <w:rPr>
                <w:rFonts w:ascii="Times New Roman" w:hAnsi="Times New Roman" w:cs="Times New Roman"/>
                <w:sz w:val="26"/>
                <w:szCs w:val="26"/>
                <w:lang w:val="en-US"/>
              </w:rPr>
              <w:t xml:space="preserve">Date of issue                                                            Signature                      </w:t>
            </w:r>
          </w:p>
          <w:p w:rsidR="004A4762" w:rsidRPr="000B69D8" w:rsidRDefault="004A4762" w:rsidP="00067D5F">
            <w:pPr>
              <w:spacing w:after="120" w:line="280" w:lineRule="exact"/>
              <w:rPr>
                <w:sz w:val="24"/>
                <w:szCs w:val="24"/>
              </w:rPr>
            </w:pPr>
            <w:r w:rsidRPr="000B69D8">
              <w:rPr>
                <w:sz w:val="24"/>
                <w:szCs w:val="24"/>
              </w:rPr>
              <w:t xml:space="preserve">  </w:t>
            </w:r>
            <w:r w:rsidR="00BF1845">
              <w:rPr>
                <w:sz w:val="24"/>
                <w:szCs w:val="24"/>
                <w:lang w:val="en-US"/>
              </w:rPr>
              <w:t xml:space="preserve">                                                                         </w:t>
            </w:r>
            <w:r w:rsidRPr="000B69D8">
              <w:rPr>
                <w:sz w:val="24"/>
                <w:szCs w:val="24"/>
              </w:rPr>
              <w:t xml:space="preserve">   М.П.</w:t>
            </w:r>
          </w:p>
          <w:p w:rsidR="004A4762" w:rsidRPr="0010361D" w:rsidRDefault="004A4762" w:rsidP="00067D5F">
            <w:pPr>
              <w:pStyle w:val="ConsPlusCell"/>
              <w:ind w:firstLine="8292"/>
              <w:jc w:val="both"/>
              <w:rPr>
                <w:rFonts w:ascii="Times New Roman" w:hAnsi="Times New Roman" w:cs="Times New Roman"/>
                <w:sz w:val="26"/>
                <w:szCs w:val="26"/>
              </w:rPr>
            </w:pPr>
          </w:p>
        </w:tc>
      </w:tr>
    </w:tbl>
    <w:p w:rsidR="004A4762" w:rsidRPr="0010361D" w:rsidRDefault="004A4762" w:rsidP="004A4762">
      <w:pPr>
        <w:spacing w:after="0" w:line="240" w:lineRule="auto"/>
        <w:rPr>
          <w:i/>
          <w:lang w:val="ru-RU"/>
        </w:rPr>
      </w:pPr>
    </w:p>
    <w:sectPr w:rsidR="004A4762" w:rsidRPr="0010361D" w:rsidSect="00067D5F">
      <w:pgSz w:w="11906" w:h="16838" w:code="9"/>
      <w:pgMar w:top="1134" w:right="567" w:bottom="1134" w:left="1701" w:header="567" w:footer="709" w:gutter="0"/>
      <w:cols w:space="708"/>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7C4" w:rsidRDefault="009767C4" w:rsidP="005C63DC">
      <w:pPr>
        <w:spacing w:after="0" w:line="240" w:lineRule="auto"/>
      </w:pPr>
      <w:r>
        <w:separator/>
      </w:r>
    </w:p>
  </w:endnote>
  <w:endnote w:type="continuationSeparator" w:id="0">
    <w:p w:rsidR="009767C4" w:rsidRDefault="009767C4" w:rsidP="005C63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7C4" w:rsidRDefault="009767C4" w:rsidP="005C63DC">
      <w:pPr>
        <w:spacing w:after="0" w:line="240" w:lineRule="auto"/>
      </w:pPr>
      <w:r>
        <w:separator/>
      </w:r>
    </w:p>
  </w:footnote>
  <w:footnote w:type="continuationSeparator" w:id="0">
    <w:p w:rsidR="009767C4" w:rsidRDefault="009767C4" w:rsidP="005C63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423" w:rsidRPr="00E60D11" w:rsidRDefault="00545D0F">
    <w:pPr>
      <w:pStyle w:val="a3"/>
      <w:jc w:val="center"/>
      <w:rPr>
        <w:sz w:val="28"/>
        <w:szCs w:val="28"/>
      </w:rPr>
    </w:pPr>
    <w:r w:rsidRPr="00E60D11">
      <w:rPr>
        <w:sz w:val="28"/>
        <w:szCs w:val="28"/>
      </w:rPr>
      <w:fldChar w:fldCharType="begin"/>
    </w:r>
    <w:r w:rsidR="00753423" w:rsidRPr="00E60D11">
      <w:rPr>
        <w:sz w:val="28"/>
        <w:szCs w:val="28"/>
      </w:rPr>
      <w:instrText xml:space="preserve"> PAGE   \* MERGEFORMAT </w:instrText>
    </w:r>
    <w:r w:rsidRPr="00E60D11">
      <w:rPr>
        <w:sz w:val="28"/>
        <w:szCs w:val="28"/>
      </w:rPr>
      <w:fldChar w:fldCharType="separate"/>
    </w:r>
    <w:r w:rsidR="00E86C5B">
      <w:rPr>
        <w:noProof/>
        <w:sz w:val="28"/>
        <w:szCs w:val="28"/>
      </w:rPr>
      <w:t>2</w:t>
    </w:r>
    <w:r w:rsidRPr="00E60D11">
      <w:rPr>
        <w:sz w:val="28"/>
        <w:szCs w:val="28"/>
      </w:rPr>
      <w:fldChar w:fldCharType="end"/>
    </w:r>
  </w:p>
  <w:p w:rsidR="00753423" w:rsidRPr="001176DC" w:rsidRDefault="00753423" w:rsidP="00067D5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423" w:rsidRDefault="00753423">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6512"/>
    <w:multiLevelType w:val="hybridMultilevel"/>
    <w:tmpl w:val="EAFE93AE"/>
    <w:lvl w:ilvl="0" w:tplc="E39EA484">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16C28B8"/>
    <w:multiLevelType w:val="hybridMultilevel"/>
    <w:tmpl w:val="96E8C174"/>
    <w:lvl w:ilvl="0" w:tplc="967A63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D24DFD"/>
    <w:multiLevelType w:val="hybridMultilevel"/>
    <w:tmpl w:val="BD5AACC6"/>
    <w:lvl w:ilvl="0" w:tplc="04190001">
      <w:start w:val="38"/>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3D95CE7"/>
    <w:multiLevelType w:val="multilevel"/>
    <w:tmpl w:val="7154FCDC"/>
    <w:lvl w:ilvl="0">
      <w:start w:val="1"/>
      <w:numFmt w:val="upperRoman"/>
      <w:lvlText w:val="%1."/>
      <w:lvlJc w:val="left"/>
      <w:pPr>
        <w:ind w:left="1430" w:hanging="720"/>
      </w:pPr>
      <w:rPr>
        <w:rFonts w:hint="default"/>
      </w:rPr>
    </w:lvl>
    <w:lvl w:ilvl="1">
      <w:start w:val="4"/>
      <w:numFmt w:val="decimal"/>
      <w:isLgl/>
      <w:lvlText w:val="%1.%2"/>
      <w:lvlJc w:val="left"/>
      <w:pPr>
        <w:ind w:left="1849" w:hanging="1140"/>
      </w:pPr>
      <w:rPr>
        <w:rFonts w:hint="default"/>
      </w:rPr>
    </w:lvl>
    <w:lvl w:ilvl="2">
      <w:start w:val="1"/>
      <w:numFmt w:val="decimal"/>
      <w:isLgl/>
      <w:lvlText w:val="%1.%2.%3"/>
      <w:lvlJc w:val="left"/>
      <w:pPr>
        <w:ind w:left="2198" w:hanging="1140"/>
      </w:pPr>
      <w:rPr>
        <w:rFonts w:hint="default"/>
      </w:rPr>
    </w:lvl>
    <w:lvl w:ilvl="3">
      <w:start w:val="1"/>
      <w:numFmt w:val="decimal"/>
      <w:lvlText w:val="%4.2"/>
      <w:lvlJc w:val="left"/>
      <w:pPr>
        <w:ind w:left="2547" w:hanging="1140"/>
      </w:pPr>
      <w:rPr>
        <w:rFonts w:hint="default"/>
      </w:rPr>
    </w:lvl>
    <w:lvl w:ilvl="4">
      <w:start w:val="1"/>
      <w:numFmt w:val="decimal"/>
      <w:isLgl/>
      <w:lvlText w:val="%1.%2.%3.%4.%5"/>
      <w:lvlJc w:val="left"/>
      <w:pPr>
        <w:ind w:left="2896" w:hanging="1140"/>
      </w:pPr>
      <w:rPr>
        <w:rFonts w:hint="default"/>
      </w:rPr>
    </w:lvl>
    <w:lvl w:ilvl="5">
      <w:start w:val="1"/>
      <w:numFmt w:val="decimal"/>
      <w:isLgl/>
      <w:lvlText w:val="%1.%2.%3.%4.%5.%6"/>
      <w:lvlJc w:val="left"/>
      <w:pPr>
        <w:ind w:left="3245" w:hanging="11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
    <w:nsid w:val="050B213C"/>
    <w:multiLevelType w:val="hybridMultilevel"/>
    <w:tmpl w:val="63508B14"/>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8E865DE"/>
    <w:multiLevelType w:val="hybridMultilevel"/>
    <w:tmpl w:val="8B56EE96"/>
    <w:lvl w:ilvl="0" w:tplc="967A638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BA5D83"/>
    <w:multiLevelType w:val="hybridMultilevel"/>
    <w:tmpl w:val="7C0C41E4"/>
    <w:lvl w:ilvl="0" w:tplc="967A63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0107FD"/>
    <w:multiLevelType w:val="multilevel"/>
    <w:tmpl w:val="455C27DE"/>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
    <w:nsid w:val="17124EE0"/>
    <w:multiLevelType w:val="hybridMultilevel"/>
    <w:tmpl w:val="19808EF2"/>
    <w:lvl w:ilvl="0" w:tplc="324E2CF4">
      <w:start w:val="8"/>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1B745E7E"/>
    <w:multiLevelType w:val="hybridMultilevel"/>
    <w:tmpl w:val="99C471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6938B6"/>
    <w:multiLevelType w:val="multilevel"/>
    <w:tmpl w:val="B1ACA69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200F28D4"/>
    <w:multiLevelType w:val="multilevel"/>
    <w:tmpl w:val="0C487F30"/>
    <w:lvl w:ilvl="0">
      <w:start w:val="3"/>
      <w:numFmt w:val="decimal"/>
      <w:lvlText w:val="%1"/>
      <w:lvlJc w:val="left"/>
      <w:pPr>
        <w:ind w:left="360" w:hanging="360"/>
      </w:pPr>
      <w:rPr>
        <w:rFonts w:hint="default"/>
      </w:rPr>
    </w:lvl>
    <w:lvl w:ilvl="1">
      <w:start w:val="1"/>
      <w:numFmt w:val="decimal"/>
      <w:lvlText w:val="%1.%2"/>
      <w:lvlJc w:val="left"/>
      <w:pPr>
        <w:ind w:left="2907" w:hanging="360"/>
      </w:pPr>
      <w:rPr>
        <w:rFonts w:hint="default"/>
      </w:rPr>
    </w:lvl>
    <w:lvl w:ilvl="2">
      <w:start w:val="1"/>
      <w:numFmt w:val="decimal"/>
      <w:lvlText w:val="%1.%2.%3"/>
      <w:lvlJc w:val="left"/>
      <w:pPr>
        <w:ind w:left="5814" w:hanging="720"/>
      </w:pPr>
      <w:rPr>
        <w:rFonts w:hint="default"/>
      </w:rPr>
    </w:lvl>
    <w:lvl w:ilvl="3">
      <w:start w:val="1"/>
      <w:numFmt w:val="decimal"/>
      <w:lvlText w:val="%1.%2.%3.%4"/>
      <w:lvlJc w:val="left"/>
      <w:pPr>
        <w:ind w:left="8361" w:hanging="720"/>
      </w:pPr>
      <w:rPr>
        <w:rFonts w:hint="default"/>
      </w:rPr>
    </w:lvl>
    <w:lvl w:ilvl="4">
      <w:start w:val="1"/>
      <w:numFmt w:val="decimal"/>
      <w:lvlText w:val="%1.%2.%3.%4.%5"/>
      <w:lvlJc w:val="left"/>
      <w:pPr>
        <w:ind w:left="11268" w:hanging="1080"/>
      </w:pPr>
      <w:rPr>
        <w:rFonts w:hint="default"/>
      </w:rPr>
    </w:lvl>
    <w:lvl w:ilvl="5">
      <w:start w:val="1"/>
      <w:numFmt w:val="decimal"/>
      <w:lvlText w:val="%1.%2.%3.%4.%5.%6"/>
      <w:lvlJc w:val="left"/>
      <w:pPr>
        <w:ind w:left="13815" w:hanging="1080"/>
      </w:pPr>
      <w:rPr>
        <w:rFonts w:hint="default"/>
      </w:rPr>
    </w:lvl>
    <w:lvl w:ilvl="6">
      <w:start w:val="1"/>
      <w:numFmt w:val="decimal"/>
      <w:lvlText w:val="%1.%2.%3.%4.%5.%6.%7"/>
      <w:lvlJc w:val="left"/>
      <w:pPr>
        <w:ind w:left="16722" w:hanging="1440"/>
      </w:pPr>
      <w:rPr>
        <w:rFonts w:hint="default"/>
      </w:rPr>
    </w:lvl>
    <w:lvl w:ilvl="7">
      <w:start w:val="1"/>
      <w:numFmt w:val="decimal"/>
      <w:lvlText w:val="%1.%2.%3.%4.%5.%6.%7.%8"/>
      <w:lvlJc w:val="left"/>
      <w:pPr>
        <w:ind w:left="19269" w:hanging="1440"/>
      </w:pPr>
      <w:rPr>
        <w:rFonts w:hint="default"/>
      </w:rPr>
    </w:lvl>
    <w:lvl w:ilvl="8">
      <w:start w:val="1"/>
      <w:numFmt w:val="decimal"/>
      <w:lvlText w:val="%1.%2.%3.%4.%5.%6.%7.%8.%9"/>
      <w:lvlJc w:val="left"/>
      <w:pPr>
        <w:ind w:left="21816" w:hanging="1440"/>
      </w:pPr>
      <w:rPr>
        <w:rFonts w:hint="default"/>
      </w:rPr>
    </w:lvl>
  </w:abstractNum>
  <w:abstractNum w:abstractNumId="12">
    <w:nsid w:val="2BA8798E"/>
    <w:multiLevelType w:val="hybridMultilevel"/>
    <w:tmpl w:val="04FA6072"/>
    <w:lvl w:ilvl="0" w:tplc="967A63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91659B"/>
    <w:multiLevelType w:val="hybridMultilevel"/>
    <w:tmpl w:val="50589C88"/>
    <w:lvl w:ilvl="0" w:tplc="967A638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4">
    <w:nsid w:val="33601C9F"/>
    <w:multiLevelType w:val="hybridMultilevel"/>
    <w:tmpl w:val="75B053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A97754C"/>
    <w:multiLevelType w:val="hybridMultilevel"/>
    <w:tmpl w:val="67D2757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3B6E385B"/>
    <w:multiLevelType w:val="multilevel"/>
    <w:tmpl w:val="22685BFC"/>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3DE251B7"/>
    <w:multiLevelType w:val="hybridMultilevel"/>
    <w:tmpl w:val="22929E1A"/>
    <w:lvl w:ilvl="0" w:tplc="B9F6C46A">
      <w:start w:val="1"/>
      <w:numFmt w:val="decimal"/>
      <w:lvlText w:val="%1."/>
      <w:lvlJc w:val="left"/>
      <w:pPr>
        <w:tabs>
          <w:tab w:val="num" w:pos="720"/>
        </w:tabs>
        <w:ind w:left="720" w:hanging="360"/>
      </w:pPr>
      <w:rPr>
        <w:rFonts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E296E64"/>
    <w:multiLevelType w:val="multilevel"/>
    <w:tmpl w:val="809C4FA0"/>
    <w:lvl w:ilvl="0">
      <w:start w:val="1"/>
      <w:numFmt w:val="decimal"/>
      <w:lvlText w:val="%1"/>
      <w:lvlJc w:val="left"/>
      <w:pPr>
        <w:ind w:left="480" w:hanging="480"/>
      </w:pPr>
      <w:rPr>
        <w:rFonts w:hint="default"/>
      </w:rPr>
    </w:lvl>
    <w:lvl w:ilvl="1">
      <w:start w:val="2"/>
      <w:numFmt w:val="decimal"/>
      <w:lvlText w:val="%1.%2"/>
      <w:lvlJc w:val="left"/>
      <w:pPr>
        <w:ind w:left="1371" w:hanging="480"/>
      </w:pPr>
      <w:rPr>
        <w:rFonts w:hint="default"/>
      </w:rPr>
    </w:lvl>
    <w:lvl w:ilvl="2">
      <w:start w:val="1"/>
      <w:numFmt w:val="decimal"/>
      <w:lvlText w:val="%1.%2.%3"/>
      <w:lvlJc w:val="left"/>
      <w:pPr>
        <w:ind w:left="6674" w:hanging="720"/>
      </w:pPr>
      <w:rPr>
        <w:rFonts w:hint="default"/>
      </w:rPr>
    </w:lvl>
    <w:lvl w:ilvl="3">
      <w:start w:val="1"/>
      <w:numFmt w:val="decimal"/>
      <w:lvlText w:val="%1.%2.%3.%4"/>
      <w:lvlJc w:val="left"/>
      <w:pPr>
        <w:ind w:left="3393" w:hanging="720"/>
      </w:pPr>
      <w:rPr>
        <w:rFonts w:hint="default"/>
      </w:rPr>
    </w:lvl>
    <w:lvl w:ilvl="4">
      <w:start w:val="1"/>
      <w:numFmt w:val="decimal"/>
      <w:lvlText w:val="%1.%2.%3.%4.%5"/>
      <w:lvlJc w:val="left"/>
      <w:pPr>
        <w:ind w:left="4644" w:hanging="1080"/>
      </w:pPr>
      <w:rPr>
        <w:rFonts w:hint="default"/>
      </w:rPr>
    </w:lvl>
    <w:lvl w:ilvl="5">
      <w:start w:val="1"/>
      <w:numFmt w:val="decimal"/>
      <w:lvlText w:val="%1.%2.%3.%4.%5.%6"/>
      <w:lvlJc w:val="left"/>
      <w:pPr>
        <w:ind w:left="5535" w:hanging="1080"/>
      </w:pPr>
      <w:rPr>
        <w:rFonts w:hint="default"/>
      </w:rPr>
    </w:lvl>
    <w:lvl w:ilvl="6">
      <w:start w:val="1"/>
      <w:numFmt w:val="decimal"/>
      <w:lvlText w:val="%1.%2.%3.%4.%5.%6.%7"/>
      <w:lvlJc w:val="left"/>
      <w:pPr>
        <w:ind w:left="6786" w:hanging="1440"/>
      </w:pPr>
      <w:rPr>
        <w:rFonts w:hint="default"/>
      </w:rPr>
    </w:lvl>
    <w:lvl w:ilvl="7">
      <w:start w:val="1"/>
      <w:numFmt w:val="decimal"/>
      <w:lvlText w:val="%1.%2.%3.%4.%5.%6.%7.%8"/>
      <w:lvlJc w:val="left"/>
      <w:pPr>
        <w:ind w:left="7677" w:hanging="1440"/>
      </w:pPr>
      <w:rPr>
        <w:rFonts w:hint="default"/>
      </w:rPr>
    </w:lvl>
    <w:lvl w:ilvl="8">
      <w:start w:val="1"/>
      <w:numFmt w:val="decimal"/>
      <w:lvlText w:val="%1.%2.%3.%4.%5.%6.%7.%8.%9"/>
      <w:lvlJc w:val="left"/>
      <w:pPr>
        <w:ind w:left="8568" w:hanging="1440"/>
      </w:pPr>
      <w:rPr>
        <w:rFonts w:hint="default"/>
      </w:rPr>
    </w:lvl>
  </w:abstractNum>
  <w:abstractNum w:abstractNumId="19">
    <w:nsid w:val="4BB51EAF"/>
    <w:multiLevelType w:val="hybridMultilevel"/>
    <w:tmpl w:val="63508B14"/>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0">
    <w:nsid w:val="4E1008D9"/>
    <w:multiLevelType w:val="hybridMultilevel"/>
    <w:tmpl w:val="BEA2C0AA"/>
    <w:lvl w:ilvl="0" w:tplc="FFFFFFFF">
      <w:start w:val="1"/>
      <w:numFmt w:val="decimal"/>
      <w:lvlText w:val="%1."/>
      <w:lvlJc w:val="left"/>
      <w:pPr>
        <w:tabs>
          <w:tab w:val="num" w:pos="1573"/>
        </w:tabs>
        <w:ind w:left="1573" w:hanging="1005"/>
      </w:pPr>
      <w:rPr>
        <w:rFonts w:cs="Times New Roman" w:hint="default"/>
        <w:i w:val="0"/>
        <w:color w:val="auto"/>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21">
    <w:nsid w:val="51D17E83"/>
    <w:multiLevelType w:val="hybridMultilevel"/>
    <w:tmpl w:val="63508B14"/>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23E6876"/>
    <w:multiLevelType w:val="hybridMultilevel"/>
    <w:tmpl w:val="7D00F096"/>
    <w:lvl w:ilvl="0" w:tplc="04190001">
      <w:start w:val="1"/>
      <w:numFmt w:val="bullet"/>
      <w:lvlText w:val=""/>
      <w:lvlJc w:val="left"/>
      <w:pPr>
        <w:ind w:left="2127" w:hanging="360"/>
      </w:pPr>
      <w:rPr>
        <w:rFonts w:ascii="Symbol" w:hAnsi="Symbol" w:hint="default"/>
      </w:rPr>
    </w:lvl>
    <w:lvl w:ilvl="1" w:tplc="04190003" w:tentative="1">
      <w:start w:val="1"/>
      <w:numFmt w:val="bullet"/>
      <w:lvlText w:val="o"/>
      <w:lvlJc w:val="left"/>
      <w:pPr>
        <w:ind w:left="2847" w:hanging="360"/>
      </w:pPr>
      <w:rPr>
        <w:rFonts w:ascii="Courier New" w:hAnsi="Courier New" w:cs="Courier New" w:hint="default"/>
      </w:rPr>
    </w:lvl>
    <w:lvl w:ilvl="2" w:tplc="04190005" w:tentative="1">
      <w:start w:val="1"/>
      <w:numFmt w:val="bullet"/>
      <w:lvlText w:val=""/>
      <w:lvlJc w:val="left"/>
      <w:pPr>
        <w:ind w:left="3567" w:hanging="360"/>
      </w:pPr>
      <w:rPr>
        <w:rFonts w:ascii="Wingdings" w:hAnsi="Wingdings" w:hint="default"/>
      </w:rPr>
    </w:lvl>
    <w:lvl w:ilvl="3" w:tplc="04190001" w:tentative="1">
      <w:start w:val="1"/>
      <w:numFmt w:val="bullet"/>
      <w:lvlText w:val=""/>
      <w:lvlJc w:val="left"/>
      <w:pPr>
        <w:ind w:left="4287" w:hanging="360"/>
      </w:pPr>
      <w:rPr>
        <w:rFonts w:ascii="Symbol" w:hAnsi="Symbol" w:hint="default"/>
      </w:rPr>
    </w:lvl>
    <w:lvl w:ilvl="4" w:tplc="04190003" w:tentative="1">
      <w:start w:val="1"/>
      <w:numFmt w:val="bullet"/>
      <w:lvlText w:val="o"/>
      <w:lvlJc w:val="left"/>
      <w:pPr>
        <w:ind w:left="5007" w:hanging="360"/>
      </w:pPr>
      <w:rPr>
        <w:rFonts w:ascii="Courier New" w:hAnsi="Courier New" w:cs="Courier New" w:hint="default"/>
      </w:rPr>
    </w:lvl>
    <w:lvl w:ilvl="5" w:tplc="04190005" w:tentative="1">
      <w:start w:val="1"/>
      <w:numFmt w:val="bullet"/>
      <w:lvlText w:val=""/>
      <w:lvlJc w:val="left"/>
      <w:pPr>
        <w:ind w:left="5727" w:hanging="360"/>
      </w:pPr>
      <w:rPr>
        <w:rFonts w:ascii="Wingdings" w:hAnsi="Wingdings" w:hint="default"/>
      </w:rPr>
    </w:lvl>
    <w:lvl w:ilvl="6" w:tplc="04190001" w:tentative="1">
      <w:start w:val="1"/>
      <w:numFmt w:val="bullet"/>
      <w:lvlText w:val=""/>
      <w:lvlJc w:val="left"/>
      <w:pPr>
        <w:ind w:left="6447" w:hanging="360"/>
      </w:pPr>
      <w:rPr>
        <w:rFonts w:ascii="Symbol" w:hAnsi="Symbol" w:hint="default"/>
      </w:rPr>
    </w:lvl>
    <w:lvl w:ilvl="7" w:tplc="04190003" w:tentative="1">
      <w:start w:val="1"/>
      <w:numFmt w:val="bullet"/>
      <w:lvlText w:val="o"/>
      <w:lvlJc w:val="left"/>
      <w:pPr>
        <w:ind w:left="7167" w:hanging="360"/>
      </w:pPr>
      <w:rPr>
        <w:rFonts w:ascii="Courier New" w:hAnsi="Courier New" w:cs="Courier New" w:hint="default"/>
      </w:rPr>
    </w:lvl>
    <w:lvl w:ilvl="8" w:tplc="04190005" w:tentative="1">
      <w:start w:val="1"/>
      <w:numFmt w:val="bullet"/>
      <w:lvlText w:val=""/>
      <w:lvlJc w:val="left"/>
      <w:pPr>
        <w:ind w:left="7887" w:hanging="360"/>
      </w:pPr>
      <w:rPr>
        <w:rFonts w:ascii="Wingdings" w:hAnsi="Wingdings" w:hint="default"/>
      </w:rPr>
    </w:lvl>
  </w:abstractNum>
  <w:abstractNum w:abstractNumId="23">
    <w:nsid w:val="71731B5B"/>
    <w:multiLevelType w:val="hybridMultilevel"/>
    <w:tmpl w:val="AFC0D19C"/>
    <w:lvl w:ilvl="0" w:tplc="F1BA1676">
      <w:start w:val="1"/>
      <w:numFmt w:val="decimal"/>
      <w:lvlText w:val="%1."/>
      <w:lvlJc w:val="left"/>
      <w:pPr>
        <w:tabs>
          <w:tab w:val="num" w:pos="1905"/>
        </w:tabs>
        <w:ind w:left="1905" w:hanging="1005"/>
      </w:pPr>
      <w:rPr>
        <w:rFonts w:cs="Times New Roman" w:hint="default"/>
        <w:i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4">
    <w:nsid w:val="736369D6"/>
    <w:multiLevelType w:val="multilevel"/>
    <w:tmpl w:val="19C4F5D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762F3688"/>
    <w:multiLevelType w:val="hybridMultilevel"/>
    <w:tmpl w:val="533EF8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num>
  <w:num w:numId="2">
    <w:abstractNumId w:val="14"/>
  </w:num>
  <w:num w:numId="3">
    <w:abstractNumId w:val="25"/>
  </w:num>
  <w:num w:numId="4">
    <w:abstractNumId w:val="21"/>
  </w:num>
  <w:num w:numId="5">
    <w:abstractNumId w:val="0"/>
  </w:num>
  <w:num w:numId="6">
    <w:abstractNumId w:val="19"/>
  </w:num>
  <w:num w:numId="7">
    <w:abstractNumId w:val="4"/>
  </w:num>
  <w:num w:numId="8">
    <w:abstractNumId w:val="2"/>
  </w:num>
  <w:num w:numId="9">
    <w:abstractNumId w:val="9"/>
  </w:num>
  <w:num w:numId="10">
    <w:abstractNumId w:val="8"/>
  </w:num>
  <w:num w:numId="11">
    <w:abstractNumId w:val="15"/>
  </w:num>
  <w:num w:numId="12">
    <w:abstractNumId w:val="23"/>
  </w:num>
  <w:num w:numId="13">
    <w:abstractNumId w:val="17"/>
  </w:num>
  <w:num w:numId="14">
    <w:abstractNumId w:val="22"/>
  </w:num>
  <w:num w:numId="15">
    <w:abstractNumId w:val="3"/>
  </w:num>
  <w:num w:numId="16">
    <w:abstractNumId w:val="24"/>
  </w:num>
  <w:num w:numId="17">
    <w:abstractNumId w:val="13"/>
  </w:num>
  <w:num w:numId="18">
    <w:abstractNumId w:val="18"/>
  </w:num>
  <w:num w:numId="19">
    <w:abstractNumId w:val="10"/>
  </w:num>
  <w:num w:numId="20">
    <w:abstractNumId w:val="11"/>
  </w:num>
  <w:num w:numId="21">
    <w:abstractNumId w:val="16"/>
  </w:num>
  <w:num w:numId="22">
    <w:abstractNumId w:val="1"/>
  </w:num>
  <w:num w:numId="23">
    <w:abstractNumId w:val="7"/>
  </w:num>
  <w:num w:numId="24">
    <w:abstractNumId w:val="5"/>
  </w:num>
  <w:num w:numId="25">
    <w:abstractNumId w:val="6"/>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50"/>
  <w:displayHorizontalDrawingGridEvery w:val="2"/>
  <w:characterSpacingControl w:val="doNotCompress"/>
  <w:footnotePr>
    <w:footnote w:id="-1"/>
    <w:footnote w:id="0"/>
  </w:footnotePr>
  <w:endnotePr>
    <w:endnote w:id="-1"/>
    <w:endnote w:id="0"/>
  </w:endnotePr>
  <w:compat/>
  <w:rsids>
    <w:rsidRoot w:val="004A4762"/>
    <w:rsid w:val="0000007A"/>
    <w:rsid w:val="0000023E"/>
    <w:rsid w:val="00000B6C"/>
    <w:rsid w:val="00000F0F"/>
    <w:rsid w:val="00001563"/>
    <w:rsid w:val="000023E5"/>
    <w:rsid w:val="000032DC"/>
    <w:rsid w:val="000036BC"/>
    <w:rsid w:val="000036DA"/>
    <w:rsid w:val="00005280"/>
    <w:rsid w:val="000057F2"/>
    <w:rsid w:val="00005916"/>
    <w:rsid w:val="00006BA7"/>
    <w:rsid w:val="00006E57"/>
    <w:rsid w:val="00006F63"/>
    <w:rsid w:val="00007B8F"/>
    <w:rsid w:val="00007F96"/>
    <w:rsid w:val="000102F8"/>
    <w:rsid w:val="0001043C"/>
    <w:rsid w:val="000108F9"/>
    <w:rsid w:val="000109E1"/>
    <w:rsid w:val="00010B73"/>
    <w:rsid w:val="00010C75"/>
    <w:rsid w:val="000111A1"/>
    <w:rsid w:val="000116BF"/>
    <w:rsid w:val="000116FA"/>
    <w:rsid w:val="00012009"/>
    <w:rsid w:val="000124D4"/>
    <w:rsid w:val="00012774"/>
    <w:rsid w:val="0001309C"/>
    <w:rsid w:val="00013227"/>
    <w:rsid w:val="0001341A"/>
    <w:rsid w:val="00013575"/>
    <w:rsid w:val="00013F9C"/>
    <w:rsid w:val="0001445D"/>
    <w:rsid w:val="00014834"/>
    <w:rsid w:val="00014892"/>
    <w:rsid w:val="00014E51"/>
    <w:rsid w:val="000153BB"/>
    <w:rsid w:val="00015A72"/>
    <w:rsid w:val="00015EA2"/>
    <w:rsid w:val="00015FE1"/>
    <w:rsid w:val="00016143"/>
    <w:rsid w:val="0001628F"/>
    <w:rsid w:val="0001719E"/>
    <w:rsid w:val="00017477"/>
    <w:rsid w:val="000217AB"/>
    <w:rsid w:val="00021906"/>
    <w:rsid w:val="00021C40"/>
    <w:rsid w:val="00022563"/>
    <w:rsid w:val="00022EC4"/>
    <w:rsid w:val="000235AE"/>
    <w:rsid w:val="00023B4A"/>
    <w:rsid w:val="00024375"/>
    <w:rsid w:val="00024915"/>
    <w:rsid w:val="00024DBB"/>
    <w:rsid w:val="00024EB9"/>
    <w:rsid w:val="00025153"/>
    <w:rsid w:val="00025849"/>
    <w:rsid w:val="00025ECD"/>
    <w:rsid w:val="000261D9"/>
    <w:rsid w:val="0002673D"/>
    <w:rsid w:val="00026AD0"/>
    <w:rsid w:val="0002709F"/>
    <w:rsid w:val="00027164"/>
    <w:rsid w:val="000276CA"/>
    <w:rsid w:val="00027B3D"/>
    <w:rsid w:val="0003037D"/>
    <w:rsid w:val="000307C4"/>
    <w:rsid w:val="000308F1"/>
    <w:rsid w:val="0003105D"/>
    <w:rsid w:val="00031131"/>
    <w:rsid w:val="000313EC"/>
    <w:rsid w:val="00031561"/>
    <w:rsid w:val="00031629"/>
    <w:rsid w:val="00031793"/>
    <w:rsid w:val="00031EC2"/>
    <w:rsid w:val="00032215"/>
    <w:rsid w:val="000335B1"/>
    <w:rsid w:val="00034DA7"/>
    <w:rsid w:val="00034E46"/>
    <w:rsid w:val="00035747"/>
    <w:rsid w:val="00035B1D"/>
    <w:rsid w:val="00035BB3"/>
    <w:rsid w:val="000360C5"/>
    <w:rsid w:val="000360D3"/>
    <w:rsid w:val="00036F86"/>
    <w:rsid w:val="00037343"/>
    <w:rsid w:val="00037518"/>
    <w:rsid w:val="00037689"/>
    <w:rsid w:val="00037CEC"/>
    <w:rsid w:val="00037D29"/>
    <w:rsid w:val="000405AF"/>
    <w:rsid w:val="00040752"/>
    <w:rsid w:val="00041743"/>
    <w:rsid w:val="0004193B"/>
    <w:rsid w:val="00041C46"/>
    <w:rsid w:val="00041C84"/>
    <w:rsid w:val="00042D4B"/>
    <w:rsid w:val="00043033"/>
    <w:rsid w:val="00043188"/>
    <w:rsid w:val="000437F6"/>
    <w:rsid w:val="00043877"/>
    <w:rsid w:val="000439DF"/>
    <w:rsid w:val="00045013"/>
    <w:rsid w:val="000469AC"/>
    <w:rsid w:val="00046BC0"/>
    <w:rsid w:val="00046F30"/>
    <w:rsid w:val="000470D5"/>
    <w:rsid w:val="00047F3B"/>
    <w:rsid w:val="000501C3"/>
    <w:rsid w:val="00050406"/>
    <w:rsid w:val="00050BE6"/>
    <w:rsid w:val="00050C0A"/>
    <w:rsid w:val="00050C1F"/>
    <w:rsid w:val="000512F2"/>
    <w:rsid w:val="00051303"/>
    <w:rsid w:val="00051AA4"/>
    <w:rsid w:val="000520F5"/>
    <w:rsid w:val="00052309"/>
    <w:rsid w:val="0005346F"/>
    <w:rsid w:val="00053A6A"/>
    <w:rsid w:val="00054231"/>
    <w:rsid w:val="000542C8"/>
    <w:rsid w:val="0005493D"/>
    <w:rsid w:val="000551C9"/>
    <w:rsid w:val="000553CA"/>
    <w:rsid w:val="0005604E"/>
    <w:rsid w:val="000561C6"/>
    <w:rsid w:val="000562FB"/>
    <w:rsid w:val="00056A72"/>
    <w:rsid w:val="00056D27"/>
    <w:rsid w:val="0005715C"/>
    <w:rsid w:val="000575C0"/>
    <w:rsid w:val="00060048"/>
    <w:rsid w:val="000605E7"/>
    <w:rsid w:val="00060738"/>
    <w:rsid w:val="000614A2"/>
    <w:rsid w:val="00061F0E"/>
    <w:rsid w:val="00062BC7"/>
    <w:rsid w:val="0006347A"/>
    <w:rsid w:val="0006377F"/>
    <w:rsid w:val="00063D3A"/>
    <w:rsid w:val="00063D73"/>
    <w:rsid w:val="00063E14"/>
    <w:rsid w:val="000647DB"/>
    <w:rsid w:val="00064A34"/>
    <w:rsid w:val="0006519B"/>
    <w:rsid w:val="00065303"/>
    <w:rsid w:val="0006566F"/>
    <w:rsid w:val="000658E2"/>
    <w:rsid w:val="00065922"/>
    <w:rsid w:val="0006672F"/>
    <w:rsid w:val="00066B8D"/>
    <w:rsid w:val="000679B0"/>
    <w:rsid w:val="00067BBF"/>
    <w:rsid w:val="00067BD1"/>
    <w:rsid w:val="00067D5F"/>
    <w:rsid w:val="00070561"/>
    <w:rsid w:val="00070C8F"/>
    <w:rsid w:val="0007129E"/>
    <w:rsid w:val="00071463"/>
    <w:rsid w:val="00072650"/>
    <w:rsid w:val="00073405"/>
    <w:rsid w:val="000735C4"/>
    <w:rsid w:val="0007366E"/>
    <w:rsid w:val="00074434"/>
    <w:rsid w:val="00074522"/>
    <w:rsid w:val="000757D2"/>
    <w:rsid w:val="00075B1E"/>
    <w:rsid w:val="00075EF3"/>
    <w:rsid w:val="0007610A"/>
    <w:rsid w:val="00076415"/>
    <w:rsid w:val="00077DFA"/>
    <w:rsid w:val="00082438"/>
    <w:rsid w:val="000829F2"/>
    <w:rsid w:val="00082B19"/>
    <w:rsid w:val="00082D1A"/>
    <w:rsid w:val="00083F74"/>
    <w:rsid w:val="00084D36"/>
    <w:rsid w:val="00085569"/>
    <w:rsid w:val="00085878"/>
    <w:rsid w:val="00085A69"/>
    <w:rsid w:val="000866F8"/>
    <w:rsid w:val="00087CAB"/>
    <w:rsid w:val="000901F7"/>
    <w:rsid w:val="0009064D"/>
    <w:rsid w:val="00091149"/>
    <w:rsid w:val="000912B1"/>
    <w:rsid w:val="00092244"/>
    <w:rsid w:val="00092E22"/>
    <w:rsid w:val="000932C6"/>
    <w:rsid w:val="00093658"/>
    <w:rsid w:val="00093971"/>
    <w:rsid w:val="00093A85"/>
    <w:rsid w:val="00093CA7"/>
    <w:rsid w:val="0009410A"/>
    <w:rsid w:val="00094553"/>
    <w:rsid w:val="000948E8"/>
    <w:rsid w:val="00094B75"/>
    <w:rsid w:val="00094D82"/>
    <w:rsid w:val="0009515C"/>
    <w:rsid w:val="00095D7A"/>
    <w:rsid w:val="00095DD5"/>
    <w:rsid w:val="000960E4"/>
    <w:rsid w:val="000960FA"/>
    <w:rsid w:val="00096DD5"/>
    <w:rsid w:val="000A0180"/>
    <w:rsid w:val="000A046D"/>
    <w:rsid w:val="000A08B8"/>
    <w:rsid w:val="000A0A45"/>
    <w:rsid w:val="000A0CD8"/>
    <w:rsid w:val="000A104F"/>
    <w:rsid w:val="000A11AA"/>
    <w:rsid w:val="000A1516"/>
    <w:rsid w:val="000A24BA"/>
    <w:rsid w:val="000A2CBB"/>
    <w:rsid w:val="000A38C3"/>
    <w:rsid w:val="000A3A65"/>
    <w:rsid w:val="000A4065"/>
    <w:rsid w:val="000A4445"/>
    <w:rsid w:val="000A46AF"/>
    <w:rsid w:val="000A4B93"/>
    <w:rsid w:val="000A4C78"/>
    <w:rsid w:val="000A5786"/>
    <w:rsid w:val="000A6D42"/>
    <w:rsid w:val="000A6DF7"/>
    <w:rsid w:val="000A6F76"/>
    <w:rsid w:val="000A76D7"/>
    <w:rsid w:val="000B004D"/>
    <w:rsid w:val="000B067D"/>
    <w:rsid w:val="000B1529"/>
    <w:rsid w:val="000B2C11"/>
    <w:rsid w:val="000B316F"/>
    <w:rsid w:val="000B329F"/>
    <w:rsid w:val="000B45DD"/>
    <w:rsid w:val="000B4EED"/>
    <w:rsid w:val="000B51DC"/>
    <w:rsid w:val="000B536D"/>
    <w:rsid w:val="000B538B"/>
    <w:rsid w:val="000B5602"/>
    <w:rsid w:val="000B586E"/>
    <w:rsid w:val="000B59C4"/>
    <w:rsid w:val="000B60F7"/>
    <w:rsid w:val="000B69D0"/>
    <w:rsid w:val="000B69D8"/>
    <w:rsid w:val="000B6F58"/>
    <w:rsid w:val="000C0890"/>
    <w:rsid w:val="000C0AC3"/>
    <w:rsid w:val="000C1583"/>
    <w:rsid w:val="000C1AF4"/>
    <w:rsid w:val="000C1BA5"/>
    <w:rsid w:val="000C24C3"/>
    <w:rsid w:val="000C2545"/>
    <w:rsid w:val="000C2B0F"/>
    <w:rsid w:val="000C2B70"/>
    <w:rsid w:val="000C41C7"/>
    <w:rsid w:val="000C427C"/>
    <w:rsid w:val="000C4648"/>
    <w:rsid w:val="000C4783"/>
    <w:rsid w:val="000C4A3D"/>
    <w:rsid w:val="000C4FA4"/>
    <w:rsid w:val="000C6703"/>
    <w:rsid w:val="000C70E1"/>
    <w:rsid w:val="000C71D6"/>
    <w:rsid w:val="000C7BD2"/>
    <w:rsid w:val="000D0F55"/>
    <w:rsid w:val="000D0F6E"/>
    <w:rsid w:val="000D10EB"/>
    <w:rsid w:val="000D12C0"/>
    <w:rsid w:val="000D156D"/>
    <w:rsid w:val="000D1716"/>
    <w:rsid w:val="000D1A78"/>
    <w:rsid w:val="000D25E6"/>
    <w:rsid w:val="000D2EFB"/>
    <w:rsid w:val="000D2F7B"/>
    <w:rsid w:val="000D3052"/>
    <w:rsid w:val="000D355C"/>
    <w:rsid w:val="000D36E4"/>
    <w:rsid w:val="000D3A45"/>
    <w:rsid w:val="000D3F7A"/>
    <w:rsid w:val="000D4A05"/>
    <w:rsid w:val="000D4D40"/>
    <w:rsid w:val="000D4E00"/>
    <w:rsid w:val="000D5634"/>
    <w:rsid w:val="000D5C6B"/>
    <w:rsid w:val="000D6CC0"/>
    <w:rsid w:val="000D73A4"/>
    <w:rsid w:val="000D77CF"/>
    <w:rsid w:val="000D7A05"/>
    <w:rsid w:val="000D7A38"/>
    <w:rsid w:val="000D7C7D"/>
    <w:rsid w:val="000D7E4D"/>
    <w:rsid w:val="000E020D"/>
    <w:rsid w:val="000E0890"/>
    <w:rsid w:val="000E0C74"/>
    <w:rsid w:val="000E13AE"/>
    <w:rsid w:val="000E205A"/>
    <w:rsid w:val="000E2268"/>
    <w:rsid w:val="000E26B4"/>
    <w:rsid w:val="000E2D93"/>
    <w:rsid w:val="000E3572"/>
    <w:rsid w:val="000E3A57"/>
    <w:rsid w:val="000E4567"/>
    <w:rsid w:val="000E4590"/>
    <w:rsid w:val="000E5867"/>
    <w:rsid w:val="000E59CC"/>
    <w:rsid w:val="000E5A93"/>
    <w:rsid w:val="000E60EB"/>
    <w:rsid w:val="000E6CFD"/>
    <w:rsid w:val="000E6DFB"/>
    <w:rsid w:val="000E7429"/>
    <w:rsid w:val="000E7B61"/>
    <w:rsid w:val="000F0017"/>
    <w:rsid w:val="000F05AD"/>
    <w:rsid w:val="000F15B5"/>
    <w:rsid w:val="000F1C7C"/>
    <w:rsid w:val="000F1D8E"/>
    <w:rsid w:val="000F2491"/>
    <w:rsid w:val="000F2C5E"/>
    <w:rsid w:val="000F2D05"/>
    <w:rsid w:val="000F35B5"/>
    <w:rsid w:val="000F35CE"/>
    <w:rsid w:val="000F3A49"/>
    <w:rsid w:val="000F3AA1"/>
    <w:rsid w:val="000F3AAE"/>
    <w:rsid w:val="000F3DAC"/>
    <w:rsid w:val="000F4118"/>
    <w:rsid w:val="000F4902"/>
    <w:rsid w:val="000F49EB"/>
    <w:rsid w:val="000F513C"/>
    <w:rsid w:val="000F64AA"/>
    <w:rsid w:val="000F6FD0"/>
    <w:rsid w:val="000F7ABF"/>
    <w:rsid w:val="0010022D"/>
    <w:rsid w:val="001009C9"/>
    <w:rsid w:val="00100C55"/>
    <w:rsid w:val="00101779"/>
    <w:rsid w:val="00101E08"/>
    <w:rsid w:val="00102C90"/>
    <w:rsid w:val="001043C1"/>
    <w:rsid w:val="0010493E"/>
    <w:rsid w:val="00104B18"/>
    <w:rsid w:val="0010502C"/>
    <w:rsid w:val="001052D4"/>
    <w:rsid w:val="001053F5"/>
    <w:rsid w:val="00105422"/>
    <w:rsid w:val="001055A8"/>
    <w:rsid w:val="00105670"/>
    <w:rsid w:val="00105E3C"/>
    <w:rsid w:val="00106280"/>
    <w:rsid w:val="0010642A"/>
    <w:rsid w:val="0010687C"/>
    <w:rsid w:val="00106973"/>
    <w:rsid w:val="00106C01"/>
    <w:rsid w:val="00106EC4"/>
    <w:rsid w:val="001078A9"/>
    <w:rsid w:val="00107A9B"/>
    <w:rsid w:val="00107B1E"/>
    <w:rsid w:val="00107B6D"/>
    <w:rsid w:val="00107E27"/>
    <w:rsid w:val="00107EC0"/>
    <w:rsid w:val="00107F7E"/>
    <w:rsid w:val="001101B6"/>
    <w:rsid w:val="0011035E"/>
    <w:rsid w:val="00110D3A"/>
    <w:rsid w:val="001110E2"/>
    <w:rsid w:val="00111CD3"/>
    <w:rsid w:val="00111D5C"/>
    <w:rsid w:val="00112090"/>
    <w:rsid w:val="001128A5"/>
    <w:rsid w:val="00112CE6"/>
    <w:rsid w:val="00112EA2"/>
    <w:rsid w:val="00112F65"/>
    <w:rsid w:val="001131D8"/>
    <w:rsid w:val="00113912"/>
    <w:rsid w:val="00113C4F"/>
    <w:rsid w:val="001140CD"/>
    <w:rsid w:val="00114419"/>
    <w:rsid w:val="00114C30"/>
    <w:rsid w:val="00114E38"/>
    <w:rsid w:val="00115A41"/>
    <w:rsid w:val="00115AE9"/>
    <w:rsid w:val="00116A28"/>
    <w:rsid w:val="001179E6"/>
    <w:rsid w:val="00117E43"/>
    <w:rsid w:val="00117E55"/>
    <w:rsid w:val="0012019D"/>
    <w:rsid w:val="001208D1"/>
    <w:rsid w:val="00120DBF"/>
    <w:rsid w:val="00121453"/>
    <w:rsid w:val="00121FF8"/>
    <w:rsid w:val="001226D0"/>
    <w:rsid w:val="00122D07"/>
    <w:rsid w:val="00123581"/>
    <w:rsid w:val="0012380A"/>
    <w:rsid w:val="00123D2A"/>
    <w:rsid w:val="001242EF"/>
    <w:rsid w:val="001250F4"/>
    <w:rsid w:val="0012586E"/>
    <w:rsid w:val="00125B9D"/>
    <w:rsid w:val="00127442"/>
    <w:rsid w:val="0012797F"/>
    <w:rsid w:val="00131847"/>
    <w:rsid w:val="001318FC"/>
    <w:rsid w:val="00131DDD"/>
    <w:rsid w:val="00131E08"/>
    <w:rsid w:val="00131FB5"/>
    <w:rsid w:val="00131FF2"/>
    <w:rsid w:val="001322BF"/>
    <w:rsid w:val="001326CE"/>
    <w:rsid w:val="00134298"/>
    <w:rsid w:val="001342EF"/>
    <w:rsid w:val="00134512"/>
    <w:rsid w:val="001346E1"/>
    <w:rsid w:val="00134720"/>
    <w:rsid w:val="001358C6"/>
    <w:rsid w:val="00136E6D"/>
    <w:rsid w:val="001377C8"/>
    <w:rsid w:val="001379CB"/>
    <w:rsid w:val="001403A1"/>
    <w:rsid w:val="00140730"/>
    <w:rsid w:val="00140BD9"/>
    <w:rsid w:val="00140D98"/>
    <w:rsid w:val="0014128A"/>
    <w:rsid w:val="00141391"/>
    <w:rsid w:val="0014145E"/>
    <w:rsid w:val="0014196A"/>
    <w:rsid w:val="00141ED1"/>
    <w:rsid w:val="00142209"/>
    <w:rsid w:val="0014287E"/>
    <w:rsid w:val="00142C7D"/>
    <w:rsid w:val="00142E8B"/>
    <w:rsid w:val="00143DE1"/>
    <w:rsid w:val="00143DEA"/>
    <w:rsid w:val="001447BB"/>
    <w:rsid w:val="001448E6"/>
    <w:rsid w:val="0014538D"/>
    <w:rsid w:val="00145B72"/>
    <w:rsid w:val="00145DA3"/>
    <w:rsid w:val="00146083"/>
    <w:rsid w:val="00146B69"/>
    <w:rsid w:val="00146B8A"/>
    <w:rsid w:val="00150AEB"/>
    <w:rsid w:val="00151A09"/>
    <w:rsid w:val="001521A8"/>
    <w:rsid w:val="0015246B"/>
    <w:rsid w:val="00152BF1"/>
    <w:rsid w:val="00152E9D"/>
    <w:rsid w:val="00153200"/>
    <w:rsid w:val="0015343C"/>
    <w:rsid w:val="0015481B"/>
    <w:rsid w:val="001554CE"/>
    <w:rsid w:val="001557FA"/>
    <w:rsid w:val="00155B8A"/>
    <w:rsid w:val="001565EF"/>
    <w:rsid w:val="00156666"/>
    <w:rsid w:val="001574ED"/>
    <w:rsid w:val="001577F0"/>
    <w:rsid w:val="00157AC3"/>
    <w:rsid w:val="00157B75"/>
    <w:rsid w:val="00157FB1"/>
    <w:rsid w:val="001605FF"/>
    <w:rsid w:val="0016100A"/>
    <w:rsid w:val="0016123A"/>
    <w:rsid w:val="00161891"/>
    <w:rsid w:val="00162F66"/>
    <w:rsid w:val="00163250"/>
    <w:rsid w:val="001636CD"/>
    <w:rsid w:val="00163885"/>
    <w:rsid w:val="001638E2"/>
    <w:rsid w:val="001641DF"/>
    <w:rsid w:val="00164CB4"/>
    <w:rsid w:val="0016511D"/>
    <w:rsid w:val="001664DB"/>
    <w:rsid w:val="001667BC"/>
    <w:rsid w:val="00166B4E"/>
    <w:rsid w:val="00166F6B"/>
    <w:rsid w:val="00170B02"/>
    <w:rsid w:val="00171A24"/>
    <w:rsid w:val="00171E8E"/>
    <w:rsid w:val="00172733"/>
    <w:rsid w:val="00172AFD"/>
    <w:rsid w:val="00172CB9"/>
    <w:rsid w:val="00172CEF"/>
    <w:rsid w:val="00173521"/>
    <w:rsid w:val="00173BC0"/>
    <w:rsid w:val="001740BB"/>
    <w:rsid w:val="00174244"/>
    <w:rsid w:val="001744D7"/>
    <w:rsid w:val="00174F9F"/>
    <w:rsid w:val="00175496"/>
    <w:rsid w:val="00175E24"/>
    <w:rsid w:val="00176B2F"/>
    <w:rsid w:val="00176D41"/>
    <w:rsid w:val="00177283"/>
    <w:rsid w:val="00177595"/>
    <w:rsid w:val="0018101A"/>
    <w:rsid w:val="00183860"/>
    <w:rsid w:val="00183D03"/>
    <w:rsid w:val="00183D89"/>
    <w:rsid w:val="00184108"/>
    <w:rsid w:val="001841A5"/>
    <w:rsid w:val="00184E9B"/>
    <w:rsid w:val="00185A98"/>
    <w:rsid w:val="00185B3B"/>
    <w:rsid w:val="00185FE2"/>
    <w:rsid w:val="001868A6"/>
    <w:rsid w:val="001868B6"/>
    <w:rsid w:val="00186A28"/>
    <w:rsid w:val="00186F56"/>
    <w:rsid w:val="00187D4E"/>
    <w:rsid w:val="0019001A"/>
    <w:rsid w:val="00190544"/>
    <w:rsid w:val="00190839"/>
    <w:rsid w:val="00190F17"/>
    <w:rsid w:val="00190F63"/>
    <w:rsid w:val="00191B38"/>
    <w:rsid w:val="00191EEE"/>
    <w:rsid w:val="0019239D"/>
    <w:rsid w:val="0019331C"/>
    <w:rsid w:val="00193626"/>
    <w:rsid w:val="00193995"/>
    <w:rsid w:val="00193E0B"/>
    <w:rsid w:val="00194146"/>
    <w:rsid w:val="001941FB"/>
    <w:rsid w:val="00195D97"/>
    <w:rsid w:val="00196F05"/>
    <w:rsid w:val="00196FED"/>
    <w:rsid w:val="001975D6"/>
    <w:rsid w:val="00197612"/>
    <w:rsid w:val="001A0035"/>
    <w:rsid w:val="001A014F"/>
    <w:rsid w:val="001A1648"/>
    <w:rsid w:val="001A1AE4"/>
    <w:rsid w:val="001A1C03"/>
    <w:rsid w:val="001A2C1A"/>
    <w:rsid w:val="001A30DB"/>
    <w:rsid w:val="001A38F4"/>
    <w:rsid w:val="001A409A"/>
    <w:rsid w:val="001A494E"/>
    <w:rsid w:val="001A59B1"/>
    <w:rsid w:val="001A74C1"/>
    <w:rsid w:val="001A7814"/>
    <w:rsid w:val="001B0830"/>
    <w:rsid w:val="001B0E10"/>
    <w:rsid w:val="001B0F4D"/>
    <w:rsid w:val="001B1224"/>
    <w:rsid w:val="001B1385"/>
    <w:rsid w:val="001B14E9"/>
    <w:rsid w:val="001B1E2F"/>
    <w:rsid w:val="001B224A"/>
    <w:rsid w:val="001B2332"/>
    <w:rsid w:val="001B2486"/>
    <w:rsid w:val="001B2E9B"/>
    <w:rsid w:val="001B34E1"/>
    <w:rsid w:val="001B468A"/>
    <w:rsid w:val="001B5672"/>
    <w:rsid w:val="001B6511"/>
    <w:rsid w:val="001B70CE"/>
    <w:rsid w:val="001B72A8"/>
    <w:rsid w:val="001B7414"/>
    <w:rsid w:val="001B7BE0"/>
    <w:rsid w:val="001C08FF"/>
    <w:rsid w:val="001C0904"/>
    <w:rsid w:val="001C0D4C"/>
    <w:rsid w:val="001C149C"/>
    <w:rsid w:val="001C196B"/>
    <w:rsid w:val="001C21C1"/>
    <w:rsid w:val="001C2F8A"/>
    <w:rsid w:val="001C3DD6"/>
    <w:rsid w:val="001C456F"/>
    <w:rsid w:val="001C5497"/>
    <w:rsid w:val="001C5822"/>
    <w:rsid w:val="001C5FE7"/>
    <w:rsid w:val="001C6A71"/>
    <w:rsid w:val="001C73AE"/>
    <w:rsid w:val="001C7782"/>
    <w:rsid w:val="001D0087"/>
    <w:rsid w:val="001D0C01"/>
    <w:rsid w:val="001D1352"/>
    <w:rsid w:val="001D15C0"/>
    <w:rsid w:val="001D1669"/>
    <w:rsid w:val="001D1B5B"/>
    <w:rsid w:val="001D1D8E"/>
    <w:rsid w:val="001D277D"/>
    <w:rsid w:val="001D3675"/>
    <w:rsid w:val="001D3810"/>
    <w:rsid w:val="001D47D2"/>
    <w:rsid w:val="001D4996"/>
    <w:rsid w:val="001D49F3"/>
    <w:rsid w:val="001D4AFB"/>
    <w:rsid w:val="001D5B38"/>
    <w:rsid w:val="001D5C91"/>
    <w:rsid w:val="001D63AD"/>
    <w:rsid w:val="001D67EE"/>
    <w:rsid w:val="001D7474"/>
    <w:rsid w:val="001D7604"/>
    <w:rsid w:val="001D7B73"/>
    <w:rsid w:val="001D7E54"/>
    <w:rsid w:val="001D7FED"/>
    <w:rsid w:val="001E0147"/>
    <w:rsid w:val="001E0194"/>
    <w:rsid w:val="001E054B"/>
    <w:rsid w:val="001E0BEC"/>
    <w:rsid w:val="001E1B9B"/>
    <w:rsid w:val="001E1DC3"/>
    <w:rsid w:val="001E2AFC"/>
    <w:rsid w:val="001E2EEF"/>
    <w:rsid w:val="001E4660"/>
    <w:rsid w:val="001E52B5"/>
    <w:rsid w:val="001E5313"/>
    <w:rsid w:val="001E5602"/>
    <w:rsid w:val="001E60AD"/>
    <w:rsid w:val="001E62E8"/>
    <w:rsid w:val="001E6D7E"/>
    <w:rsid w:val="001E7E50"/>
    <w:rsid w:val="001F07D3"/>
    <w:rsid w:val="001F080A"/>
    <w:rsid w:val="001F0B67"/>
    <w:rsid w:val="001F0C9C"/>
    <w:rsid w:val="001F136A"/>
    <w:rsid w:val="001F1387"/>
    <w:rsid w:val="001F1CAC"/>
    <w:rsid w:val="001F2225"/>
    <w:rsid w:val="001F2D91"/>
    <w:rsid w:val="001F2E3B"/>
    <w:rsid w:val="001F3078"/>
    <w:rsid w:val="001F36CB"/>
    <w:rsid w:val="001F3806"/>
    <w:rsid w:val="001F3A6B"/>
    <w:rsid w:val="001F462C"/>
    <w:rsid w:val="001F477A"/>
    <w:rsid w:val="001F4CCC"/>
    <w:rsid w:val="001F5091"/>
    <w:rsid w:val="001F516D"/>
    <w:rsid w:val="001F584C"/>
    <w:rsid w:val="001F59CD"/>
    <w:rsid w:val="001F5BB1"/>
    <w:rsid w:val="001F5FDF"/>
    <w:rsid w:val="001F63CA"/>
    <w:rsid w:val="001F65D3"/>
    <w:rsid w:val="001F6728"/>
    <w:rsid w:val="001F6CCC"/>
    <w:rsid w:val="001F720C"/>
    <w:rsid w:val="001F7343"/>
    <w:rsid w:val="002007C7"/>
    <w:rsid w:val="00200950"/>
    <w:rsid w:val="00200ABA"/>
    <w:rsid w:val="00200E85"/>
    <w:rsid w:val="00201E3F"/>
    <w:rsid w:val="002020D6"/>
    <w:rsid w:val="002027B9"/>
    <w:rsid w:val="002027E8"/>
    <w:rsid w:val="00203126"/>
    <w:rsid w:val="00203322"/>
    <w:rsid w:val="00203B91"/>
    <w:rsid w:val="00203C01"/>
    <w:rsid w:val="00204112"/>
    <w:rsid w:val="00204328"/>
    <w:rsid w:val="002044B1"/>
    <w:rsid w:val="0020454C"/>
    <w:rsid w:val="00204644"/>
    <w:rsid w:val="002057B7"/>
    <w:rsid w:val="00205941"/>
    <w:rsid w:val="00205B2D"/>
    <w:rsid w:val="00205F42"/>
    <w:rsid w:val="002065B2"/>
    <w:rsid w:val="0020671E"/>
    <w:rsid w:val="00206955"/>
    <w:rsid w:val="00206B2E"/>
    <w:rsid w:val="002072CA"/>
    <w:rsid w:val="00210252"/>
    <w:rsid w:val="00210799"/>
    <w:rsid w:val="00210A0A"/>
    <w:rsid w:val="00210A21"/>
    <w:rsid w:val="00210A7A"/>
    <w:rsid w:val="00210EF9"/>
    <w:rsid w:val="00211AAD"/>
    <w:rsid w:val="00211C5E"/>
    <w:rsid w:val="0021243B"/>
    <w:rsid w:val="00212951"/>
    <w:rsid w:val="00212C88"/>
    <w:rsid w:val="00212CDA"/>
    <w:rsid w:val="00212D13"/>
    <w:rsid w:val="002138C5"/>
    <w:rsid w:val="00214126"/>
    <w:rsid w:val="00214133"/>
    <w:rsid w:val="00215884"/>
    <w:rsid w:val="00215BEA"/>
    <w:rsid w:val="00215EA8"/>
    <w:rsid w:val="00215F79"/>
    <w:rsid w:val="0021676B"/>
    <w:rsid w:val="00216BA1"/>
    <w:rsid w:val="002174F0"/>
    <w:rsid w:val="00217994"/>
    <w:rsid w:val="00217C63"/>
    <w:rsid w:val="00217CA0"/>
    <w:rsid w:val="00221526"/>
    <w:rsid w:val="002215C6"/>
    <w:rsid w:val="00221985"/>
    <w:rsid w:val="00221A38"/>
    <w:rsid w:val="00222577"/>
    <w:rsid w:val="00222764"/>
    <w:rsid w:val="002234B3"/>
    <w:rsid w:val="00223855"/>
    <w:rsid w:val="00223A4E"/>
    <w:rsid w:val="00223AC0"/>
    <w:rsid w:val="00224594"/>
    <w:rsid w:val="00224953"/>
    <w:rsid w:val="00224BB4"/>
    <w:rsid w:val="00224D8A"/>
    <w:rsid w:val="002252F9"/>
    <w:rsid w:val="0022530D"/>
    <w:rsid w:val="00225980"/>
    <w:rsid w:val="00225B44"/>
    <w:rsid w:val="00225CA5"/>
    <w:rsid w:val="00225D23"/>
    <w:rsid w:val="002267D5"/>
    <w:rsid w:val="00226868"/>
    <w:rsid w:val="00226894"/>
    <w:rsid w:val="00226D02"/>
    <w:rsid w:val="002273C2"/>
    <w:rsid w:val="0022777C"/>
    <w:rsid w:val="00227A1A"/>
    <w:rsid w:val="00231AA7"/>
    <w:rsid w:val="00231FFE"/>
    <w:rsid w:val="00232388"/>
    <w:rsid w:val="002324E1"/>
    <w:rsid w:val="0023277F"/>
    <w:rsid w:val="00233261"/>
    <w:rsid w:val="002335EE"/>
    <w:rsid w:val="00233AEE"/>
    <w:rsid w:val="00233C71"/>
    <w:rsid w:val="00233DFC"/>
    <w:rsid w:val="002344DC"/>
    <w:rsid w:val="00235302"/>
    <w:rsid w:val="00235C6C"/>
    <w:rsid w:val="00236836"/>
    <w:rsid w:val="00236C02"/>
    <w:rsid w:val="00236EB1"/>
    <w:rsid w:val="002379B3"/>
    <w:rsid w:val="002407A6"/>
    <w:rsid w:val="002410B7"/>
    <w:rsid w:val="00241838"/>
    <w:rsid w:val="00241CBC"/>
    <w:rsid w:val="00241D9E"/>
    <w:rsid w:val="00242747"/>
    <w:rsid w:val="00242948"/>
    <w:rsid w:val="00242EE5"/>
    <w:rsid w:val="0024373A"/>
    <w:rsid w:val="00243A5E"/>
    <w:rsid w:val="00244189"/>
    <w:rsid w:val="00244539"/>
    <w:rsid w:val="002445C2"/>
    <w:rsid w:val="00244F2E"/>
    <w:rsid w:val="0024516A"/>
    <w:rsid w:val="002452A6"/>
    <w:rsid w:val="00245372"/>
    <w:rsid w:val="002456D0"/>
    <w:rsid w:val="0024579F"/>
    <w:rsid w:val="00245D7B"/>
    <w:rsid w:val="00246DAB"/>
    <w:rsid w:val="002471DA"/>
    <w:rsid w:val="00247468"/>
    <w:rsid w:val="00247867"/>
    <w:rsid w:val="00247C29"/>
    <w:rsid w:val="00247D23"/>
    <w:rsid w:val="00250C93"/>
    <w:rsid w:val="00250EE5"/>
    <w:rsid w:val="00250F4A"/>
    <w:rsid w:val="00251001"/>
    <w:rsid w:val="002513B1"/>
    <w:rsid w:val="00251483"/>
    <w:rsid w:val="002519DF"/>
    <w:rsid w:val="00251C37"/>
    <w:rsid w:val="00252078"/>
    <w:rsid w:val="002522FD"/>
    <w:rsid w:val="00252A86"/>
    <w:rsid w:val="00252AD5"/>
    <w:rsid w:val="00253314"/>
    <w:rsid w:val="00253617"/>
    <w:rsid w:val="002538DD"/>
    <w:rsid w:val="002540A0"/>
    <w:rsid w:val="00255371"/>
    <w:rsid w:val="0025580F"/>
    <w:rsid w:val="00255E9B"/>
    <w:rsid w:val="00255FBA"/>
    <w:rsid w:val="00256325"/>
    <w:rsid w:val="002565FE"/>
    <w:rsid w:val="00256D45"/>
    <w:rsid w:val="00260066"/>
    <w:rsid w:val="00261227"/>
    <w:rsid w:val="00261D22"/>
    <w:rsid w:val="002620FC"/>
    <w:rsid w:val="002624EE"/>
    <w:rsid w:val="00262A19"/>
    <w:rsid w:val="00262C03"/>
    <w:rsid w:val="00262D1B"/>
    <w:rsid w:val="00262E41"/>
    <w:rsid w:val="00262FDD"/>
    <w:rsid w:val="002643F4"/>
    <w:rsid w:val="002646EA"/>
    <w:rsid w:val="002649EC"/>
    <w:rsid w:val="00265180"/>
    <w:rsid w:val="002653DA"/>
    <w:rsid w:val="00265775"/>
    <w:rsid w:val="002659BB"/>
    <w:rsid w:val="00265ADC"/>
    <w:rsid w:val="00266314"/>
    <w:rsid w:val="00266AF3"/>
    <w:rsid w:val="0026706F"/>
    <w:rsid w:val="002674D4"/>
    <w:rsid w:val="002674F6"/>
    <w:rsid w:val="0026767D"/>
    <w:rsid w:val="002677B4"/>
    <w:rsid w:val="00267B9A"/>
    <w:rsid w:val="00270092"/>
    <w:rsid w:val="0027050C"/>
    <w:rsid w:val="0027064E"/>
    <w:rsid w:val="00270896"/>
    <w:rsid w:val="00270D02"/>
    <w:rsid w:val="00271088"/>
    <w:rsid w:val="002717FF"/>
    <w:rsid w:val="00272951"/>
    <w:rsid w:val="00272F52"/>
    <w:rsid w:val="00273149"/>
    <w:rsid w:val="002731FE"/>
    <w:rsid w:val="00273340"/>
    <w:rsid w:val="002733CD"/>
    <w:rsid w:val="00273E96"/>
    <w:rsid w:val="00274100"/>
    <w:rsid w:val="0027420B"/>
    <w:rsid w:val="002746B3"/>
    <w:rsid w:val="00274D5D"/>
    <w:rsid w:val="002757B0"/>
    <w:rsid w:val="00276182"/>
    <w:rsid w:val="00276545"/>
    <w:rsid w:val="00276D7E"/>
    <w:rsid w:val="00277AF9"/>
    <w:rsid w:val="002807B4"/>
    <w:rsid w:val="00280E06"/>
    <w:rsid w:val="00281F22"/>
    <w:rsid w:val="00282352"/>
    <w:rsid w:val="00282A90"/>
    <w:rsid w:val="00283377"/>
    <w:rsid w:val="002839FF"/>
    <w:rsid w:val="00284399"/>
    <w:rsid w:val="002846BE"/>
    <w:rsid w:val="00285104"/>
    <w:rsid w:val="0028555F"/>
    <w:rsid w:val="002855C0"/>
    <w:rsid w:val="00285773"/>
    <w:rsid w:val="002857AF"/>
    <w:rsid w:val="002858BF"/>
    <w:rsid w:val="00285BBE"/>
    <w:rsid w:val="00286C0B"/>
    <w:rsid w:val="00286F21"/>
    <w:rsid w:val="00286F5B"/>
    <w:rsid w:val="0028716A"/>
    <w:rsid w:val="00287E25"/>
    <w:rsid w:val="00290012"/>
    <w:rsid w:val="00290EF3"/>
    <w:rsid w:val="00291239"/>
    <w:rsid w:val="00292237"/>
    <w:rsid w:val="00292266"/>
    <w:rsid w:val="00292B50"/>
    <w:rsid w:val="00292E78"/>
    <w:rsid w:val="00293383"/>
    <w:rsid w:val="00293455"/>
    <w:rsid w:val="00293D66"/>
    <w:rsid w:val="00295308"/>
    <w:rsid w:val="002965E2"/>
    <w:rsid w:val="00296976"/>
    <w:rsid w:val="00296999"/>
    <w:rsid w:val="002978E0"/>
    <w:rsid w:val="00297A01"/>
    <w:rsid w:val="00297BAB"/>
    <w:rsid w:val="002A0853"/>
    <w:rsid w:val="002A0F32"/>
    <w:rsid w:val="002A18B5"/>
    <w:rsid w:val="002A18E6"/>
    <w:rsid w:val="002A32C6"/>
    <w:rsid w:val="002A3443"/>
    <w:rsid w:val="002A37E0"/>
    <w:rsid w:val="002A383C"/>
    <w:rsid w:val="002A389D"/>
    <w:rsid w:val="002A3FA9"/>
    <w:rsid w:val="002A3FD9"/>
    <w:rsid w:val="002A42C5"/>
    <w:rsid w:val="002A44AD"/>
    <w:rsid w:val="002A568A"/>
    <w:rsid w:val="002A6E90"/>
    <w:rsid w:val="002A73DA"/>
    <w:rsid w:val="002A7903"/>
    <w:rsid w:val="002A7A52"/>
    <w:rsid w:val="002B1958"/>
    <w:rsid w:val="002B1D93"/>
    <w:rsid w:val="002B277A"/>
    <w:rsid w:val="002B29C7"/>
    <w:rsid w:val="002B2FAE"/>
    <w:rsid w:val="002B3849"/>
    <w:rsid w:val="002B3A01"/>
    <w:rsid w:val="002B3C1C"/>
    <w:rsid w:val="002B4381"/>
    <w:rsid w:val="002B4DE9"/>
    <w:rsid w:val="002B581A"/>
    <w:rsid w:val="002B5A2C"/>
    <w:rsid w:val="002B5C46"/>
    <w:rsid w:val="002B5C48"/>
    <w:rsid w:val="002B5DD1"/>
    <w:rsid w:val="002B62A9"/>
    <w:rsid w:val="002B63F2"/>
    <w:rsid w:val="002C0957"/>
    <w:rsid w:val="002C0D1E"/>
    <w:rsid w:val="002C0DCC"/>
    <w:rsid w:val="002C0E49"/>
    <w:rsid w:val="002C1032"/>
    <w:rsid w:val="002C186A"/>
    <w:rsid w:val="002C19DD"/>
    <w:rsid w:val="002C1BFE"/>
    <w:rsid w:val="002C1C48"/>
    <w:rsid w:val="002C1E32"/>
    <w:rsid w:val="002C311B"/>
    <w:rsid w:val="002C32C8"/>
    <w:rsid w:val="002C332D"/>
    <w:rsid w:val="002C3490"/>
    <w:rsid w:val="002C35BA"/>
    <w:rsid w:val="002C36E6"/>
    <w:rsid w:val="002C3757"/>
    <w:rsid w:val="002C38E4"/>
    <w:rsid w:val="002C412E"/>
    <w:rsid w:val="002C42C0"/>
    <w:rsid w:val="002C4721"/>
    <w:rsid w:val="002C4731"/>
    <w:rsid w:val="002C478F"/>
    <w:rsid w:val="002C6088"/>
    <w:rsid w:val="002C62F3"/>
    <w:rsid w:val="002C6A78"/>
    <w:rsid w:val="002C6AC2"/>
    <w:rsid w:val="002C6BF0"/>
    <w:rsid w:val="002C7028"/>
    <w:rsid w:val="002C7276"/>
    <w:rsid w:val="002C731D"/>
    <w:rsid w:val="002C7374"/>
    <w:rsid w:val="002C7A08"/>
    <w:rsid w:val="002C7C67"/>
    <w:rsid w:val="002D0119"/>
    <w:rsid w:val="002D0447"/>
    <w:rsid w:val="002D0CC4"/>
    <w:rsid w:val="002D0EED"/>
    <w:rsid w:val="002D11FE"/>
    <w:rsid w:val="002D146E"/>
    <w:rsid w:val="002D1D18"/>
    <w:rsid w:val="002D1EE4"/>
    <w:rsid w:val="002D232F"/>
    <w:rsid w:val="002D24E0"/>
    <w:rsid w:val="002D2709"/>
    <w:rsid w:val="002D2782"/>
    <w:rsid w:val="002D28C2"/>
    <w:rsid w:val="002D304D"/>
    <w:rsid w:val="002D396E"/>
    <w:rsid w:val="002D3FAC"/>
    <w:rsid w:val="002D4A6F"/>
    <w:rsid w:val="002D550A"/>
    <w:rsid w:val="002D64DA"/>
    <w:rsid w:val="002D6A1E"/>
    <w:rsid w:val="002D7B9B"/>
    <w:rsid w:val="002E0C0A"/>
    <w:rsid w:val="002E0C41"/>
    <w:rsid w:val="002E0D40"/>
    <w:rsid w:val="002E1330"/>
    <w:rsid w:val="002E1A40"/>
    <w:rsid w:val="002E23BC"/>
    <w:rsid w:val="002E2985"/>
    <w:rsid w:val="002E2AF2"/>
    <w:rsid w:val="002E2BC5"/>
    <w:rsid w:val="002E3A7C"/>
    <w:rsid w:val="002E473D"/>
    <w:rsid w:val="002E50D1"/>
    <w:rsid w:val="002E5385"/>
    <w:rsid w:val="002E5F34"/>
    <w:rsid w:val="002E6560"/>
    <w:rsid w:val="002E70EA"/>
    <w:rsid w:val="002E78C4"/>
    <w:rsid w:val="002E7C8F"/>
    <w:rsid w:val="002E7CFC"/>
    <w:rsid w:val="002F02F6"/>
    <w:rsid w:val="002F0C77"/>
    <w:rsid w:val="002F0DEA"/>
    <w:rsid w:val="002F0EF6"/>
    <w:rsid w:val="002F1630"/>
    <w:rsid w:val="002F2119"/>
    <w:rsid w:val="002F27E8"/>
    <w:rsid w:val="002F2BF2"/>
    <w:rsid w:val="002F31EA"/>
    <w:rsid w:val="002F34A3"/>
    <w:rsid w:val="002F38DA"/>
    <w:rsid w:val="002F3BF0"/>
    <w:rsid w:val="002F4C48"/>
    <w:rsid w:val="002F56F8"/>
    <w:rsid w:val="002F594B"/>
    <w:rsid w:val="002F5952"/>
    <w:rsid w:val="002F5B4A"/>
    <w:rsid w:val="002F5C07"/>
    <w:rsid w:val="002F60EF"/>
    <w:rsid w:val="002F63FF"/>
    <w:rsid w:val="002F6885"/>
    <w:rsid w:val="002F68C6"/>
    <w:rsid w:val="002F6BF0"/>
    <w:rsid w:val="002F6BF2"/>
    <w:rsid w:val="002F6DD4"/>
    <w:rsid w:val="002F781C"/>
    <w:rsid w:val="002F7BAF"/>
    <w:rsid w:val="002F7F3A"/>
    <w:rsid w:val="0030014F"/>
    <w:rsid w:val="00302040"/>
    <w:rsid w:val="00302472"/>
    <w:rsid w:val="00302764"/>
    <w:rsid w:val="00302C8C"/>
    <w:rsid w:val="00304B27"/>
    <w:rsid w:val="00304CF8"/>
    <w:rsid w:val="00304EE1"/>
    <w:rsid w:val="00304F63"/>
    <w:rsid w:val="00305093"/>
    <w:rsid w:val="00305470"/>
    <w:rsid w:val="003054EC"/>
    <w:rsid w:val="00305697"/>
    <w:rsid w:val="00305795"/>
    <w:rsid w:val="003069AB"/>
    <w:rsid w:val="00307EA7"/>
    <w:rsid w:val="003107AD"/>
    <w:rsid w:val="00310EA2"/>
    <w:rsid w:val="00310ED2"/>
    <w:rsid w:val="00311911"/>
    <w:rsid w:val="0031280D"/>
    <w:rsid w:val="00312971"/>
    <w:rsid w:val="00313B6E"/>
    <w:rsid w:val="00313BAC"/>
    <w:rsid w:val="00314206"/>
    <w:rsid w:val="003143C8"/>
    <w:rsid w:val="00314E11"/>
    <w:rsid w:val="003151D2"/>
    <w:rsid w:val="00315824"/>
    <w:rsid w:val="00315939"/>
    <w:rsid w:val="00315B99"/>
    <w:rsid w:val="00315D33"/>
    <w:rsid w:val="00316208"/>
    <w:rsid w:val="003165B5"/>
    <w:rsid w:val="00316828"/>
    <w:rsid w:val="00316FAD"/>
    <w:rsid w:val="00317675"/>
    <w:rsid w:val="003202EA"/>
    <w:rsid w:val="00320552"/>
    <w:rsid w:val="003209AE"/>
    <w:rsid w:val="00320D2A"/>
    <w:rsid w:val="003211D9"/>
    <w:rsid w:val="00322567"/>
    <w:rsid w:val="0032325F"/>
    <w:rsid w:val="003237B7"/>
    <w:rsid w:val="00323CFF"/>
    <w:rsid w:val="003243FD"/>
    <w:rsid w:val="00324AE1"/>
    <w:rsid w:val="00324BE2"/>
    <w:rsid w:val="00324F42"/>
    <w:rsid w:val="003270A1"/>
    <w:rsid w:val="00327B69"/>
    <w:rsid w:val="00330118"/>
    <w:rsid w:val="00330806"/>
    <w:rsid w:val="0033086D"/>
    <w:rsid w:val="00330C96"/>
    <w:rsid w:val="00330EAF"/>
    <w:rsid w:val="00331315"/>
    <w:rsid w:val="0033186D"/>
    <w:rsid w:val="00332015"/>
    <w:rsid w:val="003321AC"/>
    <w:rsid w:val="00332440"/>
    <w:rsid w:val="00332571"/>
    <w:rsid w:val="003326A9"/>
    <w:rsid w:val="003329CB"/>
    <w:rsid w:val="00332B47"/>
    <w:rsid w:val="00332BD8"/>
    <w:rsid w:val="00332D11"/>
    <w:rsid w:val="00333B8B"/>
    <w:rsid w:val="00335793"/>
    <w:rsid w:val="00336193"/>
    <w:rsid w:val="00336573"/>
    <w:rsid w:val="003366F8"/>
    <w:rsid w:val="003367F1"/>
    <w:rsid w:val="00336D17"/>
    <w:rsid w:val="00336D5E"/>
    <w:rsid w:val="00337357"/>
    <w:rsid w:val="0034007E"/>
    <w:rsid w:val="0034095C"/>
    <w:rsid w:val="00340A2C"/>
    <w:rsid w:val="00340D8E"/>
    <w:rsid w:val="003411F6"/>
    <w:rsid w:val="00341589"/>
    <w:rsid w:val="00341852"/>
    <w:rsid w:val="00342013"/>
    <w:rsid w:val="00342986"/>
    <w:rsid w:val="00342B07"/>
    <w:rsid w:val="003435F5"/>
    <w:rsid w:val="00343676"/>
    <w:rsid w:val="003438ED"/>
    <w:rsid w:val="003443DF"/>
    <w:rsid w:val="003446AE"/>
    <w:rsid w:val="00344BCB"/>
    <w:rsid w:val="00345163"/>
    <w:rsid w:val="003461EC"/>
    <w:rsid w:val="00346206"/>
    <w:rsid w:val="00346482"/>
    <w:rsid w:val="003471E1"/>
    <w:rsid w:val="00347A8C"/>
    <w:rsid w:val="00347BEF"/>
    <w:rsid w:val="00347D99"/>
    <w:rsid w:val="00347FB0"/>
    <w:rsid w:val="00350379"/>
    <w:rsid w:val="003508DD"/>
    <w:rsid w:val="00350990"/>
    <w:rsid w:val="00350A58"/>
    <w:rsid w:val="0035255C"/>
    <w:rsid w:val="003525F6"/>
    <w:rsid w:val="00352DB7"/>
    <w:rsid w:val="00353EAF"/>
    <w:rsid w:val="00354823"/>
    <w:rsid w:val="003548A8"/>
    <w:rsid w:val="00354CEB"/>
    <w:rsid w:val="003553A6"/>
    <w:rsid w:val="00355CCA"/>
    <w:rsid w:val="0035604C"/>
    <w:rsid w:val="00356830"/>
    <w:rsid w:val="00356955"/>
    <w:rsid w:val="00357CB5"/>
    <w:rsid w:val="00357F61"/>
    <w:rsid w:val="003608BD"/>
    <w:rsid w:val="00360C99"/>
    <w:rsid w:val="003616A4"/>
    <w:rsid w:val="00361E10"/>
    <w:rsid w:val="00361F05"/>
    <w:rsid w:val="003620C5"/>
    <w:rsid w:val="0036236C"/>
    <w:rsid w:val="00362F99"/>
    <w:rsid w:val="00363383"/>
    <w:rsid w:val="003638AC"/>
    <w:rsid w:val="003640FE"/>
    <w:rsid w:val="003646B5"/>
    <w:rsid w:val="00364F19"/>
    <w:rsid w:val="00364F1B"/>
    <w:rsid w:val="0036502D"/>
    <w:rsid w:val="00367412"/>
    <w:rsid w:val="00367AF9"/>
    <w:rsid w:val="00367D12"/>
    <w:rsid w:val="00370016"/>
    <w:rsid w:val="00370E70"/>
    <w:rsid w:val="003710F0"/>
    <w:rsid w:val="0037161E"/>
    <w:rsid w:val="003726BA"/>
    <w:rsid w:val="00373371"/>
    <w:rsid w:val="003749A5"/>
    <w:rsid w:val="00375A35"/>
    <w:rsid w:val="00375AA7"/>
    <w:rsid w:val="00375D45"/>
    <w:rsid w:val="00375E51"/>
    <w:rsid w:val="00375EF2"/>
    <w:rsid w:val="00376198"/>
    <w:rsid w:val="003768AE"/>
    <w:rsid w:val="0037694A"/>
    <w:rsid w:val="00376ABC"/>
    <w:rsid w:val="00376E13"/>
    <w:rsid w:val="00376EF5"/>
    <w:rsid w:val="00377129"/>
    <w:rsid w:val="0037784C"/>
    <w:rsid w:val="00377955"/>
    <w:rsid w:val="00377D4D"/>
    <w:rsid w:val="00377F2F"/>
    <w:rsid w:val="003800CB"/>
    <w:rsid w:val="00380699"/>
    <w:rsid w:val="00381682"/>
    <w:rsid w:val="00381A5D"/>
    <w:rsid w:val="00382206"/>
    <w:rsid w:val="003826F8"/>
    <w:rsid w:val="00382B0D"/>
    <w:rsid w:val="00383297"/>
    <w:rsid w:val="003833A7"/>
    <w:rsid w:val="003842EC"/>
    <w:rsid w:val="00384A58"/>
    <w:rsid w:val="00385473"/>
    <w:rsid w:val="00385493"/>
    <w:rsid w:val="00385570"/>
    <w:rsid w:val="00385766"/>
    <w:rsid w:val="00385FF9"/>
    <w:rsid w:val="00386A27"/>
    <w:rsid w:val="00387D2B"/>
    <w:rsid w:val="00390F2D"/>
    <w:rsid w:val="00390F34"/>
    <w:rsid w:val="00392D89"/>
    <w:rsid w:val="00392FFD"/>
    <w:rsid w:val="003932AE"/>
    <w:rsid w:val="00393323"/>
    <w:rsid w:val="00393335"/>
    <w:rsid w:val="00393AAB"/>
    <w:rsid w:val="00393BFE"/>
    <w:rsid w:val="00393CED"/>
    <w:rsid w:val="00393DB0"/>
    <w:rsid w:val="003944ED"/>
    <w:rsid w:val="00394DA1"/>
    <w:rsid w:val="00394E55"/>
    <w:rsid w:val="00396D0E"/>
    <w:rsid w:val="00396E7E"/>
    <w:rsid w:val="0039747C"/>
    <w:rsid w:val="0039773D"/>
    <w:rsid w:val="0039782C"/>
    <w:rsid w:val="003979A1"/>
    <w:rsid w:val="003A017A"/>
    <w:rsid w:val="003A0341"/>
    <w:rsid w:val="003A050B"/>
    <w:rsid w:val="003A0809"/>
    <w:rsid w:val="003A1195"/>
    <w:rsid w:val="003A1608"/>
    <w:rsid w:val="003A1757"/>
    <w:rsid w:val="003A243D"/>
    <w:rsid w:val="003A2519"/>
    <w:rsid w:val="003A2B84"/>
    <w:rsid w:val="003A2EC1"/>
    <w:rsid w:val="003A35BB"/>
    <w:rsid w:val="003A3840"/>
    <w:rsid w:val="003A39E1"/>
    <w:rsid w:val="003A435E"/>
    <w:rsid w:val="003A5402"/>
    <w:rsid w:val="003A546C"/>
    <w:rsid w:val="003A60D5"/>
    <w:rsid w:val="003A610D"/>
    <w:rsid w:val="003A63CF"/>
    <w:rsid w:val="003A6540"/>
    <w:rsid w:val="003A73E3"/>
    <w:rsid w:val="003B0C93"/>
    <w:rsid w:val="003B205A"/>
    <w:rsid w:val="003B2756"/>
    <w:rsid w:val="003B29BC"/>
    <w:rsid w:val="003B2AB3"/>
    <w:rsid w:val="003B33ED"/>
    <w:rsid w:val="003B3ECD"/>
    <w:rsid w:val="003B47F5"/>
    <w:rsid w:val="003B4A73"/>
    <w:rsid w:val="003B6228"/>
    <w:rsid w:val="003B627B"/>
    <w:rsid w:val="003B631D"/>
    <w:rsid w:val="003B677D"/>
    <w:rsid w:val="003B68D3"/>
    <w:rsid w:val="003B6EB3"/>
    <w:rsid w:val="003B7467"/>
    <w:rsid w:val="003B7650"/>
    <w:rsid w:val="003B7F8A"/>
    <w:rsid w:val="003C055E"/>
    <w:rsid w:val="003C0853"/>
    <w:rsid w:val="003C0BB8"/>
    <w:rsid w:val="003C1729"/>
    <w:rsid w:val="003C21CF"/>
    <w:rsid w:val="003C35F2"/>
    <w:rsid w:val="003C3C9E"/>
    <w:rsid w:val="003C3E5D"/>
    <w:rsid w:val="003C3FA5"/>
    <w:rsid w:val="003C444A"/>
    <w:rsid w:val="003C4CE5"/>
    <w:rsid w:val="003C522C"/>
    <w:rsid w:val="003C540A"/>
    <w:rsid w:val="003C541E"/>
    <w:rsid w:val="003C6BBA"/>
    <w:rsid w:val="003C7A07"/>
    <w:rsid w:val="003C7C73"/>
    <w:rsid w:val="003D063E"/>
    <w:rsid w:val="003D0EB9"/>
    <w:rsid w:val="003D132C"/>
    <w:rsid w:val="003D1384"/>
    <w:rsid w:val="003D204E"/>
    <w:rsid w:val="003D24F7"/>
    <w:rsid w:val="003D25B2"/>
    <w:rsid w:val="003D2704"/>
    <w:rsid w:val="003D2DBC"/>
    <w:rsid w:val="003D33AC"/>
    <w:rsid w:val="003D38F4"/>
    <w:rsid w:val="003D3977"/>
    <w:rsid w:val="003D44FF"/>
    <w:rsid w:val="003D4C7A"/>
    <w:rsid w:val="003D5F52"/>
    <w:rsid w:val="003D6E19"/>
    <w:rsid w:val="003D6E9A"/>
    <w:rsid w:val="003D726C"/>
    <w:rsid w:val="003D76A5"/>
    <w:rsid w:val="003E0165"/>
    <w:rsid w:val="003E194F"/>
    <w:rsid w:val="003E1B11"/>
    <w:rsid w:val="003E1E23"/>
    <w:rsid w:val="003E21C8"/>
    <w:rsid w:val="003E2880"/>
    <w:rsid w:val="003E3028"/>
    <w:rsid w:val="003E3CCE"/>
    <w:rsid w:val="003E3FD9"/>
    <w:rsid w:val="003E3FF9"/>
    <w:rsid w:val="003E4A90"/>
    <w:rsid w:val="003E4CF8"/>
    <w:rsid w:val="003E5293"/>
    <w:rsid w:val="003E53FC"/>
    <w:rsid w:val="003E59C0"/>
    <w:rsid w:val="003E5F69"/>
    <w:rsid w:val="003E636F"/>
    <w:rsid w:val="003E6380"/>
    <w:rsid w:val="003E64F5"/>
    <w:rsid w:val="003E655D"/>
    <w:rsid w:val="003E660D"/>
    <w:rsid w:val="003E698E"/>
    <w:rsid w:val="003E6A0C"/>
    <w:rsid w:val="003E6AE7"/>
    <w:rsid w:val="003E6CAB"/>
    <w:rsid w:val="003E74C0"/>
    <w:rsid w:val="003E7799"/>
    <w:rsid w:val="003F07DE"/>
    <w:rsid w:val="003F0D8C"/>
    <w:rsid w:val="003F0DA5"/>
    <w:rsid w:val="003F0EA5"/>
    <w:rsid w:val="003F1009"/>
    <w:rsid w:val="003F11C5"/>
    <w:rsid w:val="003F1A74"/>
    <w:rsid w:val="003F2565"/>
    <w:rsid w:val="003F2F34"/>
    <w:rsid w:val="003F34AA"/>
    <w:rsid w:val="003F5284"/>
    <w:rsid w:val="003F5428"/>
    <w:rsid w:val="003F5C29"/>
    <w:rsid w:val="003F5E66"/>
    <w:rsid w:val="003F65FD"/>
    <w:rsid w:val="003F69CA"/>
    <w:rsid w:val="003F6B16"/>
    <w:rsid w:val="003F72B3"/>
    <w:rsid w:val="0040095B"/>
    <w:rsid w:val="00400EA5"/>
    <w:rsid w:val="00401275"/>
    <w:rsid w:val="004012CB"/>
    <w:rsid w:val="00401A5E"/>
    <w:rsid w:val="00401AA8"/>
    <w:rsid w:val="00401B9F"/>
    <w:rsid w:val="00401C15"/>
    <w:rsid w:val="00401D11"/>
    <w:rsid w:val="00402797"/>
    <w:rsid w:val="004031C5"/>
    <w:rsid w:val="004035F5"/>
    <w:rsid w:val="00403735"/>
    <w:rsid w:val="0040434B"/>
    <w:rsid w:val="004043A6"/>
    <w:rsid w:val="00404592"/>
    <w:rsid w:val="00405402"/>
    <w:rsid w:val="004055B1"/>
    <w:rsid w:val="00405AC2"/>
    <w:rsid w:val="00405F83"/>
    <w:rsid w:val="00406DDC"/>
    <w:rsid w:val="0040702B"/>
    <w:rsid w:val="004078F8"/>
    <w:rsid w:val="004079E1"/>
    <w:rsid w:val="00407F18"/>
    <w:rsid w:val="00410791"/>
    <w:rsid w:val="0041171D"/>
    <w:rsid w:val="0041190D"/>
    <w:rsid w:val="00411AB8"/>
    <w:rsid w:val="00411EA4"/>
    <w:rsid w:val="00412467"/>
    <w:rsid w:val="00412898"/>
    <w:rsid w:val="0041298D"/>
    <w:rsid w:val="00413425"/>
    <w:rsid w:val="004135DB"/>
    <w:rsid w:val="00413647"/>
    <w:rsid w:val="00413C3B"/>
    <w:rsid w:val="00415061"/>
    <w:rsid w:val="00415CE6"/>
    <w:rsid w:val="004168DE"/>
    <w:rsid w:val="00416C7E"/>
    <w:rsid w:val="004170E5"/>
    <w:rsid w:val="00417C2E"/>
    <w:rsid w:val="00417DC7"/>
    <w:rsid w:val="004206F1"/>
    <w:rsid w:val="0042119F"/>
    <w:rsid w:val="004212EB"/>
    <w:rsid w:val="004213CC"/>
    <w:rsid w:val="004215C3"/>
    <w:rsid w:val="004219B9"/>
    <w:rsid w:val="00421BC0"/>
    <w:rsid w:val="00422126"/>
    <w:rsid w:val="0042275C"/>
    <w:rsid w:val="004229BD"/>
    <w:rsid w:val="0042310A"/>
    <w:rsid w:val="004234E1"/>
    <w:rsid w:val="00423C0F"/>
    <w:rsid w:val="00423FA5"/>
    <w:rsid w:val="0042465B"/>
    <w:rsid w:val="0042469A"/>
    <w:rsid w:val="004249F7"/>
    <w:rsid w:val="0042559B"/>
    <w:rsid w:val="00426C4C"/>
    <w:rsid w:val="00430167"/>
    <w:rsid w:val="0043020D"/>
    <w:rsid w:val="00430319"/>
    <w:rsid w:val="00430812"/>
    <w:rsid w:val="00432073"/>
    <w:rsid w:val="004326A9"/>
    <w:rsid w:val="00433E8A"/>
    <w:rsid w:val="00434C13"/>
    <w:rsid w:val="00434C9E"/>
    <w:rsid w:val="0043555A"/>
    <w:rsid w:val="004357CD"/>
    <w:rsid w:val="0043621A"/>
    <w:rsid w:val="0043624C"/>
    <w:rsid w:val="0043630B"/>
    <w:rsid w:val="00436807"/>
    <w:rsid w:val="00436A6E"/>
    <w:rsid w:val="00437437"/>
    <w:rsid w:val="0043779C"/>
    <w:rsid w:val="00437AA8"/>
    <w:rsid w:val="004400DB"/>
    <w:rsid w:val="004408AF"/>
    <w:rsid w:val="00440AC3"/>
    <w:rsid w:val="00440CE5"/>
    <w:rsid w:val="004410A2"/>
    <w:rsid w:val="0044181D"/>
    <w:rsid w:val="00441F2C"/>
    <w:rsid w:val="00442643"/>
    <w:rsid w:val="00443050"/>
    <w:rsid w:val="004441D1"/>
    <w:rsid w:val="004446AE"/>
    <w:rsid w:val="00444F76"/>
    <w:rsid w:val="00445C95"/>
    <w:rsid w:val="00446BD1"/>
    <w:rsid w:val="00446D33"/>
    <w:rsid w:val="00447317"/>
    <w:rsid w:val="00447FA4"/>
    <w:rsid w:val="0045060A"/>
    <w:rsid w:val="00450654"/>
    <w:rsid w:val="00450D46"/>
    <w:rsid w:val="0045116D"/>
    <w:rsid w:val="004521DA"/>
    <w:rsid w:val="00452DD0"/>
    <w:rsid w:val="004530B0"/>
    <w:rsid w:val="0045320F"/>
    <w:rsid w:val="00453244"/>
    <w:rsid w:val="00453BED"/>
    <w:rsid w:val="00454E92"/>
    <w:rsid w:val="004555FE"/>
    <w:rsid w:val="00455EA0"/>
    <w:rsid w:val="00456870"/>
    <w:rsid w:val="00456A14"/>
    <w:rsid w:val="00456DC8"/>
    <w:rsid w:val="00456DF2"/>
    <w:rsid w:val="00457593"/>
    <w:rsid w:val="004577F5"/>
    <w:rsid w:val="00457CAF"/>
    <w:rsid w:val="004606F0"/>
    <w:rsid w:val="004607D2"/>
    <w:rsid w:val="004615EE"/>
    <w:rsid w:val="0046186B"/>
    <w:rsid w:val="00461A0C"/>
    <w:rsid w:val="004625EA"/>
    <w:rsid w:val="004631A8"/>
    <w:rsid w:val="0046330A"/>
    <w:rsid w:val="00463490"/>
    <w:rsid w:val="004634EA"/>
    <w:rsid w:val="0046424B"/>
    <w:rsid w:val="0046490F"/>
    <w:rsid w:val="00464ACC"/>
    <w:rsid w:val="00464EC1"/>
    <w:rsid w:val="00465714"/>
    <w:rsid w:val="00465828"/>
    <w:rsid w:val="00465C09"/>
    <w:rsid w:val="004663FF"/>
    <w:rsid w:val="0046687A"/>
    <w:rsid w:val="00467323"/>
    <w:rsid w:val="00467FD6"/>
    <w:rsid w:val="004707C3"/>
    <w:rsid w:val="00471307"/>
    <w:rsid w:val="00471789"/>
    <w:rsid w:val="00471B8E"/>
    <w:rsid w:val="00471D82"/>
    <w:rsid w:val="00471F7E"/>
    <w:rsid w:val="00472284"/>
    <w:rsid w:val="00472541"/>
    <w:rsid w:val="00472556"/>
    <w:rsid w:val="00472ABB"/>
    <w:rsid w:val="00472E9F"/>
    <w:rsid w:val="00473A62"/>
    <w:rsid w:val="00476B92"/>
    <w:rsid w:val="00476CD2"/>
    <w:rsid w:val="00477256"/>
    <w:rsid w:val="004805CD"/>
    <w:rsid w:val="00481488"/>
    <w:rsid w:val="00481677"/>
    <w:rsid w:val="00481B80"/>
    <w:rsid w:val="00481C65"/>
    <w:rsid w:val="004823E0"/>
    <w:rsid w:val="004837DD"/>
    <w:rsid w:val="00483846"/>
    <w:rsid w:val="0048443D"/>
    <w:rsid w:val="00484455"/>
    <w:rsid w:val="004849F8"/>
    <w:rsid w:val="00484A92"/>
    <w:rsid w:val="00485036"/>
    <w:rsid w:val="0048503E"/>
    <w:rsid w:val="00485EC9"/>
    <w:rsid w:val="0048606E"/>
    <w:rsid w:val="00486ED3"/>
    <w:rsid w:val="00487009"/>
    <w:rsid w:val="00487130"/>
    <w:rsid w:val="0048723D"/>
    <w:rsid w:val="004911A5"/>
    <w:rsid w:val="004915D8"/>
    <w:rsid w:val="00491720"/>
    <w:rsid w:val="00491BDB"/>
    <w:rsid w:val="00491CB9"/>
    <w:rsid w:val="00491EA1"/>
    <w:rsid w:val="00492292"/>
    <w:rsid w:val="00492903"/>
    <w:rsid w:val="00492EF8"/>
    <w:rsid w:val="004932AD"/>
    <w:rsid w:val="00493C73"/>
    <w:rsid w:val="0049404F"/>
    <w:rsid w:val="0049409D"/>
    <w:rsid w:val="00494120"/>
    <w:rsid w:val="00494623"/>
    <w:rsid w:val="00495953"/>
    <w:rsid w:val="00496487"/>
    <w:rsid w:val="0049741F"/>
    <w:rsid w:val="004974E8"/>
    <w:rsid w:val="004A0149"/>
    <w:rsid w:val="004A0BC1"/>
    <w:rsid w:val="004A1DF4"/>
    <w:rsid w:val="004A1ED5"/>
    <w:rsid w:val="004A1F33"/>
    <w:rsid w:val="004A2F3A"/>
    <w:rsid w:val="004A3378"/>
    <w:rsid w:val="004A416A"/>
    <w:rsid w:val="004A4762"/>
    <w:rsid w:val="004A5661"/>
    <w:rsid w:val="004A5A72"/>
    <w:rsid w:val="004A674B"/>
    <w:rsid w:val="004A681B"/>
    <w:rsid w:val="004A6EA1"/>
    <w:rsid w:val="004B0D13"/>
    <w:rsid w:val="004B0DA6"/>
    <w:rsid w:val="004B1383"/>
    <w:rsid w:val="004B1463"/>
    <w:rsid w:val="004B1A26"/>
    <w:rsid w:val="004B2018"/>
    <w:rsid w:val="004B2338"/>
    <w:rsid w:val="004B2501"/>
    <w:rsid w:val="004B27E3"/>
    <w:rsid w:val="004B3B6C"/>
    <w:rsid w:val="004B3F29"/>
    <w:rsid w:val="004B48DD"/>
    <w:rsid w:val="004B5213"/>
    <w:rsid w:val="004B574C"/>
    <w:rsid w:val="004B5A61"/>
    <w:rsid w:val="004B605F"/>
    <w:rsid w:val="004B64A3"/>
    <w:rsid w:val="004B687D"/>
    <w:rsid w:val="004B7591"/>
    <w:rsid w:val="004B77FC"/>
    <w:rsid w:val="004B7BED"/>
    <w:rsid w:val="004C0031"/>
    <w:rsid w:val="004C13DF"/>
    <w:rsid w:val="004C1C89"/>
    <w:rsid w:val="004C1D54"/>
    <w:rsid w:val="004C22F3"/>
    <w:rsid w:val="004C282D"/>
    <w:rsid w:val="004C2CB4"/>
    <w:rsid w:val="004C3389"/>
    <w:rsid w:val="004C34EB"/>
    <w:rsid w:val="004C3BB0"/>
    <w:rsid w:val="004C49A6"/>
    <w:rsid w:val="004C4ABC"/>
    <w:rsid w:val="004C4CA6"/>
    <w:rsid w:val="004C4CE5"/>
    <w:rsid w:val="004C50A7"/>
    <w:rsid w:val="004C5485"/>
    <w:rsid w:val="004C5765"/>
    <w:rsid w:val="004C5DFF"/>
    <w:rsid w:val="004C71D3"/>
    <w:rsid w:val="004C749C"/>
    <w:rsid w:val="004D0798"/>
    <w:rsid w:val="004D095F"/>
    <w:rsid w:val="004D146D"/>
    <w:rsid w:val="004D1D7A"/>
    <w:rsid w:val="004D2086"/>
    <w:rsid w:val="004D21E4"/>
    <w:rsid w:val="004D35FE"/>
    <w:rsid w:val="004D398C"/>
    <w:rsid w:val="004D5C37"/>
    <w:rsid w:val="004D5ED7"/>
    <w:rsid w:val="004D6BD5"/>
    <w:rsid w:val="004D6D23"/>
    <w:rsid w:val="004D6FF0"/>
    <w:rsid w:val="004D708C"/>
    <w:rsid w:val="004D7090"/>
    <w:rsid w:val="004D74E2"/>
    <w:rsid w:val="004E0CB4"/>
    <w:rsid w:val="004E1635"/>
    <w:rsid w:val="004E1843"/>
    <w:rsid w:val="004E199B"/>
    <w:rsid w:val="004E1C3A"/>
    <w:rsid w:val="004E24D3"/>
    <w:rsid w:val="004E296A"/>
    <w:rsid w:val="004E3D1A"/>
    <w:rsid w:val="004E40BE"/>
    <w:rsid w:val="004E419C"/>
    <w:rsid w:val="004E422A"/>
    <w:rsid w:val="004E4385"/>
    <w:rsid w:val="004E4A58"/>
    <w:rsid w:val="004E4B9E"/>
    <w:rsid w:val="004E4C81"/>
    <w:rsid w:val="004E4F42"/>
    <w:rsid w:val="004E5000"/>
    <w:rsid w:val="004E5DA5"/>
    <w:rsid w:val="004E62A5"/>
    <w:rsid w:val="004E63BB"/>
    <w:rsid w:val="004E6499"/>
    <w:rsid w:val="004E67D9"/>
    <w:rsid w:val="004E6A55"/>
    <w:rsid w:val="004E7352"/>
    <w:rsid w:val="004E7F8B"/>
    <w:rsid w:val="004F0964"/>
    <w:rsid w:val="004F14C4"/>
    <w:rsid w:val="004F189E"/>
    <w:rsid w:val="004F18B4"/>
    <w:rsid w:val="004F1B7D"/>
    <w:rsid w:val="004F1C9E"/>
    <w:rsid w:val="004F1E52"/>
    <w:rsid w:val="004F2696"/>
    <w:rsid w:val="004F2B4C"/>
    <w:rsid w:val="004F2E92"/>
    <w:rsid w:val="004F3225"/>
    <w:rsid w:val="004F3BAD"/>
    <w:rsid w:val="004F4788"/>
    <w:rsid w:val="004F539D"/>
    <w:rsid w:val="004F58EF"/>
    <w:rsid w:val="004F6730"/>
    <w:rsid w:val="004F673B"/>
    <w:rsid w:val="004F709C"/>
    <w:rsid w:val="004F71F8"/>
    <w:rsid w:val="004F7B4A"/>
    <w:rsid w:val="004F7CB7"/>
    <w:rsid w:val="004F7F0F"/>
    <w:rsid w:val="004F7F36"/>
    <w:rsid w:val="005003CD"/>
    <w:rsid w:val="005011AE"/>
    <w:rsid w:val="00501875"/>
    <w:rsid w:val="00501901"/>
    <w:rsid w:val="005020AA"/>
    <w:rsid w:val="00502372"/>
    <w:rsid w:val="005029E0"/>
    <w:rsid w:val="00502CB8"/>
    <w:rsid w:val="005034F5"/>
    <w:rsid w:val="005038F6"/>
    <w:rsid w:val="005039CC"/>
    <w:rsid w:val="0050491C"/>
    <w:rsid w:val="00504AD6"/>
    <w:rsid w:val="00504DA3"/>
    <w:rsid w:val="00504F4F"/>
    <w:rsid w:val="00505804"/>
    <w:rsid w:val="0050660A"/>
    <w:rsid w:val="00506954"/>
    <w:rsid w:val="0050741D"/>
    <w:rsid w:val="00507486"/>
    <w:rsid w:val="0050752E"/>
    <w:rsid w:val="00507D82"/>
    <w:rsid w:val="0051020C"/>
    <w:rsid w:val="00510E16"/>
    <w:rsid w:val="005120C6"/>
    <w:rsid w:val="0051242A"/>
    <w:rsid w:val="005128B8"/>
    <w:rsid w:val="00513148"/>
    <w:rsid w:val="0051334D"/>
    <w:rsid w:val="00513C04"/>
    <w:rsid w:val="00513FA7"/>
    <w:rsid w:val="005145D2"/>
    <w:rsid w:val="0051492A"/>
    <w:rsid w:val="00514B85"/>
    <w:rsid w:val="00514C6C"/>
    <w:rsid w:val="00515082"/>
    <w:rsid w:val="005150F3"/>
    <w:rsid w:val="0051545B"/>
    <w:rsid w:val="00515663"/>
    <w:rsid w:val="005164F0"/>
    <w:rsid w:val="00516767"/>
    <w:rsid w:val="00516A92"/>
    <w:rsid w:val="00516B02"/>
    <w:rsid w:val="00516B6E"/>
    <w:rsid w:val="00516D9A"/>
    <w:rsid w:val="00517279"/>
    <w:rsid w:val="00517548"/>
    <w:rsid w:val="00520C40"/>
    <w:rsid w:val="005212AF"/>
    <w:rsid w:val="00521FA8"/>
    <w:rsid w:val="0052210D"/>
    <w:rsid w:val="005231F3"/>
    <w:rsid w:val="005235AC"/>
    <w:rsid w:val="005236D1"/>
    <w:rsid w:val="00523882"/>
    <w:rsid w:val="00523EA5"/>
    <w:rsid w:val="0052459E"/>
    <w:rsid w:val="00524978"/>
    <w:rsid w:val="0052589D"/>
    <w:rsid w:val="00525A3F"/>
    <w:rsid w:val="00525A5F"/>
    <w:rsid w:val="00526002"/>
    <w:rsid w:val="00527AEE"/>
    <w:rsid w:val="00527EFB"/>
    <w:rsid w:val="00530451"/>
    <w:rsid w:val="00530DCF"/>
    <w:rsid w:val="00531A67"/>
    <w:rsid w:val="00531C81"/>
    <w:rsid w:val="00532324"/>
    <w:rsid w:val="00532C4D"/>
    <w:rsid w:val="00533577"/>
    <w:rsid w:val="00533774"/>
    <w:rsid w:val="00533AEC"/>
    <w:rsid w:val="00533B34"/>
    <w:rsid w:val="00533D87"/>
    <w:rsid w:val="00535A77"/>
    <w:rsid w:val="005360D2"/>
    <w:rsid w:val="00536649"/>
    <w:rsid w:val="00536E1B"/>
    <w:rsid w:val="00537810"/>
    <w:rsid w:val="005378E4"/>
    <w:rsid w:val="0054069B"/>
    <w:rsid w:val="005406B1"/>
    <w:rsid w:val="00540F70"/>
    <w:rsid w:val="00541F16"/>
    <w:rsid w:val="0054224E"/>
    <w:rsid w:val="00542626"/>
    <w:rsid w:val="0054266D"/>
    <w:rsid w:val="005426AE"/>
    <w:rsid w:val="00542A6F"/>
    <w:rsid w:val="00542B7D"/>
    <w:rsid w:val="0054356E"/>
    <w:rsid w:val="00543B94"/>
    <w:rsid w:val="00543C3C"/>
    <w:rsid w:val="005445B1"/>
    <w:rsid w:val="00544912"/>
    <w:rsid w:val="00544EEB"/>
    <w:rsid w:val="00545166"/>
    <w:rsid w:val="005458CA"/>
    <w:rsid w:val="00545D0F"/>
    <w:rsid w:val="00545EDF"/>
    <w:rsid w:val="00546126"/>
    <w:rsid w:val="00546396"/>
    <w:rsid w:val="00546833"/>
    <w:rsid w:val="005479A1"/>
    <w:rsid w:val="00547C39"/>
    <w:rsid w:val="00547D10"/>
    <w:rsid w:val="00550588"/>
    <w:rsid w:val="005508FB"/>
    <w:rsid w:val="0055112A"/>
    <w:rsid w:val="00551215"/>
    <w:rsid w:val="00551520"/>
    <w:rsid w:val="00551721"/>
    <w:rsid w:val="005519E9"/>
    <w:rsid w:val="005519FD"/>
    <w:rsid w:val="00552026"/>
    <w:rsid w:val="00552198"/>
    <w:rsid w:val="00552771"/>
    <w:rsid w:val="005528AB"/>
    <w:rsid w:val="00552E74"/>
    <w:rsid w:val="0055316C"/>
    <w:rsid w:val="00553583"/>
    <w:rsid w:val="00553CAC"/>
    <w:rsid w:val="00553DF7"/>
    <w:rsid w:val="005541A7"/>
    <w:rsid w:val="00555310"/>
    <w:rsid w:val="0055533F"/>
    <w:rsid w:val="0055558A"/>
    <w:rsid w:val="00556A9B"/>
    <w:rsid w:val="00557D40"/>
    <w:rsid w:val="005601D8"/>
    <w:rsid w:val="0056056D"/>
    <w:rsid w:val="00560C83"/>
    <w:rsid w:val="0056138A"/>
    <w:rsid w:val="00562055"/>
    <w:rsid w:val="00562A93"/>
    <w:rsid w:val="0056366E"/>
    <w:rsid w:val="005644D4"/>
    <w:rsid w:val="00564CC5"/>
    <w:rsid w:val="00564F47"/>
    <w:rsid w:val="0056531C"/>
    <w:rsid w:val="0056593C"/>
    <w:rsid w:val="00566167"/>
    <w:rsid w:val="005663F4"/>
    <w:rsid w:val="00566856"/>
    <w:rsid w:val="00566A8F"/>
    <w:rsid w:val="005670A7"/>
    <w:rsid w:val="005670B2"/>
    <w:rsid w:val="00570F56"/>
    <w:rsid w:val="00571568"/>
    <w:rsid w:val="00571A16"/>
    <w:rsid w:val="00571AB2"/>
    <w:rsid w:val="00572080"/>
    <w:rsid w:val="00572405"/>
    <w:rsid w:val="005727A0"/>
    <w:rsid w:val="0057299C"/>
    <w:rsid w:val="00573184"/>
    <w:rsid w:val="005738F5"/>
    <w:rsid w:val="00573BBD"/>
    <w:rsid w:val="005741DD"/>
    <w:rsid w:val="005745CD"/>
    <w:rsid w:val="00574E09"/>
    <w:rsid w:val="005763D5"/>
    <w:rsid w:val="00576487"/>
    <w:rsid w:val="00576895"/>
    <w:rsid w:val="00576AA5"/>
    <w:rsid w:val="005773A0"/>
    <w:rsid w:val="00577AE2"/>
    <w:rsid w:val="0058015C"/>
    <w:rsid w:val="0058024B"/>
    <w:rsid w:val="00581B53"/>
    <w:rsid w:val="00581C56"/>
    <w:rsid w:val="00581F82"/>
    <w:rsid w:val="005820E5"/>
    <w:rsid w:val="00582D13"/>
    <w:rsid w:val="00583357"/>
    <w:rsid w:val="00583534"/>
    <w:rsid w:val="00584B97"/>
    <w:rsid w:val="00584F99"/>
    <w:rsid w:val="0058605A"/>
    <w:rsid w:val="00586272"/>
    <w:rsid w:val="005867CB"/>
    <w:rsid w:val="00587315"/>
    <w:rsid w:val="0058778B"/>
    <w:rsid w:val="00587F0C"/>
    <w:rsid w:val="0059029F"/>
    <w:rsid w:val="0059069D"/>
    <w:rsid w:val="00590706"/>
    <w:rsid w:val="00590E01"/>
    <w:rsid w:val="00590F88"/>
    <w:rsid w:val="00591059"/>
    <w:rsid w:val="0059242D"/>
    <w:rsid w:val="00592FF0"/>
    <w:rsid w:val="005932BF"/>
    <w:rsid w:val="00593DE5"/>
    <w:rsid w:val="005946E0"/>
    <w:rsid w:val="00594CD5"/>
    <w:rsid w:val="0059539F"/>
    <w:rsid w:val="005958E5"/>
    <w:rsid w:val="00595CB2"/>
    <w:rsid w:val="00595D61"/>
    <w:rsid w:val="00595DB4"/>
    <w:rsid w:val="005962F2"/>
    <w:rsid w:val="005966CC"/>
    <w:rsid w:val="005967F2"/>
    <w:rsid w:val="00596EAF"/>
    <w:rsid w:val="00597AC6"/>
    <w:rsid w:val="005A0339"/>
    <w:rsid w:val="005A09F5"/>
    <w:rsid w:val="005A0EEC"/>
    <w:rsid w:val="005A10C4"/>
    <w:rsid w:val="005A23A9"/>
    <w:rsid w:val="005A2934"/>
    <w:rsid w:val="005A2C0E"/>
    <w:rsid w:val="005A349E"/>
    <w:rsid w:val="005A3672"/>
    <w:rsid w:val="005A36D3"/>
    <w:rsid w:val="005A40A8"/>
    <w:rsid w:val="005A43E0"/>
    <w:rsid w:val="005A48F2"/>
    <w:rsid w:val="005A4919"/>
    <w:rsid w:val="005A499C"/>
    <w:rsid w:val="005A5838"/>
    <w:rsid w:val="005A5A35"/>
    <w:rsid w:val="005A5C20"/>
    <w:rsid w:val="005A5D21"/>
    <w:rsid w:val="005A5E57"/>
    <w:rsid w:val="005A6467"/>
    <w:rsid w:val="005A6B3F"/>
    <w:rsid w:val="005A6B82"/>
    <w:rsid w:val="005A6E1C"/>
    <w:rsid w:val="005A767E"/>
    <w:rsid w:val="005A7A1C"/>
    <w:rsid w:val="005A7B55"/>
    <w:rsid w:val="005A7C76"/>
    <w:rsid w:val="005B01E8"/>
    <w:rsid w:val="005B10AE"/>
    <w:rsid w:val="005B1E9C"/>
    <w:rsid w:val="005B1F05"/>
    <w:rsid w:val="005B2622"/>
    <w:rsid w:val="005B2A5E"/>
    <w:rsid w:val="005B2C25"/>
    <w:rsid w:val="005B3504"/>
    <w:rsid w:val="005B3A46"/>
    <w:rsid w:val="005B4631"/>
    <w:rsid w:val="005B4898"/>
    <w:rsid w:val="005B61B3"/>
    <w:rsid w:val="005B679D"/>
    <w:rsid w:val="005B7ED5"/>
    <w:rsid w:val="005C0A43"/>
    <w:rsid w:val="005C0CF2"/>
    <w:rsid w:val="005C0E27"/>
    <w:rsid w:val="005C2321"/>
    <w:rsid w:val="005C237E"/>
    <w:rsid w:val="005C2406"/>
    <w:rsid w:val="005C36F6"/>
    <w:rsid w:val="005C3CC0"/>
    <w:rsid w:val="005C40D2"/>
    <w:rsid w:val="005C4F07"/>
    <w:rsid w:val="005C501E"/>
    <w:rsid w:val="005C51DE"/>
    <w:rsid w:val="005C5345"/>
    <w:rsid w:val="005C561C"/>
    <w:rsid w:val="005C5F22"/>
    <w:rsid w:val="005C6078"/>
    <w:rsid w:val="005C60EF"/>
    <w:rsid w:val="005C6329"/>
    <w:rsid w:val="005C63DC"/>
    <w:rsid w:val="005C7637"/>
    <w:rsid w:val="005D03BC"/>
    <w:rsid w:val="005D03F2"/>
    <w:rsid w:val="005D0572"/>
    <w:rsid w:val="005D0A33"/>
    <w:rsid w:val="005D0C1E"/>
    <w:rsid w:val="005D0D36"/>
    <w:rsid w:val="005D0E47"/>
    <w:rsid w:val="005D1E3F"/>
    <w:rsid w:val="005D2EAE"/>
    <w:rsid w:val="005D313C"/>
    <w:rsid w:val="005D3140"/>
    <w:rsid w:val="005D31E2"/>
    <w:rsid w:val="005D32C4"/>
    <w:rsid w:val="005D51AD"/>
    <w:rsid w:val="005D62BE"/>
    <w:rsid w:val="005D73D2"/>
    <w:rsid w:val="005D7E20"/>
    <w:rsid w:val="005E2BDD"/>
    <w:rsid w:val="005E2C25"/>
    <w:rsid w:val="005E2D34"/>
    <w:rsid w:val="005E3444"/>
    <w:rsid w:val="005E37AF"/>
    <w:rsid w:val="005E3C4C"/>
    <w:rsid w:val="005E3D8C"/>
    <w:rsid w:val="005E3E86"/>
    <w:rsid w:val="005E4179"/>
    <w:rsid w:val="005E41B7"/>
    <w:rsid w:val="005E4290"/>
    <w:rsid w:val="005E449A"/>
    <w:rsid w:val="005E4605"/>
    <w:rsid w:val="005E483F"/>
    <w:rsid w:val="005E498B"/>
    <w:rsid w:val="005E4AE6"/>
    <w:rsid w:val="005E4B90"/>
    <w:rsid w:val="005E5312"/>
    <w:rsid w:val="005E650D"/>
    <w:rsid w:val="005E693B"/>
    <w:rsid w:val="005E7538"/>
    <w:rsid w:val="005F02A3"/>
    <w:rsid w:val="005F084D"/>
    <w:rsid w:val="005F09F0"/>
    <w:rsid w:val="005F0ED9"/>
    <w:rsid w:val="005F23DB"/>
    <w:rsid w:val="005F23ED"/>
    <w:rsid w:val="005F24F8"/>
    <w:rsid w:val="005F2BF6"/>
    <w:rsid w:val="005F2C21"/>
    <w:rsid w:val="005F3101"/>
    <w:rsid w:val="005F392B"/>
    <w:rsid w:val="005F3F07"/>
    <w:rsid w:val="005F4055"/>
    <w:rsid w:val="005F418B"/>
    <w:rsid w:val="005F49DA"/>
    <w:rsid w:val="005F4DE9"/>
    <w:rsid w:val="005F64DA"/>
    <w:rsid w:val="005F67DC"/>
    <w:rsid w:val="005F73ED"/>
    <w:rsid w:val="0060041F"/>
    <w:rsid w:val="006016A3"/>
    <w:rsid w:val="00601CBB"/>
    <w:rsid w:val="00602F67"/>
    <w:rsid w:val="00603108"/>
    <w:rsid w:val="006031B0"/>
    <w:rsid w:val="00603279"/>
    <w:rsid w:val="00603317"/>
    <w:rsid w:val="006038FE"/>
    <w:rsid w:val="00603B44"/>
    <w:rsid w:val="00605059"/>
    <w:rsid w:val="006054DE"/>
    <w:rsid w:val="00606712"/>
    <w:rsid w:val="006067F3"/>
    <w:rsid w:val="00606BB5"/>
    <w:rsid w:val="00606C28"/>
    <w:rsid w:val="006109CE"/>
    <w:rsid w:val="00610F8A"/>
    <w:rsid w:val="00611B8F"/>
    <w:rsid w:val="0061248C"/>
    <w:rsid w:val="00612CE2"/>
    <w:rsid w:val="0061340B"/>
    <w:rsid w:val="0061346B"/>
    <w:rsid w:val="006139C4"/>
    <w:rsid w:val="00613B95"/>
    <w:rsid w:val="006143B3"/>
    <w:rsid w:val="00614AEE"/>
    <w:rsid w:val="00615267"/>
    <w:rsid w:val="00615875"/>
    <w:rsid w:val="00615A00"/>
    <w:rsid w:val="00615F88"/>
    <w:rsid w:val="006164FE"/>
    <w:rsid w:val="0061677A"/>
    <w:rsid w:val="006169F3"/>
    <w:rsid w:val="0061731E"/>
    <w:rsid w:val="00617379"/>
    <w:rsid w:val="00617AC6"/>
    <w:rsid w:val="00620972"/>
    <w:rsid w:val="00620FF8"/>
    <w:rsid w:val="006218B9"/>
    <w:rsid w:val="006220DA"/>
    <w:rsid w:val="0062241C"/>
    <w:rsid w:val="00622C6B"/>
    <w:rsid w:val="00622EB8"/>
    <w:rsid w:val="00623AE0"/>
    <w:rsid w:val="00623B1A"/>
    <w:rsid w:val="00624B94"/>
    <w:rsid w:val="00624BE2"/>
    <w:rsid w:val="00625BA4"/>
    <w:rsid w:val="00625CDE"/>
    <w:rsid w:val="00625F29"/>
    <w:rsid w:val="0062649F"/>
    <w:rsid w:val="006264E2"/>
    <w:rsid w:val="00626C8D"/>
    <w:rsid w:val="0062728F"/>
    <w:rsid w:val="00627A50"/>
    <w:rsid w:val="0063006E"/>
    <w:rsid w:val="0063046D"/>
    <w:rsid w:val="00630BDC"/>
    <w:rsid w:val="00630C4B"/>
    <w:rsid w:val="00630C96"/>
    <w:rsid w:val="00630DAC"/>
    <w:rsid w:val="0063105C"/>
    <w:rsid w:val="00631667"/>
    <w:rsid w:val="00631A91"/>
    <w:rsid w:val="00631B12"/>
    <w:rsid w:val="006322E5"/>
    <w:rsid w:val="00632A7C"/>
    <w:rsid w:val="006332A8"/>
    <w:rsid w:val="006354BA"/>
    <w:rsid w:val="006354F1"/>
    <w:rsid w:val="00636579"/>
    <w:rsid w:val="006369D7"/>
    <w:rsid w:val="00636C74"/>
    <w:rsid w:val="00636D8F"/>
    <w:rsid w:val="00636DA8"/>
    <w:rsid w:val="00636EFF"/>
    <w:rsid w:val="006373F5"/>
    <w:rsid w:val="006374FD"/>
    <w:rsid w:val="006408C7"/>
    <w:rsid w:val="0064093F"/>
    <w:rsid w:val="00640FFC"/>
    <w:rsid w:val="0064129F"/>
    <w:rsid w:val="00641ACB"/>
    <w:rsid w:val="00641D15"/>
    <w:rsid w:val="00641ED8"/>
    <w:rsid w:val="00642669"/>
    <w:rsid w:val="006429D4"/>
    <w:rsid w:val="006432BF"/>
    <w:rsid w:val="00643861"/>
    <w:rsid w:val="00643FDF"/>
    <w:rsid w:val="006446CD"/>
    <w:rsid w:val="0064536F"/>
    <w:rsid w:val="00646259"/>
    <w:rsid w:val="00646517"/>
    <w:rsid w:val="00646917"/>
    <w:rsid w:val="0064752B"/>
    <w:rsid w:val="0064794C"/>
    <w:rsid w:val="00647BBE"/>
    <w:rsid w:val="00647F46"/>
    <w:rsid w:val="00647FA6"/>
    <w:rsid w:val="0065002B"/>
    <w:rsid w:val="006506CC"/>
    <w:rsid w:val="006507A5"/>
    <w:rsid w:val="0065083E"/>
    <w:rsid w:val="00650D43"/>
    <w:rsid w:val="00651687"/>
    <w:rsid w:val="0065207C"/>
    <w:rsid w:val="00652C39"/>
    <w:rsid w:val="00652D6D"/>
    <w:rsid w:val="00653704"/>
    <w:rsid w:val="00653B1C"/>
    <w:rsid w:val="00653C20"/>
    <w:rsid w:val="00653E6E"/>
    <w:rsid w:val="00654220"/>
    <w:rsid w:val="0065422A"/>
    <w:rsid w:val="006542DA"/>
    <w:rsid w:val="0065490C"/>
    <w:rsid w:val="00654BF3"/>
    <w:rsid w:val="00655C24"/>
    <w:rsid w:val="00655D89"/>
    <w:rsid w:val="0065603B"/>
    <w:rsid w:val="00656346"/>
    <w:rsid w:val="0065757C"/>
    <w:rsid w:val="00660742"/>
    <w:rsid w:val="006624E5"/>
    <w:rsid w:val="00662BDD"/>
    <w:rsid w:val="00662E98"/>
    <w:rsid w:val="0066308E"/>
    <w:rsid w:val="0066379F"/>
    <w:rsid w:val="00664234"/>
    <w:rsid w:val="0066427A"/>
    <w:rsid w:val="00664D83"/>
    <w:rsid w:val="00665180"/>
    <w:rsid w:val="006658EB"/>
    <w:rsid w:val="00666115"/>
    <w:rsid w:val="006663AF"/>
    <w:rsid w:val="006667EF"/>
    <w:rsid w:val="006668F6"/>
    <w:rsid w:val="00666CCF"/>
    <w:rsid w:val="00666CD8"/>
    <w:rsid w:val="00667CD9"/>
    <w:rsid w:val="00670025"/>
    <w:rsid w:val="00670855"/>
    <w:rsid w:val="006708D1"/>
    <w:rsid w:val="006709F9"/>
    <w:rsid w:val="00670AD7"/>
    <w:rsid w:val="00670B0A"/>
    <w:rsid w:val="00670FB6"/>
    <w:rsid w:val="006712B1"/>
    <w:rsid w:val="0067156C"/>
    <w:rsid w:val="00671954"/>
    <w:rsid w:val="006724A0"/>
    <w:rsid w:val="00673516"/>
    <w:rsid w:val="006743C2"/>
    <w:rsid w:val="00675839"/>
    <w:rsid w:val="00675D29"/>
    <w:rsid w:val="00676184"/>
    <w:rsid w:val="00676209"/>
    <w:rsid w:val="0067690E"/>
    <w:rsid w:val="00676A36"/>
    <w:rsid w:val="00676E23"/>
    <w:rsid w:val="00677251"/>
    <w:rsid w:val="00677D2C"/>
    <w:rsid w:val="00677FAA"/>
    <w:rsid w:val="00680325"/>
    <w:rsid w:val="00680441"/>
    <w:rsid w:val="00680A70"/>
    <w:rsid w:val="00680C8B"/>
    <w:rsid w:val="0068105D"/>
    <w:rsid w:val="0068140C"/>
    <w:rsid w:val="00681BD2"/>
    <w:rsid w:val="006838EF"/>
    <w:rsid w:val="006841BD"/>
    <w:rsid w:val="00684A40"/>
    <w:rsid w:val="00684EF7"/>
    <w:rsid w:val="0068581F"/>
    <w:rsid w:val="00685EB7"/>
    <w:rsid w:val="00686A17"/>
    <w:rsid w:val="00687299"/>
    <w:rsid w:val="0068787A"/>
    <w:rsid w:val="00687A8C"/>
    <w:rsid w:val="006900E6"/>
    <w:rsid w:val="00690CA7"/>
    <w:rsid w:val="00691FA0"/>
    <w:rsid w:val="00692D2C"/>
    <w:rsid w:val="00692FF4"/>
    <w:rsid w:val="00693803"/>
    <w:rsid w:val="00693E41"/>
    <w:rsid w:val="00693EFB"/>
    <w:rsid w:val="00694F5F"/>
    <w:rsid w:val="00695048"/>
    <w:rsid w:val="0069522D"/>
    <w:rsid w:val="0069657A"/>
    <w:rsid w:val="00696A55"/>
    <w:rsid w:val="00696BB1"/>
    <w:rsid w:val="00697ADE"/>
    <w:rsid w:val="006A019C"/>
    <w:rsid w:val="006A03D5"/>
    <w:rsid w:val="006A053E"/>
    <w:rsid w:val="006A0588"/>
    <w:rsid w:val="006A081C"/>
    <w:rsid w:val="006A087D"/>
    <w:rsid w:val="006A0EF7"/>
    <w:rsid w:val="006A11C8"/>
    <w:rsid w:val="006A14A7"/>
    <w:rsid w:val="006A14D5"/>
    <w:rsid w:val="006A1E30"/>
    <w:rsid w:val="006A1F79"/>
    <w:rsid w:val="006A21D8"/>
    <w:rsid w:val="006A27F6"/>
    <w:rsid w:val="006A28F4"/>
    <w:rsid w:val="006A2B15"/>
    <w:rsid w:val="006A3555"/>
    <w:rsid w:val="006A366D"/>
    <w:rsid w:val="006A3E3B"/>
    <w:rsid w:val="006A54AD"/>
    <w:rsid w:val="006A59D9"/>
    <w:rsid w:val="006A5EB4"/>
    <w:rsid w:val="006A6277"/>
    <w:rsid w:val="006A62B6"/>
    <w:rsid w:val="006A74D6"/>
    <w:rsid w:val="006A7AB3"/>
    <w:rsid w:val="006A7D32"/>
    <w:rsid w:val="006B011D"/>
    <w:rsid w:val="006B0C3B"/>
    <w:rsid w:val="006B1798"/>
    <w:rsid w:val="006B17B8"/>
    <w:rsid w:val="006B1C53"/>
    <w:rsid w:val="006B20DC"/>
    <w:rsid w:val="006B2373"/>
    <w:rsid w:val="006B2970"/>
    <w:rsid w:val="006B2AA1"/>
    <w:rsid w:val="006B2CBE"/>
    <w:rsid w:val="006B4D45"/>
    <w:rsid w:val="006B52DE"/>
    <w:rsid w:val="006B5310"/>
    <w:rsid w:val="006B57AF"/>
    <w:rsid w:val="006B5EFF"/>
    <w:rsid w:val="006B613B"/>
    <w:rsid w:val="006B661E"/>
    <w:rsid w:val="006B6A0F"/>
    <w:rsid w:val="006C0358"/>
    <w:rsid w:val="006C131E"/>
    <w:rsid w:val="006C1D08"/>
    <w:rsid w:val="006C22FA"/>
    <w:rsid w:val="006C2675"/>
    <w:rsid w:val="006C29AA"/>
    <w:rsid w:val="006C3953"/>
    <w:rsid w:val="006C41DA"/>
    <w:rsid w:val="006C459C"/>
    <w:rsid w:val="006C45E7"/>
    <w:rsid w:val="006C485F"/>
    <w:rsid w:val="006C5023"/>
    <w:rsid w:val="006C559C"/>
    <w:rsid w:val="006C5713"/>
    <w:rsid w:val="006C597B"/>
    <w:rsid w:val="006C5CE7"/>
    <w:rsid w:val="006C5F48"/>
    <w:rsid w:val="006C606E"/>
    <w:rsid w:val="006C614E"/>
    <w:rsid w:val="006C6DFB"/>
    <w:rsid w:val="006C7543"/>
    <w:rsid w:val="006C7787"/>
    <w:rsid w:val="006C7B58"/>
    <w:rsid w:val="006D0EC4"/>
    <w:rsid w:val="006D1125"/>
    <w:rsid w:val="006D1206"/>
    <w:rsid w:val="006D1325"/>
    <w:rsid w:val="006D1597"/>
    <w:rsid w:val="006D2494"/>
    <w:rsid w:val="006D29A1"/>
    <w:rsid w:val="006D2B22"/>
    <w:rsid w:val="006D2D97"/>
    <w:rsid w:val="006D2FB6"/>
    <w:rsid w:val="006D30F2"/>
    <w:rsid w:val="006D39FC"/>
    <w:rsid w:val="006D3A90"/>
    <w:rsid w:val="006D3D68"/>
    <w:rsid w:val="006D5A54"/>
    <w:rsid w:val="006D5E38"/>
    <w:rsid w:val="006D61BD"/>
    <w:rsid w:val="006D6642"/>
    <w:rsid w:val="006D68D7"/>
    <w:rsid w:val="006D6E02"/>
    <w:rsid w:val="006D7616"/>
    <w:rsid w:val="006D781E"/>
    <w:rsid w:val="006E05A3"/>
    <w:rsid w:val="006E0D66"/>
    <w:rsid w:val="006E15F1"/>
    <w:rsid w:val="006E1CC4"/>
    <w:rsid w:val="006E23B4"/>
    <w:rsid w:val="006E264B"/>
    <w:rsid w:val="006E36DB"/>
    <w:rsid w:val="006E3951"/>
    <w:rsid w:val="006E3EC0"/>
    <w:rsid w:val="006E4522"/>
    <w:rsid w:val="006E49D0"/>
    <w:rsid w:val="006E4A36"/>
    <w:rsid w:val="006E4BA0"/>
    <w:rsid w:val="006E50DB"/>
    <w:rsid w:val="006E541D"/>
    <w:rsid w:val="006E54B3"/>
    <w:rsid w:val="006E5ABF"/>
    <w:rsid w:val="006E60A7"/>
    <w:rsid w:val="006E6B16"/>
    <w:rsid w:val="006E72D7"/>
    <w:rsid w:val="006E7A96"/>
    <w:rsid w:val="006E7EE5"/>
    <w:rsid w:val="006F0850"/>
    <w:rsid w:val="006F0B81"/>
    <w:rsid w:val="006F13B2"/>
    <w:rsid w:val="006F17BA"/>
    <w:rsid w:val="006F17EE"/>
    <w:rsid w:val="006F1CB6"/>
    <w:rsid w:val="006F1EF0"/>
    <w:rsid w:val="006F2267"/>
    <w:rsid w:val="006F229A"/>
    <w:rsid w:val="006F2A91"/>
    <w:rsid w:val="006F2C21"/>
    <w:rsid w:val="006F3426"/>
    <w:rsid w:val="006F3451"/>
    <w:rsid w:val="006F38CB"/>
    <w:rsid w:val="006F3DB8"/>
    <w:rsid w:val="006F42F3"/>
    <w:rsid w:val="006F4482"/>
    <w:rsid w:val="006F4A74"/>
    <w:rsid w:val="006F4B94"/>
    <w:rsid w:val="006F5AA8"/>
    <w:rsid w:val="006F5FAE"/>
    <w:rsid w:val="006F63DF"/>
    <w:rsid w:val="006F708E"/>
    <w:rsid w:val="006F724D"/>
    <w:rsid w:val="006F72C2"/>
    <w:rsid w:val="007001AA"/>
    <w:rsid w:val="00700230"/>
    <w:rsid w:val="00700566"/>
    <w:rsid w:val="007006E1"/>
    <w:rsid w:val="00700C11"/>
    <w:rsid w:val="00701213"/>
    <w:rsid w:val="007014FB"/>
    <w:rsid w:val="00701F57"/>
    <w:rsid w:val="00701FBB"/>
    <w:rsid w:val="00702C7E"/>
    <w:rsid w:val="00703145"/>
    <w:rsid w:val="00703EAB"/>
    <w:rsid w:val="00704561"/>
    <w:rsid w:val="00704618"/>
    <w:rsid w:val="00705019"/>
    <w:rsid w:val="00705228"/>
    <w:rsid w:val="007057F1"/>
    <w:rsid w:val="00706555"/>
    <w:rsid w:val="00706A18"/>
    <w:rsid w:val="00707435"/>
    <w:rsid w:val="007075A8"/>
    <w:rsid w:val="00707976"/>
    <w:rsid w:val="00710215"/>
    <w:rsid w:val="0071091E"/>
    <w:rsid w:val="00710A93"/>
    <w:rsid w:val="00710BE7"/>
    <w:rsid w:val="00712483"/>
    <w:rsid w:val="00713587"/>
    <w:rsid w:val="00713EF9"/>
    <w:rsid w:val="007142A1"/>
    <w:rsid w:val="00715A55"/>
    <w:rsid w:val="00716076"/>
    <w:rsid w:val="0071629A"/>
    <w:rsid w:val="00716352"/>
    <w:rsid w:val="007165F1"/>
    <w:rsid w:val="00717914"/>
    <w:rsid w:val="00717B69"/>
    <w:rsid w:val="00717B97"/>
    <w:rsid w:val="00717E15"/>
    <w:rsid w:val="007202B7"/>
    <w:rsid w:val="007204EE"/>
    <w:rsid w:val="00720868"/>
    <w:rsid w:val="00720A6A"/>
    <w:rsid w:val="007211B2"/>
    <w:rsid w:val="00721338"/>
    <w:rsid w:val="007215F7"/>
    <w:rsid w:val="00721851"/>
    <w:rsid w:val="007218E4"/>
    <w:rsid w:val="00722449"/>
    <w:rsid w:val="00722D05"/>
    <w:rsid w:val="00722F08"/>
    <w:rsid w:val="00722FD9"/>
    <w:rsid w:val="007230CE"/>
    <w:rsid w:val="00725DA9"/>
    <w:rsid w:val="00726108"/>
    <w:rsid w:val="00726250"/>
    <w:rsid w:val="007266C2"/>
    <w:rsid w:val="007269D0"/>
    <w:rsid w:val="00726C39"/>
    <w:rsid w:val="00726C6A"/>
    <w:rsid w:val="007276E9"/>
    <w:rsid w:val="0073045A"/>
    <w:rsid w:val="00730E6B"/>
    <w:rsid w:val="007317D2"/>
    <w:rsid w:val="00731F41"/>
    <w:rsid w:val="00732E02"/>
    <w:rsid w:val="007346CB"/>
    <w:rsid w:val="0073497B"/>
    <w:rsid w:val="007354E1"/>
    <w:rsid w:val="007356BF"/>
    <w:rsid w:val="007365A5"/>
    <w:rsid w:val="00736AC8"/>
    <w:rsid w:val="0073706D"/>
    <w:rsid w:val="0073748E"/>
    <w:rsid w:val="00737665"/>
    <w:rsid w:val="00737722"/>
    <w:rsid w:val="00740642"/>
    <w:rsid w:val="00740A43"/>
    <w:rsid w:val="00740EF2"/>
    <w:rsid w:val="0074150A"/>
    <w:rsid w:val="00741B1D"/>
    <w:rsid w:val="00741BD7"/>
    <w:rsid w:val="00741C76"/>
    <w:rsid w:val="007428DF"/>
    <w:rsid w:val="00742A29"/>
    <w:rsid w:val="00742C05"/>
    <w:rsid w:val="00742C9D"/>
    <w:rsid w:val="00742FB8"/>
    <w:rsid w:val="007433F1"/>
    <w:rsid w:val="00743868"/>
    <w:rsid w:val="00743D09"/>
    <w:rsid w:val="00744D87"/>
    <w:rsid w:val="00745853"/>
    <w:rsid w:val="00745E2D"/>
    <w:rsid w:val="00746349"/>
    <w:rsid w:val="00746476"/>
    <w:rsid w:val="00747522"/>
    <w:rsid w:val="00747ACD"/>
    <w:rsid w:val="00750143"/>
    <w:rsid w:val="007501A3"/>
    <w:rsid w:val="00750B73"/>
    <w:rsid w:val="00751707"/>
    <w:rsid w:val="00752DAC"/>
    <w:rsid w:val="00753149"/>
    <w:rsid w:val="00753423"/>
    <w:rsid w:val="007534F2"/>
    <w:rsid w:val="0075367C"/>
    <w:rsid w:val="007537D4"/>
    <w:rsid w:val="00753A3C"/>
    <w:rsid w:val="00754750"/>
    <w:rsid w:val="007549E3"/>
    <w:rsid w:val="00754D3B"/>
    <w:rsid w:val="007561DE"/>
    <w:rsid w:val="007563BF"/>
    <w:rsid w:val="00756468"/>
    <w:rsid w:val="00756B93"/>
    <w:rsid w:val="00757218"/>
    <w:rsid w:val="00757D62"/>
    <w:rsid w:val="00757FC1"/>
    <w:rsid w:val="00760272"/>
    <w:rsid w:val="00760422"/>
    <w:rsid w:val="007604F9"/>
    <w:rsid w:val="0076067E"/>
    <w:rsid w:val="00760D32"/>
    <w:rsid w:val="00760E3D"/>
    <w:rsid w:val="007614A5"/>
    <w:rsid w:val="007614D7"/>
    <w:rsid w:val="00761626"/>
    <w:rsid w:val="00761A3D"/>
    <w:rsid w:val="00762877"/>
    <w:rsid w:val="00762982"/>
    <w:rsid w:val="0076298A"/>
    <w:rsid w:val="00762D97"/>
    <w:rsid w:val="00763182"/>
    <w:rsid w:val="007641A5"/>
    <w:rsid w:val="00764BB6"/>
    <w:rsid w:val="00765E2E"/>
    <w:rsid w:val="00765E77"/>
    <w:rsid w:val="00766349"/>
    <w:rsid w:val="007673FB"/>
    <w:rsid w:val="00767416"/>
    <w:rsid w:val="007674DC"/>
    <w:rsid w:val="00767C10"/>
    <w:rsid w:val="00770082"/>
    <w:rsid w:val="007701BD"/>
    <w:rsid w:val="007704ED"/>
    <w:rsid w:val="0077091E"/>
    <w:rsid w:val="00770BF5"/>
    <w:rsid w:val="00771A6B"/>
    <w:rsid w:val="0077225F"/>
    <w:rsid w:val="007722AF"/>
    <w:rsid w:val="0077239F"/>
    <w:rsid w:val="007729C8"/>
    <w:rsid w:val="00772AB3"/>
    <w:rsid w:val="00772CAD"/>
    <w:rsid w:val="00773A65"/>
    <w:rsid w:val="00773DD2"/>
    <w:rsid w:val="0077419F"/>
    <w:rsid w:val="007746C1"/>
    <w:rsid w:val="0077495A"/>
    <w:rsid w:val="0077537C"/>
    <w:rsid w:val="00775508"/>
    <w:rsid w:val="00775544"/>
    <w:rsid w:val="0077671B"/>
    <w:rsid w:val="0077689C"/>
    <w:rsid w:val="00776DC8"/>
    <w:rsid w:val="007771B0"/>
    <w:rsid w:val="00777323"/>
    <w:rsid w:val="0077796B"/>
    <w:rsid w:val="0078058B"/>
    <w:rsid w:val="00780A4D"/>
    <w:rsid w:val="0078239E"/>
    <w:rsid w:val="00783D41"/>
    <w:rsid w:val="00784826"/>
    <w:rsid w:val="00785805"/>
    <w:rsid w:val="00785CD0"/>
    <w:rsid w:val="00785D0A"/>
    <w:rsid w:val="0078618F"/>
    <w:rsid w:val="0078670B"/>
    <w:rsid w:val="00786B15"/>
    <w:rsid w:val="00786CC8"/>
    <w:rsid w:val="00786E6E"/>
    <w:rsid w:val="00786F76"/>
    <w:rsid w:val="00787252"/>
    <w:rsid w:val="00787A35"/>
    <w:rsid w:val="00787C16"/>
    <w:rsid w:val="00787F5B"/>
    <w:rsid w:val="0079087B"/>
    <w:rsid w:val="00790A3C"/>
    <w:rsid w:val="00790B5E"/>
    <w:rsid w:val="00791149"/>
    <w:rsid w:val="00792713"/>
    <w:rsid w:val="00792CE8"/>
    <w:rsid w:val="00793358"/>
    <w:rsid w:val="00793A52"/>
    <w:rsid w:val="007947DF"/>
    <w:rsid w:val="00795767"/>
    <w:rsid w:val="00795C56"/>
    <w:rsid w:val="0079680D"/>
    <w:rsid w:val="00796B5A"/>
    <w:rsid w:val="00796BAF"/>
    <w:rsid w:val="00797B48"/>
    <w:rsid w:val="007A17C6"/>
    <w:rsid w:val="007A19EA"/>
    <w:rsid w:val="007A1D86"/>
    <w:rsid w:val="007A1F98"/>
    <w:rsid w:val="007A294B"/>
    <w:rsid w:val="007A3316"/>
    <w:rsid w:val="007A37A7"/>
    <w:rsid w:val="007A38BA"/>
    <w:rsid w:val="007A3E0B"/>
    <w:rsid w:val="007A3E8C"/>
    <w:rsid w:val="007A3F0D"/>
    <w:rsid w:val="007A4379"/>
    <w:rsid w:val="007A45D8"/>
    <w:rsid w:val="007A48AA"/>
    <w:rsid w:val="007A4EE7"/>
    <w:rsid w:val="007A4EF6"/>
    <w:rsid w:val="007A4F7D"/>
    <w:rsid w:val="007A5314"/>
    <w:rsid w:val="007A567B"/>
    <w:rsid w:val="007A5A5A"/>
    <w:rsid w:val="007A6430"/>
    <w:rsid w:val="007A6DC3"/>
    <w:rsid w:val="007A7C2F"/>
    <w:rsid w:val="007A7D64"/>
    <w:rsid w:val="007B0AC2"/>
    <w:rsid w:val="007B0FD7"/>
    <w:rsid w:val="007B1019"/>
    <w:rsid w:val="007B1398"/>
    <w:rsid w:val="007B15E1"/>
    <w:rsid w:val="007B1B4B"/>
    <w:rsid w:val="007B2477"/>
    <w:rsid w:val="007B26D1"/>
    <w:rsid w:val="007B29C7"/>
    <w:rsid w:val="007B2A84"/>
    <w:rsid w:val="007B321C"/>
    <w:rsid w:val="007B3757"/>
    <w:rsid w:val="007B37E8"/>
    <w:rsid w:val="007B3DBD"/>
    <w:rsid w:val="007B3E34"/>
    <w:rsid w:val="007B3F0E"/>
    <w:rsid w:val="007B4078"/>
    <w:rsid w:val="007B4906"/>
    <w:rsid w:val="007B59AF"/>
    <w:rsid w:val="007B6F80"/>
    <w:rsid w:val="007B6FFF"/>
    <w:rsid w:val="007B78CC"/>
    <w:rsid w:val="007B7B1B"/>
    <w:rsid w:val="007B7FF3"/>
    <w:rsid w:val="007C090F"/>
    <w:rsid w:val="007C0C1B"/>
    <w:rsid w:val="007C12D0"/>
    <w:rsid w:val="007C12EE"/>
    <w:rsid w:val="007C193C"/>
    <w:rsid w:val="007C1B04"/>
    <w:rsid w:val="007C1CBE"/>
    <w:rsid w:val="007C1D77"/>
    <w:rsid w:val="007C1FEC"/>
    <w:rsid w:val="007C2F92"/>
    <w:rsid w:val="007C379C"/>
    <w:rsid w:val="007C39CA"/>
    <w:rsid w:val="007C3CD2"/>
    <w:rsid w:val="007C3CFF"/>
    <w:rsid w:val="007C4243"/>
    <w:rsid w:val="007C4C4D"/>
    <w:rsid w:val="007C5161"/>
    <w:rsid w:val="007C5348"/>
    <w:rsid w:val="007C598D"/>
    <w:rsid w:val="007C6832"/>
    <w:rsid w:val="007C6B97"/>
    <w:rsid w:val="007C79EF"/>
    <w:rsid w:val="007C7F57"/>
    <w:rsid w:val="007D0115"/>
    <w:rsid w:val="007D0412"/>
    <w:rsid w:val="007D09F0"/>
    <w:rsid w:val="007D0B40"/>
    <w:rsid w:val="007D170B"/>
    <w:rsid w:val="007D1767"/>
    <w:rsid w:val="007D1AD1"/>
    <w:rsid w:val="007D2380"/>
    <w:rsid w:val="007D2AD6"/>
    <w:rsid w:val="007D2E62"/>
    <w:rsid w:val="007D2F8B"/>
    <w:rsid w:val="007D371B"/>
    <w:rsid w:val="007D3770"/>
    <w:rsid w:val="007D421D"/>
    <w:rsid w:val="007D4E17"/>
    <w:rsid w:val="007D5731"/>
    <w:rsid w:val="007D5BDF"/>
    <w:rsid w:val="007D6CF5"/>
    <w:rsid w:val="007D6EDA"/>
    <w:rsid w:val="007D6FD7"/>
    <w:rsid w:val="007D7231"/>
    <w:rsid w:val="007E0E83"/>
    <w:rsid w:val="007E0F00"/>
    <w:rsid w:val="007E10DA"/>
    <w:rsid w:val="007E1DB0"/>
    <w:rsid w:val="007E1E2B"/>
    <w:rsid w:val="007E24CF"/>
    <w:rsid w:val="007E2A41"/>
    <w:rsid w:val="007E2A96"/>
    <w:rsid w:val="007E2B07"/>
    <w:rsid w:val="007E3158"/>
    <w:rsid w:val="007E3656"/>
    <w:rsid w:val="007E3AC9"/>
    <w:rsid w:val="007E40CF"/>
    <w:rsid w:val="007E4D3D"/>
    <w:rsid w:val="007E4D63"/>
    <w:rsid w:val="007E5D2D"/>
    <w:rsid w:val="007E6B95"/>
    <w:rsid w:val="007F03F2"/>
    <w:rsid w:val="007F1C4C"/>
    <w:rsid w:val="007F1CA1"/>
    <w:rsid w:val="007F242D"/>
    <w:rsid w:val="007F2538"/>
    <w:rsid w:val="007F2CFB"/>
    <w:rsid w:val="007F2D71"/>
    <w:rsid w:val="007F347F"/>
    <w:rsid w:val="007F3D1A"/>
    <w:rsid w:val="007F4656"/>
    <w:rsid w:val="007F491D"/>
    <w:rsid w:val="007F4B34"/>
    <w:rsid w:val="007F4DAB"/>
    <w:rsid w:val="007F5A93"/>
    <w:rsid w:val="007F5BBD"/>
    <w:rsid w:val="007F6014"/>
    <w:rsid w:val="007F7C85"/>
    <w:rsid w:val="008002CF"/>
    <w:rsid w:val="00801790"/>
    <w:rsid w:val="00801E97"/>
    <w:rsid w:val="008038AC"/>
    <w:rsid w:val="00804536"/>
    <w:rsid w:val="00805550"/>
    <w:rsid w:val="00805BB6"/>
    <w:rsid w:val="00805BD8"/>
    <w:rsid w:val="00806D88"/>
    <w:rsid w:val="00810410"/>
    <w:rsid w:val="00810BAA"/>
    <w:rsid w:val="00810D80"/>
    <w:rsid w:val="008111F6"/>
    <w:rsid w:val="00811402"/>
    <w:rsid w:val="008118DF"/>
    <w:rsid w:val="008124BA"/>
    <w:rsid w:val="008128E6"/>
    <w:rsid w:val="00812A1A"/>
    <w:rsid w:val="00813C6A"/>
    <w:rsid w:val="0081402E"/>
    <w:rsid w:val="00814425"/>
    <w:rsid w:val="00814974"/>
    <w:rsid w:val="00814FBA"/>
    <w:rsid w:val="008161EC"/>
    <w:rsid w:val="00816558"/>
    <w:rsid w:val="008165D4"/>
    <w:rsid w:val="00816817"/>
    <w:rsid w:val="00816C2C"/>
    <w:rsid w:val="008202D5"/>
    <w:rsid w:val="008204BB"/>
    <w:rsid w:val="00820B95"/>
    <w:rsid w:val="00820F65"/>
    <w:rsid w:val="00820F70"/>
    <w:rsid w:val="00822BA4"/>
    <w:rsid w:val="00823307"/>
    <w:rsid w:val="008235D8"/>
    <w:rsid w:val="00823873"/>
    <w:rsid w:val="0082439D"/>
    <w:rsid w:val="0082462A"/>
    <w:rsid w:val="00825771"/>
    <w:rsid w:val="008259F5"/>
    <w:rsid w:val="00825BD8"/>
    <w:rsid w:val="00826A9D"/>
    <w:rsid w:val="00826DC5"/>
    <w:rsid w:val="00826F53"/>
    <w:rsid w:val="008274F7"/>
    <w:rsid w:val="00827D57"/>
    <w:rsid w:val="0083131D"/>
    <w:rsid w:val="0083163B"/>
    <w:rsid w:val="00832284"/>
    <w:rsid w:val="008325B6"/>
    <w:rsid w:val="00832691"/>
    <w:rsid w:val="008326AD"/>
    <w:rsid w:val="008331A2"/>
    <w:rsid w:val="0083416A"/>
    <w:rsid w:val="00834497"/>
    <w:rsid w:val="008346F0"/>
    <w:rsid w:val="00834826"/>
    <w:rsid w:val="00834876"/>
    <w:rsid w:val="00834949"/>
    <w:rsid w:val="00835D20"/>
    <w:rsid w:val="00836097"/>
    <w:rsid w:val="0083615A"/>
    <w:rsid w:val="00837CE9"/>
    <w:rsid w:val="008400BC"/>
    <w:rsid w:val="0084019E"/>
    <w:rsid w:val="008405E4"/>
    <w:rsid w:val="0084157F"/>
    <w:rsid w:val="00841876"/>
    <w:rsid w:val="00841A35"/>
    <w:rsid w:val="00841E09"/>
    <w:rsid w:val="00842151"/>
    <w:rsid w:val="008423C8"/>
    <w:rsid w:val="00842D78"/>
    <w:rsid w:val="008430FA"/>
    <w:rsid w:val="00843441"/>
    <w:rsid w:val="0084393B"/>
    <w:rsid w:val="00843F11"/>
    <w:rsid w:val="008444F4"/>
    <w:rsid w:val="0084462C"/>
    <w:rsid w:val="00844BB2"/>
    <w:rsid w:val="00845978"/>
    <w:rsid w:val="008462D8"/>
    <w:rsid w:val="00846C7B"/>
    <w:rsid w:val="00846D0E"/>
    <w:rsid w:val="00847386"/>
    <w:rsid w:val="00847C30"/>
    <w:rsid w:val="008511A3"/>
    <w:rsid w:val="00851498"/>
    <w:rsid w:val="00851B49"/>
    <w:rsid w:val="00851DB3"/>
    <w:rsid w:val="00851F41"/>
    <w:rsid w:val="00852709"/>
    <w:rsid w:val="00852C1F"/>
    <w:rsid w:val="00852CA3"/>
    <w:rsid w:val="00852FAD"/>
    <w:rsid w:val="008533DF"/>
    <w:rsid w:val="0085435B"/>
    <w:rsid w:val="008544B6"/>
    <w:rsid w:val="008545C1"/>
    <w:rsid w:val="00854740"/>
    <w:rsid w:val="00854D04"/>
    <w:rsid w:val="00855B4D"/>
    <w:rsid w:val="00856506"/>
    <w:rsid w:val="008573E4"/>
    <w:rsid w:val="008575E1"/>
    <w:rsid w:val="00857612"/>
    <w:rsid w:val="00857F76"/>
    <w:rsid w:val="00860ACF"/>
    <w:rsid w:val="00860E07"/>
    <w:rsid w:val="0086174F"/>
    <w:rsid w:val="008624EB"/>
    <w:rsid w:val="00862706"/>
    <w:rsid w:val="008629FA"/>
    <w:rsid w:val="00862B25"/>
    <w:rsid w:val="008645EA"/>
    <w:rsid w:val="008648B6"/>
    <w:rsid w:val="00864923"/>
    <w:rsid w:val="00864EC4"/>
    <w:rsid w:val="0086643F"/>
    <w:rsid w:val="008666C9"/>
    <w:rsid w:val="00867736"/>
    <w:rsid w:val="008702DC"/>
    <w:rsid w:val="00870743"/>
    <w:rsid w:val="00870819"/>
    <w:rsid w:val="0087117C"/>
    <w:rsid w:val="00871D83"/>
    <w:rsid w:val="00871FB2"/>
    <w:rsid w:val="0087271C"/>
    <w:rsid w:val="00873505"/>
    <w:rsid w:val="0087398D"/>
    <w:rsid w:val="00873EA5"/>
    <w:rsid w:val="00873FC8"/>
    <w:rsid w:val="00874652"/>
    <w:rsid w:val="00874921"/>
    <w:rsid w:val="00874C61"/>
    <w:rsid w:val="00875BC8"/>
    <w:rsid w:val="00875D6C"/>
    <w:rsid w:val="0087608F"/>
    <w:rsid w:val="008760D6"/>
    <w:rsid w:val="008767DE"/>
    <w:rsid w:val="008768D3"/>
    <w:rsid w:val="00877AEB"/>
    <w:rsid w:val="00877AEF"/>
    <w:rsid w:val="00877E6F"/>
    <w:rsid w:val="008800B7"/>
    <w:rsid w:val="00880194"/>
    <w:rsid w:val="00880604"/>
    <w:rsid w:val="00880643"/>
    <w:rsid w:val="0088103F"/>
    <w:rsid w:val="0088132E"/>
    <w:rsid w:val="00881E35"/>
    <w:rsid w:val="0088323E"/>
    <w:rsid w:val="008836A5"/>
    <w:rsid w:val="008836F8"/>
    <w:rsid w:val="00883F7C"/>
    <w:rsid w:val="00884A53"/>
    <w:rsid w:val="008858AC"/>
    <w:rsid w:val="00885A6B"/>
    <w:rsid w:val="0088619C"/>
    <w:rsid w:val="008865A5"/>
    <w:rsid w:val="0088664E"/>
    <w:rsid w:val="0088699C"/>
    <w:rsid w:val="00886A08"/>
    <w:rsid w:val="00886A72"/>
    <w:rsid w:val="008871D4"/>
    <w:rsid w:val="008872A1"/>
    <w:rsid w:val="00887845"/>
    <w:rsid w:val="00887C98"/>
    <w:rsid w:val="00890241"/>
    <w:rsid w:val="00890507"/>
    <w:rsid w:val="00891032"/>
    <w:rsid w:val="008911E7"/>
    <w:rsid w:val="0089192F"/>
    <w:rsid w:val="00891AD2"/>
    <w:rsid w:val="00891C3E"/>
    <w:rsid w:val="008920B7"/>
    <w:rsid w:val="00892654"/>
    <w:rsid w:val="00892E5D"/>
    <w:rsid w:val="0089361B"/>
    <w:rsid w:val="0089395D"/>
    <w:rsid w:val="00893B90"/>
    <w:rsid w:val="00893C73"/>
    <w:rsid w:val="00894883"/>
    <w:rsid w:val="00894A09"/>
    <w:rsid w:val="00894B85"/>
    <w:rsid w:val="00895548"/>
    <w:rsid w:val="00895DCF"/>
    <w:rsid w:val="00896B16"/>
    <w:rsid w:val="00896BAD"/>
    <w:rsid w:val="00896BCC"/>
    <w:rsid w:val="00896BCE"/>
    <w:rsid w:val="0089773E"/>
    <w:rsid w:val="00897808"/>
    <w:rsid w:val="008A14F5"/>
    <w:rsid w:val="008A1696"/>
    <w:rsid w:val="008A1C7A"/>
    <w:rsid w:val="008A20A2"/>
    <w:rsid w:val="008A221B"/>
    <w:rsid w:val="008A257B"/>
    <w:rsid w:val="008A2D05"/>
    <w:rsid w:val="008A3CDF"/>
    <w:rsid w:val="008A4174"/>
    <w:rsid w:val="008A4914"/>
    <w:rsid w:val="008A4CC9"/>
    <w:rsid w:val="008A5218"/>
    <w:rsid w:val="008A5A3F"/>
    <w:rsid w:val="008A5C05"/>
    <w:rsid w:val="008A5F60"/>
    <w:rsid w:val="008A61CA"/>
    <w:rsid w:val="008A6F1F"/>
    <w:rsid w:val="008A743C"/>
    <w:rsid w:val="008A77B1"/>
    <w:rsid w:val="008A7B4F"/>
    <w:rsid w:val="008B04BC"/>
    <w:rsid w:val="008B07F9"/>
    <w:rsid w:val="008B0CBA"/>
    <w:rsid w:val="008B0E5E"/>
    <w:rsid w:val="008B1B82"/>
    <w:rsid w:val="008B2222"/>
    <w:rsid w:val="008B2E1C"/>
    <w:rsid w:val="008B322F"/>
    <w:rsid w:val="008B329D"/>
    <w:rsid w:val="008B357F"/>
    <w:rsid w:val="008B3B45"/>
    <w:rsid w:val="008B3D8A"/>
    <w:rsid w:val="008B4D32"/>
    <w:rsid w:val="008B4DF3"/>
    <w:rsid w:val="008B4FBE"/>
    <w:rsid w:val="008B67E5"/>
    <w:rsid w:val="008B6878"/>
    <w:rsid w:val="008B6E81"/>
    <w:rsid w:val="008B75F2"/>
    <w:rsid w:val="008B78E2"/>
    <w:rsid w:val="008C0512"/>
    <w:rsid w:val="008C06E7"/>
    <w:rsid w:val="008C087A"/>
    <w:rsid w:val="008C08DA"/>
    <w:rsid w:val="008C0937"/>
    <w:rsid w:val="008C0CE0"/>
    <w:rsid w:val="008C0F73"/>
    <w:rsid w:val="008C1283"/>
    <w:rsid w:val="008C14D7"/>
    <w:rsid w:val="008C193B"/>
    <w:rsid w:val="008C1A75"/>
    <w:rsid w:val="008C1D82"/>
    <w:rsid w:val="008C2546"/>
    <w:rsid w:val="008C3078"/>
    <w:rsid w:val="008C369B"/>
    <w:rsid w:val="008C3A7B"/>
    <w:rsid w:val="008C3DE5"/>
    <w:rsid w:val="008C3E0C"/>
    <w:rsid w:val="008C3F23"/>
    <w:rsid w:val="008C40CC"/>
    <w:rsid w:val="008C41B5"/>
    <w:rsid w:val="008C43EC"/>
    <w:rsid w:val="008C4C9B"/>
    <w:rsid w:val="008C54C5"/>
    <w:rsid w:val="008C5A53"/>
    <w:rsid w:val="008C5C75"/>
    <w:rsid w:val="008C5E61"/>
    <w:rsid w:val="008C6682"/>
    <w:rsid w:val="008C6A3B"/>
    <w:rsid w:val="008C6B24"/>
    <w:rsid w:val="008C6BC9"/>
    <w:rsid w:val="008C6F72"/>
    <w:rsid w:val="008C715C"/>
    <w:rsid w:val="008C74EE"/>
    <w:rsid w:val="008C7659"/>
    <w:rsid w:val="008D0B90"/>
    <w:rsid w:val="008D0CA0"/>
    <w:rsid w:val="008D146B"/>
    <w:rsid w:val="008D17C5"/>
    <w:rsid w:val="008D1AAD"/>
    <w:rsid w:val="008D1E58"/>
    <w:rsid w:val="008D228F"/>
    <w:rsid w:val="008D268C"/>
    <w:rsid w:val="008D2700"/>
    <w:rsid w:val="008D27A6"/>
    <w:rsid w:val="008D2B03"/>
    <w:rsid w:val="008D2C5C"/>
    <w:rsid w:val="008D40E3"/>
    <w:rsid w:val="008D5162"/>
    <w:rsid w:val="008D524B"/>
    <w:rsid w:val="008D5CFA"/>
    <w:rsid w:val="008D610C"/>
    <w:rsid w:val="008D648A"/>
    <w:rsid w:val="008D64ED"/>
    <w:rsid w:val="008D6A25"/>
    <w:rsid w:val="008D6D42"/>
    <w:rsid w:val="008D717B"/>
    <w:rsid w:val="008D7C1E"/>
    <w:rsid w:val="008D7C67"/>
    <w:rsid w:val="008D7D16"/>
    <w:rsid w:val="008E0538"/>
    <w:rsid w:val="008E0895"/>
    <w:rsid w:val="008E0CC0"/>
    <w:rsid w:val="008E1898"/>
    <w:rsid w:val="008E1D56"/>
    <w:rsid w:val="008E1FE6"/>
    <w:rsid w:val="008E234A"/>
    <w:rsid w:val="008E339E"/>
    <w:rsid w:val="008E4F31"/>
    <w:rsid w:val="008E5281"/>
    <w:rsid w:val="008E5EB5"/>
    <w:rsid w:val="008E5ED8"/>
    <w:rsid w:val="008E5FFE"/>
    <w:rsid w:val="008E67B7"/>
    <w:rsid w:val="008E7245"/>
    <w:rsid w:val="008E799F"/>
    <w:rsid w:val="008F279B"/>
    <w:rsid w:val="008F35F5"/>
    <w:rsid w:val="008F387E"/>
    <w:rsid w:val="008F3B30"/>
    <w:rsid w:val="008F4222"/>
    <w:rsid w:val="008F48C3"/>
    <w:rsid w:val="008F4A63"/>
    <w:rsid w:val="008F4D24"/>
    <w:rsid w:val="008F4F11"/>
    <w:rsid w:val="008F545F"/>
    <w:rsid w:val="008F56C7"/>
    <w:rsid w:val="008F5B98"/>
    <w:rsid w:val="008F6712"/>
    <w:rsid w:val="008F6A5B"/>
    <w:rsid w:val="008F74A1"/>
    <w:rsid w:val="008F7759"/>
    <w:rsid w:val="008F79DE"/>
    <w:rsid w:val="008F7FB4"/>
    <w:rsid w:val="00900029"/>
    <w:rsid w:val="00900D4A"/>
    <w:rsid w:val="0090121E"/>
    <w:rsid w:val="009014B2"/>
    <w:rsid w:val="0090299C"/>
    <w:rsid w:val="00902A1E"/>
    <w:rsid w:val="00902B72"/>
    <w:rsid w:val="00903082"/>
    <w:rsid w:val="0090381F"/>
    <w:rsid w:val="009038B1"/>
    <w:rsid w:val="009055F2"/>
    <w:rsid w:val="009068FD"/>
    <w:rsid w:val="00906A71"/>
    <w:rsid w:val="00906ADC"/>
    <w:rsid w:val="00907C1F"/>
    <w:rsid w:val="00910580"/>
    <w:rsid w:val="00911409"/>
    <w:rsid w:val="009116C5"/>
    <w:rsid w:val="00911894"/>
    <w:rsid w:val="00911A6D"/>
    <w:rsid w:val="0091241D"/>
    <w:rsid w:val="009126F4"/>
    <w:rsid w:val="00912808"/>
    <w:rsid w:val="0091284A"/>
    <w:rsid w:val="009134C4"/>
    <w:rsid w:val="00913902"/>
    <w:rsid w:val="009141EA"/>
    <w:rsid w:val="0091444C"/>
    <w:rsid w:val="0091481F"/>
    <w:rsid w:val="009158EF"/>
    <w:rsid w:val="00915E46"/>
    <w:rsid w:val="00916252"/>
    <w:rsid w:val="009164B2"/>
    <w:rsid w:val="00916564"/>
    <w:rsid w:val="00916982"/>
    <w:rsid w:val="00917DA6"/>
    <w:rsid w:val="00917E74"/>
    <w:rsid w:val="009208AC"/>
    <w:rsid w:val="009221FB"/>
    <w:rsid w:val="009222AC"/>
    <w:rsid w:val="00922ADD"/>
    <w:rsid w:val="009230D8"/>
    <w:rsid w:val="009231A3"/>
    <w:rsid w:val="0092337F"/>
    <w:rsid w:val="009237B6"/>
    <w:rsid w:val="00923F28"/>
    <w:rsid w:val="00924374"/>
    <w:rsid w:val="00924607"/>
    <w:rsid w:val="009246B1"/>
    <w:rsid w:val="00925026"/>
    <w:rsid w:val="00925264"/>
    <w:rsid w:val="009256D8"/>
    <w:rsid w:val="0092573B"/>
    <w:rsid w:val="00925888"/>
    <w:rsid w:val="00925AC0"/>
    <w:rsid w:val="009271E2"/>
    <w:rsid w:val="0092732A"/>
    <w:rsid w:val="00927399"/>
    <w:rsid w:val="009275D7"/>
    <w:rsid w:val="009278B2"/>
    <w:rsid w:val="009309AA"/>
    <w:rsid w:val="0093115D"/>
    <w:rsid w:val="00931B58"/>
    <w:rsid w:val="00931BE7"/>
    <w:rsid w:val="00931D04"/>
    <w:rsid w:val="00931E0F"/>
    <w:rsid w:val="009322D6"/>
    <w:rsid w:val="00932305"/>
    <w:rsid w:val="00932503"/>
    <w:rsid w:val="00932B2B"/>
    <w:rsid w:val="00932F16"/>
    <w:rsid w:val="00933AA8"/>
    <w:rsid w:val="00934109"/>
    <w:rsid w:val="00935A7B"/>
    <w:rsid w:val="00935E38"/>
    <w:rsid w:val="00935EC2"/>
    <w:rsid w:val="00935F9D"/>
    <w:rsid w:val="00936004"/>
    <w:rsid w:val="00940032"/>
    <w:rsid w:val="00940809"/>
    <w:rsid w:val="00940BD5"/>
    <w:rsid w:val="00940E7C"/>
    <w:rsid w:val="00940E90"/>
    <w:rsid w:val="00940E9B"/>
    <w:rsid w:val="009422D8"/>
    <w:rsid w:val="0094312D"/>
    <w:rsid w:val="0094329D"/>
    <w:rsid w:val="00943D18"/>
    <w:rsid w:val="009442C3"/>
    <w:rsid w:val="00944FED"/>
    <w:rsid w:val="00945111"/>
    <w:rsid w:val="00945A74"/>
    <w:rsid w:val="00947F06"/>
    <w:rsid w:val="00950393"/>
    <w:rsid w:val="00950F51"/>
    <w:rsid w:val="009512C6"/>
    <w:rsid w:val="00951354"/>
    <w:rsid w:val="00951925"/>
    <w:rsid w:val="00951A23"/>
    <w:rsid w:val="00951B25"/>
    <w:rsid w:val="00951FBD"/>
    <w:rsid w:val="0095271E"/>
    <w:rsid w:val="00952BE9"/>
    <w:rsid w:val="00952F5C"/>
    <w:rsid w:val="00953156"/>
    <w:rsid w:val="00953D07"/>
    <w:rsid w:val="00953DCD"/>
    <w:rsid w:val="00954B50"/>
    <w:rsid w:val="00955C6F"/>
    <w:rsid w:val="00955DE4"/>
    <w:rsid w:val="0095642B"/>
    <w:rsid w:val="00957218"/>
    <w:rsid w:val="009576A3"/>
    <w:rsid w:val="00957DFE"/>
    <w:rsid w:val="009600F0"/>
    <w:rsid w:val="0096050D"/>
    <w:rsid w:val="0096059E"/>
    <w:rsid w:val="009607B9"/>
    <w:rsid w:val="00960866"/>
    <w:rsid w:val="009619D6"/>
    <w:rsid w:val="009620C1"/>
    <w:rsid w:val="00962407"/>
    <w:rsid w:val="00962E79"/>
    <w:rsid w:val="00963A0A"/>
    <w:rsid w:val="009644A2"/>
    <w:rsid w:val="009653CF"/>
    <w:rsid w:val="0096599F"/>
    <w:rsid w:val="00965C7A"/>
    <w:rsid w:val="00965F61"/>
    <w:rsid w:val="009664E3"/>
    <w:rsid w:val="009665E3"/>
    <w:rsid w:val="0096701E"/>
    <w:rsid w:val="009672F3"/>
    <w:rsid w:val="00970079"/>
    <w:rsid w:val="009702B3"/>
    <w:rsid w:val="00970869"/>
    <w:rsid w:val="009708A5"/>
    <w:rsid w:val="00970CA0"/>
    <w:rsid w:val="00970D2B"/>
    <w:rsid w:val="00970EC6"/>
    <w:rsid w:val="00970EDF"/>
    <w:rsid w:val="00971EC0"/>
    <w:rsid w:val="009723B7"/>
    <w:rsid w:val="0097294C"/>
    <w:rsid w:val="00972A37"/>
    <w:rsid w:val="00973156"/>
    <w:rsid w:val="00973A48"/>
    <w:rsid w:val="00974914"/>
    <w:rsid w:val="00974E2E"/>
    <w:rsid w:val="00975305"/>
    <w:rsid w:val="0097562B"/>
    <w:rsid w:val="0097622D"/>
    <w:rsid w:val="009767C4"/>
    <w:rsid w:val="00976F9A"/>
    <w:rsid w:val="009775B9"/>
    <w:rsid w:val="00977E02"/>
    <w:rsid w:val="0098045D"/>
    <w:rsid w:val="0098067B"/>
    <w:rsid w:val="009807DA"/>
    <w:rsid w:val="009819AE"/>
    <w:rsid w:val="00981AF5"/>
    <w:rsid w:val="00981B07"/>
    <w:rsid w:val="00981C17"/>
    <w:rsid w:val="0098200C"/>
    <w:rsid w:val="00982AAF"/>
    <w:rsid w:val="00982F29"/>
    <w:rsid w:val="009835F9"/>
    <w:rsid w:val="00983BF5"/>
    <w:rsid w:val="00984EC5"/>
    <w:rsid w:val="00984FBA"/>
    <w:rsid w:val="00985E7B"/>
    <w:rsid w:val="009866A3"/>
    <w:rsid w:val="00987386"/>
    <w:rsid w:val="00987460"/>
    <w:rsid w:val="00987D02"/>
    <w:rsid w:val="00990AE7"/>
    <w:rsid w:val="00992949"/>
    <w:rsid w:val="00992C9F"/>
    <w:rsid w:val="00992DA4"/>
    <w:rsid w:val="00992DE7"/>
    <w:rsid w:val="0099357B"/>
    <w:rsid w:val="00993BA5"/>
    <w:rsid w:val="00993D30"/>
    <w:rsid w:val="0099462A"/>
    <w:rsid w:val="00995411"/>
    <w:rsid w:val="009955DE"/>
    <w:rsid w:val="0099590A"/>
    <w:rsid w:val="009968FB"/>
    <w:rsid w:val="00996E76"/>
    <w:rsid w:val="00997046"/>
    <w:rsid w:val="009971A3"/>
    <w:rsid w:val="009A047D"/>
    <w:rsid w:val="009A0630"/>
    <w:rsid w:val="009A0FE1"/>
    <w:rsid w:val="009A10E9"/>
    <w:rsid w:val="009A1512"/>
    <w:rsid w:val="009A15CB"/>
    <w:rsid w:val="009A339B"/>
    <w:rsid w:val="009A34BB"/>
    <w:rsid w:val="009A389B"/>
    <w:rsid w:val="009A3BED"/>
    <w:rsid w:val="009A3E52"/>
    <w:rsid w:val="009A41F4"/>
    <w:rsid w:val="009A4D4A"/>
    <w:rsid w:val="009A5927"/>
    <w:rsid w:val="009A5CCA"/>
    <w:rsid w:val="009A65F2"/>
    <w:rsid w:val="009A6855"/>
    <w:rsid w:val="009A6A42"/>
    <w:rsid w:val="009A6D64"/>
    <w:rsid w:val="009A6FF2"/>
    <w:rsid w:val="009A7041"/>
    <w:rsid w:val="009B09DF"/>
    <w:rsid w:val="009B0BD0"/>
    <w:rsid w:val="009B0F72"/>
    <w:rsid w:val="009B11D3"/>
    <w:rsid w:val="009B28B1"/>
    <w:rsid w:val="009B2E00"/>
    <w:rsid w:val="009B3458"/>
    <w:rsid w:val="009B35AF"/>
    <w:rsid w:val="009B3A4F"/>
    <w:rsid w:val="009B4701"/>
    <w:rsid w:val="009B5985"/>
    <w:rsid w:val="009B661A"/>
    <w:rsid w:val="009B6A97"/>
    <w:rsid w:val="009B704E"/>
    <w:rsid w:val="009B7247"/>
    <w:rsid w:val="009B746B"/>
    <w:rsid w:val="009B7612"/>
    <w:rsid w:val="009C013F"/>
    <w:rsid w:val="009C0770"/>
    <w:rsid w:val="009C0B7E"/>
    <w:rsid w:val="009C0C6E"/>
    <w:rsid w:val="009C18D1"/>
    <w:rsid w:val="009C2308"/>
    <w:rsid w:val="009C279D"/>
    <w:rsid w:val="009C298D"/>
    <w:rsid w:val="009C29E2"/>
    <w:rsid w:val="009C3174"/>
    <w:rsid w:val="009C41DF"/>
    <w:rsid w:val="009C4B53"/>
    <w:rsid w:val="009C5349"/>
    <w:rsid w:val="009C5461"/>
    <w:rsid w:val="009C5688"/>
    <w:rsid w:val="009C585E"/>
    <w:rsid w:val="009C64F5"/>
    <w:rsid w:val="009C6B1D"/>
    <w:rsid w:val="009C6B72"/>
    <w:rsid w:val="009C712E"/>
    <w:rsid w:val="009C7791"/>
    <w:rsid w:val="009C7B63"/>
    <w:rsid w:val="009C7D8B"/>
    <w:rsid w:val="009C7F79"/>
    <w:rsid w:val="009D0200"/>
    <w:rsid w:val="009D1418"/>
    <w:rsid w:val="009D1C45"/>
    <w:rsid w:val="009D1CB7"/>
    <w:rsid w:val="009D1FEC"/>
    <w:rsid w:val="009D36AE"/>
    <w:rsid w:val="009D39D5"/>
    <w:rsid w:val="009D427C"/>
    <w:rsid w:val="009D4878"/>
    <w:rsid w:val="009D5DBA"/>
    <w:rsid w:val="009D605F"/>
    <w:rsid w:val="009D6749"/>
    <w:rsid w:val="009D7095"/>
    <w:rsid w:val="009D718E"/>
    <w:rsid w:val="009D73A9"/>
    <w:rsid w:val="009D796F"/>
    <w:rsid w:val="009D7CA3"/>
    <w:rsid w:val="009E0107"/>
    <w:rsid w:val="009E0DDD"/>
    <w:rsid w:val="009E189E"/>
    <w:rsid w:val="009E1C34"/>
    <w:rsid w:val="009E1E06"/>
    <w:rsid w:val="009E2918"/>
    <w:rsid w:val="009E2B99"/>
    <w:rsid w:val="009E3029"/>
    <w:rsid w:val="009E3347"/>
    <w:rsid w:val="009E343E"/>
    <w:rsid w:val="009E4F53"/>
    <w:rsid w:val="009E4F76"/>
    <w:rsid w:val="009E5039"/>
    <w:rsid w:val="009E5817"/>
    <w:rsid w:val="009E5A12"/>
    <w:rsid w:val="009E5BF9"/>
    <w:rsid w:val="009E61C3"/>
    <w:rsid w:val="009E63EB"/>
    <w:rsid w:val="009E6C4C"/>
    <w:rsid w:val="009E761E"/>
    <w:rsid w:val="009E7794"/>
    <w:rsid w:val="009E794C"/>
    <w:rsid w:val="009E7B1F"/>
    <w:rsid w:val="009F0C4B"/>
    <w:rsid w:val="009F1460"/>
    <w:rsid w:val="009F1788"/>
    <w:rsid w:val="009F2D94"/>
    <w:rsid w:val="009F3038"/>
    <w:rsid w:val="009F3152"/>
    <w:rsid w:val="009F3C7C"/>
    <w:rsid w:val="009F3E3C"/>
    <w:rsid w:val="009F4938"/>
    <w:rsid w:val="009F6255"/>
    <w:rsid w:val="009F6B91"/>
    <w:rsid w:val="009F737C"/>
    <w:rsid w:val="009F76A1"/>
    <w:rsid w:val="009F7EFE"/>
    <w:rsid w:val="009F7F64"/>
    <w:rsid w:val="009F7FE5"/>
    <w:rsid w:val="00A0152D"/>
    <w:rsid w:val="00A01DE1"/>
    <w:rsid w:val="00A01E97"/>
    <w:rsid w:val="00A01ECA"/>
    <w:rsid w:val="00A020EB"/>
    <w:rsid w:val="00A0268C"/>
    <w:rsid w:val="00A02EA3"/>
    <w:rsid w:val="00A03109"/>
    <w:rsid w:val="00A03AE4"/>
    <w:rsid w:val="00A03BC3"/>
    <w:rsid w:val="00A03EDF"/>
    <w:rsid w:val="00A04BAA"/>
    <w:rsid w:val="00A04DCD"/>
    <w:rsid w:val="00A04DEA"/>
    <w:rsid w:val="00A05564"/>
    <w:rsid w:val="00A05ED7"/>
    <w:rsid w:val="00A061BE"/>
    <w:rsid w:val="00A06783"/>
    <w:rsid w:val="00A06BE1"/>
    <w:rsid w:val="00A07CA8"/>
    <w:rsid w:val="00A07FC2"/>
    <w:rsid w:val="00A1054C"/>
    <w:rsid w:val="00A106B9"/>
    <w:rsid w:val="00A107E2"/>
    <w:rsid w:val="00A10CCB"/>
    <w:rsid w:val="00A11326"/>
    <w:rsid w:val="00A11853"/>
    <w:rsid w:val="00A11982"/>
    <w:rsid w:val="00A12AE9"/>
    <w:rsid w:val="00A13E68"/>
    <w:rsid w:val="00A141FD"/>
    <w:rsid w:val="00A14240"/>
    <w:rsid w:val="00A14595"/>
    <w:rsid w:val="00A14638"/>
    <w:rsid w:val="00A14792"/>
    <w:rsid w:val="00A14ED1"/>
    <w:rsid w:val="00A14F06"/>
    <w:rsid w:val="00A158A1"/>
    <w:rsid w:val="00A15966"/>
    <w:rsid w:val="00A15EE3"/>
    <w:rsid w:val="00A16199"/>
    <w:rsid w:val="00A1674A"/>
    <w:rsid w:val="00A16DF0"/>
    <w:rsid w:val="00A17F7B"/>
    <w:rsid w:val="00A20663"/>
    <w:rsid w:val="00A215B2"/>
    <w:rsid w:val="00A2217F"/>
    <w:rsid w:val="00A228F8"/>
    <w:rsid w:val="00A22A2C"/>
    <w:rsid w:val="00A234D1"/>
    <w:rsid w:val="00A23512"/>
    <w:rsid w:val="00A23768"/>
    <w:rsid w:val="00A246CB"/>
    <w:rsid w:val="00A247FC"/>
    <w:rsid w:val="00A2521B"/>
    <w:rsid w:val="00A253F9"/>
    <w:rsid w:val="00A2592A"/>
    <w:rsid w:val="00A26DFF"/>
    <w:rsid w:val="00A2791B"/>
    <w:rsid w:val="00A3028F"/>
    <w:rsid w:val="00A30576"/>
    <w:rsid w:val="00A3072E"/>
    <w:rsid w:val="00A307E0"/>
    <w:rsid w:val="00A30946"/>
    <w:rsid w:val="00A30B7D"/>
    <w:rsid w:val="00A31816"/>
    <w:rsid w:val="00A31AD4"/>
    <w:rsid w:val="00A3219D"/>
    <w:rsid w:val="00A328B6"/>
    <w:rsid w:val="00A32931"/>
    <w:rsid w:val="00A330B1"/>
    <w:rsid w:val="00A3362F"/>
    <w:rsid w:val="00A338F4"/>
    <w:rsid w:val="00A33CE8"/>
    <w:rsid w:val="00A342A0"/>
    <w:rsid w:val="00A3493C"/>
    <w:rsid w:val="00A3534B"/>
    <w:rsid w:val="00A35A99"/>
    <w:rsid w:val="00A360C8"/>
    <w:rsid w:val="00A361AE"/>
    <w:rsid w:val="00A36221"/>
    <w:rsid w:val="00A3651D"/>
    <w:rsid w:val="00A366B8"/>
    <w:rsid w:val="00A367C9"/>
    <w:rsid w:val="00A3799C"/>
    <w:rsid w:val="00A37B65"/>
    <w:rsid w:val="00A4014E"/>
    <w:rsid w:val="00A40953"/>
    <w:rsid w:val="00A40C19"/>
    <w:rsid w:val="00A4194D"/>
    <w:rsid w:val="00A41CCB"/>
    <w:rsid w:val="00A41D44"/>
    <w:rsid w:val="00A43395"/>
    <w:rsid w:val="00A43B2F"/>
    <w:rsid w:val="00A43EC6"/>
    <w:rsid w:val="00A4443C"/>
    <w:rsid w:val="00A44C19"/>
    <w:rsid w:val="00A450A5"/>
    <w:rsid w:val="00A4510B"/>
    <w:rsid w:val="00A45174"/>
    <w:rsid w:val="00A454B2"/>
    <w:rsid w:val="00A46542"/>
    <w:rsid w:val="00A465B8"/>
    <w:rsid w:val="00A4664E"/>
    <w:rsid w:val="00A46B68"/>
    <w:rsid w:val="00A46F53"/>
    <w:rsid w:val="00A47454"/>
    <w:rsid w:val="00A47612"/>
    <w:rsid w:val="00A47C66"/>
    <w:rsid w:val="00A47C6C"/>
    <w:rsid w:val="00A47D8C"/>
    <w:rsid w:val="00A50317"/>
    <w:rsid w:val="00A50921"/>
    <w:rsid w:val="00A5148D"/>
    <w:rsid w:val="00A516B1"/>
    <w:rsid w:val="00A5283A"/>
    <w:rsid w:val="00A545AC"/>
    <w:rsid w:val="00A54EC6"/>
    <w:rsid w:val="00A5615D"/>
    <w:rsid w:val="00A56255"/>
    <w:rsid w:val="00A565D3"/>
    <w:rsid w:val="00A56B74"/>
    <w:rsid w:val="00A57275"/>
    <w:rsid w:val="00A57786"/>
    <w:rsid w:val="00A57B73"/>
    <w:rsid w:val="00A60738"/>
    <w:rsid w:val="00A60A83"/>
    <w:rsid w:val="00A6166F"/>
    <w:rsid w:val="00A61757"/>
    <w:rsid w:val="00A61A4B"/>
    <w:rsid w:val="00A61B2F"/>
    <w:rsid w:val="00A61F2C"/>
    <w:rsid w:val="00A62122"/>
    <w:rsid w:val="00A6253A"/>
    <w:rsid w:val="00A6284B"/>
    <w:rsid w:val="00A62B18"/>
    <w:rsid w:val="00A62E0B"/>
    <w:rsid w:val="00A63251"/>
    <w:rsid w:val="00A63507"/>
    <w:rsid w:val="00A644F9"/>
    <w:rsid w:val="00A648C3"/>
    <w:rsid w:val="00A64C82"/>
    <w:rsid w:val="00A65058"/>
    <w:rsid w:val="00A65654"/>
    <w:rsid w:val="00A664B6"/>
    <w:rsid w:val="00A66896"/>
    <w:rsid w:val="00A6706B"/>
    <w:rsid w:val="00A67EA3"/>
    <w:rsid w:val="00A70126"/>
    <w:rsid w:val="00A7104D"/>
    <w:rsid w:val="00A71534"/>
    <w:rsid w:val="00A717CE"/>
    <w:rsid w:val="00A7192A"/>
    <w:rsid w:val="00A71E65"/>
    <w:rsid w:val="00A7251D"/>
    <w:rsid w:val="00A73239"/>
    <w:rsid w:val="00A73824"/>
    <w:rsid w:val="00A73DA4"/>
    <w:rsid w:val="00A745CA"/>
    <w:rsid w:val="00A746E9"/>
    <w:rsid w:val="00A74920"/>
    <w:rsid w:val="00A74DA2"/>
    <w:rsid w:val="00A7514E"/>
    <w:rsid w:val="00A75437"/>
    <w:rsid w:val="00A7546E"/>
    <w:rsid w:val="00A75723"/>
    <w:rsid w:val="00A75D99"/>
    <w:rsid w:val="00A76481"/>
    <w:rsid w:val="00A76514"/>
    <w:rsid w:val="00A776C2"/>
    <w:rsid w:val="00A7784B"/>
    <w:rsid w:val="00A80B27"/>
    <w:rsid w:val="00A80C14"/>
    <w:rsid w:val="00A80DA4"/>
    <w:rsid w:val="00A80E8F"/>
    <w:rsid w:val="00A81238"/>
    <w:rsid w:val="00A81997"/>
    <w:rsid w:val="00A82455"/>
    <w:rsid w:val="00A82B7B"/>
    <w:rsid w:val="00A83014"/>
    <w:rsid w:val="00A83259"/>
    <w:rsid w:val="00A835EC"/>
    <w:rsid w:val="00A84360"/>
    <w:rsid w:val="00A84416"/>
    <w:rsid w:val="00A8456E"/>
    <w:rsid w:val="00A8518C"/>
    <w:rsid w:val="00A855D8"/>
    <w:rsid w:val="00A86080"/>
    <w:rsid w:val="00A86085"/>
    <w:rsid w:val="00A8633E"/>
    <w:rsid w:val="00A8710A"/>
    <w:rsid w:val="00A90941"/>
    <w:rsid w:val="00A90BC9"/>
    <w:rsid w:val="00A90D26"/>
    <w:rsid w:val="00A923A6"/>
    <w:rsid w:val="00A93561"/>
    <w:rsid w:val="00A93BA2"/>
    <w:rsid w:val="00A94B99"/>
    <w:rsid w:val="00A95698"/>
    <w:rsid w:val="00A95A28"/>
    <w:rsid w:val="00A95D2B"/>
    <w:rsid w:val="00A960FD"/>
    <w:rsid w:val="00A9661B"/>
    <w:rsid w:val="00A96872"/>
    <w:rsid w:val="00A96EAB"/>
    <w:rsid w:val="00A96ED9"/>
    <w:rsid w:val="00A97BBE"/>
    <w:rsid w:val="00AA01C5"/>
    <w:rsid w:val="00AA0332"/>
    <w:rsid w:val="00AA0839"/>
    <w:rsid w:val="00AA226E"/>
    <w:rsid w:val="00AA24AF"/>
    <w:rsid w:val="00AA3542"/>
    <w:rsid w:val="00AA4291"/>
    <w:rsid w:val="00AA4A54"/>
    <w:rsid w:val="00AA4E3A"/>
    <w:rsid w:val="00AA5010"/>
    <w:rsid w:val="00AA53EE"/>
    <w:rsid w:val="00AA5422"/>
    <w:rsid w:val="00AA5C3A"/>
    <w:rsid w:val="00AA5DF2"/>
    <w:rsid w:val="00AA613B"/>
    <w:rsid w:val="00AA6889"/>
    <w:rsid w:val="00AA71E4"/>
    <w:rsid w:val="00AA797A"/>
    <w:rsid w:val="00AA7C06"/>
    <w:rsid w:val="00AA7DD3"/>
    <w:rsid w:val="00AB0183"/>
    <w:rsid w:val="00AB0AF5"/>
    <w:rsid w:val="00AB0F84"/>
    <w:rsid w:val="00AB12B7"/>
    <w:rsid w:val="00AB1B27"/>
    <w:rsid w:val="00AB1F24"/>
    <w:rsid w:val="00AB24B0"/>
    <w:rsid w:val="00AB3617"/>
    <w:rsid w:val="00AB39E7"/>
    <w:rsid w:val="00AB3A2C"/>
    <w:rsid w:val="00AB3B9D"/>
    <w:rsid w:val="00AB3F8C"/>
    <w:rsid w:val="00AB4884"/>
    <w:rsid w:val="00AB52F7"/>
    <w:rsid w:val="00AB5699"/>
    <w:rsid w:val="00AB5702"/>
    <w:rsid w:val="00AB5B14"/>
    <w:rsid w:val="00AB663C"/>
    <w:rsid w:val="00AB6876"/>
    <w:rsid w:val="00AB7D65"/>
    <w:rsid w:val="00AC0093"/>
    <w:rsid w:val="00AC042B"/>
    <w:rsid w:val="00AC0BF9"/>
    <w:rsid w:val="00AC0CDF"/>
    <w:rsid w:val="00AC0D27"/>
    <w:rsid w:val="00AC0DE8"/>
    <w:rsid w:val="00AC0F60"/>
    <w:rsid w:val="00AC0FC1"/>
    <w:rsid w:val="00AC16DF"/>
    <w:rsid w:val="00AC1E2A"/>
    <w:rsid w:val="00AC2CF0"/>
    <w:rsid w:val="00AC2ED1"/>
    <w:rsid w:val="00AC2FAD"/>
    <w:rsid w:val="00AC3602"/>
    <w:rsid w:val="00AC38E7"/>
    <w:rsid w:val="00AC3900"/>
    <w:rsid w:val="00AC416C"/>
    <w:rsid w:val="00AC461C"/>
    <w:rsid w:val="00AC4742"/>
    <w:rsid w:val="00AC4C18"/>
    <w:rsid w:val="00AC4DD4"/>
    <w:rsid w:val="00AC4F6B"/>
    <w:rsid w:val="00AC53A4"/>
    <w:rsid w:val="00AC61DD"/>
    <w:rsid w:val="00AC6623"/>
    <w:rsid w:val="00AC68B0"/>
    <w:rsid w:val="00AC68E2"/>
    <w:rsid w:val="00AC7812"/>
    <w:rsid w:val="00AC7C33"/>
    <w:rsid w:val="00AC7F6A"/>
    <w:rsid w:val="00AD10F3"/>
    <w:rsid w:val="00AD138D"/>
    <w:rsid w:val="00AD1A31"/>
    <w:rsid w:val="00AD21B8"/>
    <w:rsid w:val="00AD2BCF"/>
    <w:rsid w:val="00AD3478"/>
    <w:rsid w:val="00AD37F2"/>
    <w:rsid w:val="00AD3E5D"/>
    <w:rsid w:val="00AD5533"/>
    <w:rsid w:val="00AD55D0"/>
    <w:rsid w:val="00AD5F84"/>
    <w:rsid w:val="00AD66DB"/>
    <w:rsid w:val="00AD6856"/>
    <w:rsid w:val="00AD75FF"/>
    <w:rsid w:val="00AD787B"/>
    <w:rsid w:val="00AE0AE4"/>
    <w:rsid w:val="00AE0BF5"/>
    <w:rsid w:val="00AE0D6F"/>
    <w:rsid w:val="00AE1E02"/>
    <w:rsid w:val="00AE2B76"/>
    <w:rsid w:val="00AE2E4D"/>
    <w:rsid w:val="00AE3120"/>
    <w:rsid w:val="00AE465D"/>
    <w:rsid w:val="00AE4BCF"/>
    <w:rsid w:val="00AE5794"/>
    <w:rsid w:val="00AE5D25"/>
    <w:rsid w:val="00AE623E"/>
    <w:rsid w:val="00AE65DE"/>
    <w:rsid w:val="00AE6789"/>
    <w:rsid w:val="00AE683A"/>
    <w:rsid w:val="00AE6C35"/>
    <w:rsid w:val="00AE6DF2"/>
    <w:rsid w:val="00AE6F0D"/>
    <w:rsid w:val="00AE6F2F"/>
    <w:rsid w:val="00AE7125"/>
    <w:rsid w:val="00AE7FAD"/>
    <w:rsid w:val="00AF0353"/>
    <w:rsid w:val="00AF109B"/>
    <w:rsid w:val="00AF109C"/>
    <w:rsid w:val="00AF16DB"/>
    <w:rsid w:val="00AF1981"/>
    <w:rsid w:val="00AF1E58"/>
    <w:rsid w:val="00AF210F"/>
    <w:rsid w:val="00AF2605"/>
    <w:rsid w:val="00AF2951"/>
    <w:rsid w:val="00AF312C"/>
    <w:rsid w:val="00AF3648"/>
    <w:rsid w:val="00AF3C5B"/>
    <w:rsid w:val="00AF41AE"/>
    <w:rsid w:val="00AF4BEF"/>
    <w:rsid w:val="00AF4EAA"/>
    <w:rsid w:val="00AF5378"/>
    <w:rsid w:val="00AF54B8"/>
    <w:rsid w:val="00AF59CF"/>
    <w:rsid w:val="00AF5C84"/>
    <w:rsid w:val="00AF5DB4"/>
    <w:rsid w:val="00AF69D2"/>
    <w:rsid w:val="00AF6A51"/>
    <w:rsid w:val="00AF796F"/>
    <w:rsid w:val="00B00B83"/>
    <w:rsid w:val="00B01133"/>
    <w:rsid w:val="00B01296"/>
    <w:rsid w:val="00B01787"/>
    <w:rsid w:val="00B01A21"/>
    <w:rsid w:val="00B01BB7"/>
    <w:rsid w:val="00B03629"/>
    <w:rsid w:val="00B03BDA"/>
    <w:rsid w:val="00B041BE"/>
    <w:rsid w:val="00B045FB"/>
    <w:rsid w:val="00B04775"/>
    <w:rsid w:val="00B04CB0"/>
    <w:rsid w:val="00B04CBB"/>
    <w:rsid w:val="00B05079"/>
    <w:rsid w:val="00B051AA"/>
    <w:rsid w:val="00B05808"/>
    <w:rsid w:val="00B05B77"/>
    <w:rsid w:val="00B05E9C"/>
    <w:rsid w:val="00B0645E"/>
    <w:rsid w:val="00B064C7"/>
    <w:rsid w:val="00B06514"/>
    <w:rsid w:val="00B068BA"/>
    <w:rsid w:val="00B06BCE"/>
    <w:rsid w:val="00B06BDF"/>
    <w:rsid w:val="00B0740A"/>
    <w:rsid w:val="00B074F8"/>
    <w:rsid w:val="00B07984"/>
    <w:rsid w:val="00B07E68"/>
    <w:rsid w:val="00B105EB"/>
    <w:rsid w:val="00B10666"/>
    <w:rsid w:val="00B108A4"/>
    <w:rsid w:val="00B10E81"/>
    <w:rsid w:val="00B11543"/>
    <w:rsid w:val="00B11812"/>
    <w:rsid w:val="00B1254D"/>
    <w:rsid w:val="00B130FC"/>
    <w:rsid w:val="00B137CB"/>
    <w:rsid w:val="00B13D45"/>
    <w:rsid w:val="00B13D61"/>
    <w:rsid w:val="00B14701"/>
    <w:rsid w:val="00B14D20"/>
    <w:rsid w:val="00B1555D"/>
    <w:rsid w:val="00B15656"/>
    <w:rsid w:val="00B15A36"/>
    <w:rsid w:val="00B15F28"/>
    <w:rsid w:val="00B16BE0"/>
    <w:rsid w:val="00B17472"/>
    <w:rsid w:val="00B174DA"/>
    <w:rsid w:val="00B17D48"/>
    <w:rsid w:val="00B20B83"/>
    <w:rsid w:val="00B21FC3"/>
    <w:rsid w:val="00B22B35"/>
    <w:rsid w:val="00B22E34"/>
    <w:rsid w:val="00B22EF0"/>
    <w:rsid w:val="00B232C8"/>
    <w:rsid w:val="00B23E20"/>
    <w:rsid w:val="00B24C13"/>
    <w:rsid w:val="00B252A7"/>
    <w:rsid w:val="00B25483"/>
    <w:rsid w:val="00B26F46"/>
    <w:rsid w:val="00B30173"/>
    <w:rsid w:val="00B30ECB"/>
    <w:rsid w:val="00B30FF6"/>
    <w:rsid w:val="00B310E7"/>
    <w:rsid w:val="00B31611"/>
    <w:rsid w:val="00B31DE1"/>
    <w:rsid w:val="00B31FAF"/>
    <w:rsid w:val="00B32604"/>
    <w:rsid w:val="00B32A8C"/>
    <w:rsid w:val="00B32E54"/>
    <w:rsid w:val="00B332D2"/>
    <w:rsid w:val="00B341C0"/>
    <w:rsid w:val="00B34227"/>
    <w:rsid w:val="00B3429B"/>
    <w:rsid w:val="00B349B7"/>
    <w:rsid w:val="00B35486"/>
    <w:rsid w:val="00B356D5"/>
    <w:rsid w:val="00B3678E"/>
    <w:rsid w:val="00B36801"/>
    <w:rsid w:val="00B36818"/>
    <w:rsid w:val="00B36DE0"/>
    <w:rsid w:val="00B37263"/>
    <w:rsid w:val="00B372C8"/>
    <w:rsid w:val="00B37854"/>
    <w:rsid w:val="00B37C9B"/>
    <w:rsid w:val="00B40208"/>
    <w:rsid w:val="00B409A1"/>
    <w:rsid w:val="00B419BC"/>
    <w:rsid w:val="00B420F9"/>
    <w:rsid w:val="00B430D4"/>
    <w:rsid w:val="00B433AA"/>
    <w:rsid w:val="00B43CA7"/>
    <w:rsid w:val="00B43D25"/>
    <w:rsid w:val="00B44572"/>
    <w:rsid w:val="00B44DF7"/>
    <w:rsid w:val="00B44EFF"/>
    <w:rsid w:val="00B451D7"/>
    <w:rsid w:val="00B45302"/>
    <w:rsid w:val="00B45339"/>
    <w:rsid w:val="00B454BE"/>
    <w:rsid w:val="00B45D46"/>
    <w:rsid w:val="00B4653B"/>
    <w:rsid w:val="00B46D7D"/>
    <w:rsid w:val="00B46EF9"/>
    <w:rsid w:val="00B47BCB"/>
    <w:rsid w:val="00B503E4"/>
    <w:rsid w:val="00B50628"/>
    <w:rsid w:val="00B50E99"/>
    <w:rsid w:val="00B51566"/>
    <w:rsid w:val="00B51E6E"/>
    <w:rsid w:val="00B526E4"/>
    <w:rsid w:val="00B536B8"/>
    <w:rsid w:val="00B54445"/>
    <w:rsid w:val="00B550D1"/>
    <w:rsid w:val="00B55748"/>
    <w:rsid w:val="00B55E90"/>
    <w:rsid w:val="00B560F6"/>
    <w:rsid w:val="00B56267"/>
    <w:rsid w:val="00B5675C"/>
    <w:rsid w:val="00B56871"/>
    <w:rsid w:val="00B56CAD"/>
    <w:rsid w:val="00B56D97"/>
    <w:rsid w:val="00B570C8"/>
    <w:rsid w:val="00B577AE"/>
    <w:rsid w:val="00B603B4"/>
    <w:rsid w:val="00B60DEB"/>
    <w:rsid w:val="00B61840"/>
    <w:rsid w:val="00B62453"/>
    <w:rsid w:val="00B62941"/>
    <w:rsid w:val="00B62EC0"/>
    <w:rsid w:val="00B633EB"/>
    <w:rsid w:val="00B63CB7"/>
    <w:rsid w:val="00B65077"/>
    <w:rsid w:val="00B650B7"/>
    <w:rsid w:val="00B65A0A"/>
    <w:rsid w:val="00B65B32"/>
    <w:rsid w:val="00B662F0"/>
    <w:rsid w:val="00B66E11"/>
    <w:rsid w:val="00B6743E"/>
    <w:rsid w:val="00B675F6"/>
    <w:rsid w:val="00B677D6"/>
    <w:rsid w:val="00B7002F"/>
    <w:rsid w:val="00B7130C"/>
    <w:rsid w:val="00B7177B"/>
    <w:rsid w:val="00B722F3"/>
    <w:rsid w:val="00B72330"/>
    <w:rsid w:val="00B7242A"/>
    <w:rsid w:val="00B73544"/>
    <w:rsid w:val="00B73869"/>
    <w:rsid w:val="00B73894"/>
    <w:rsid w:val="00B73E45"/>
    <w:rsid w:val="00B73F85"/>
    <w:rsid w:val="00B74023"/>
    <w:rsid w:val="00B7422B"/>
    <w:rsid w:val="00B7546E"/>
    <w:rsid w:val="00B75632"/>
    <w:rsid w:val="00B76780"/>
    <w:rsid w:val="00B77673"/>
    <w:rsid w:val="00B77C19"/>
    <w:rsid w:val="00B77D0D"/>
    <w:rsid w:val="00B77DEC"/>
    <w:rsid w:val="00B8041A"/>
    <w:rsid w:val="00B80464"/>
    <w:rsid w:val="00B8111B"/>
    <w:rsid w:val="00B813C6"/>
    <w:rsid w:val="00B8180D"/>
    <w:rsid w:val="00B81AD9"/>
    <w:rsid w:val="00B81FBB"/>
    <w:rsid w:val="00B820FC"/>
    <w:rsid w:val="00B82612"/>
    <w:rsid w:val="00B82A1F"/>
    <w:rsid w:val="00B83082"/>
    <w:rsid w:val="00B83926"/>
    <w:rsid w:val="00B839B5"/>
    <w:rsid w:val="00B83A7C"/>
    <w:rsid w:val="00B83C66"/>
    <w:rsid w:val="00B83CFD"/>
    <w:rsid w:val="00B83D06"/>
    <w:rsid w:val="00B84701"/>
    <w:rsid w:val="00B84964"/>
    <w:rsid w:val="00B85836"/>
    <w:rsid w:val="00B85DFB"/>
    <w:rsid w:val="00B8633C"/>
    <w:rsid w:val="00B86662"/>
    <w:rsid w:val="00B86E6F"/>
    <w:rsid w:val="00B87891"/>
    <w:rsid w:val="00B87A4C"/>
    <w:rsid w:val="00B87C60"/>
    <w:rsid w:val="00B9016B"/>
    <w:rsid w:val="00B90294"/>
    <w:rsid w:val="00B915FC"/>
    <w:rsid w:val="00B91DAE"/>
    <w:rsid w:val="00B92576"/>
    <w:rsid w:val="00B92843"/>
    <w:rsid w:val="00B9289C"/>
    <w:rsid w:val="00B93A6B"/>
    <w:rsid w:val="00B94809"/>
    <w:rsid w:val="00B94AF5"/>
    <w:rsid w:val="00B95D74"/>
    <w:rsid w:val="00B96D40"/>
    <w:rsid w:val="00B96DD5"/>
    <w:rsid w:val="00B96F10"/>
    <w:rsid w:val="00B972FA"/>
    <w:rsid w:val="00B97355"/>
    <w:rsid w:val="00B9750A"/>
    <w:rsid w:val="00B976A2"/>
    <w:rsid w:val="00BA07F5"/>
    <w:rsid w:val="00BA0B66"/>
    <w:rsid w:val="00BA0EDC"/>
    <w:rsid w:val="00BA1110"/>
    <w:rsid w:val="00BA113D"/>
    <w:rsid w:val="00BA1B93"/>
    <w:rsid w:val="00BA1DCF"/>
    <w:rsid w:val="00BA410A"/>
    <w:rsid w:val="00BA419F"/>
    <w:rsid w:val="00BA4742"/>
    <w:rsid w:val="00BA4B10"/>
    <w:rsid w:val="00BA4CC7"/>
    <w:rsid w:val="00BA54F9"/>
    <w:rsid w:val="00BA5735"/>
    <w:rsid w:val="00BA5840"/>
    <w:rsid w:val="00BA5AD4"/>
    <w:rsid w:val="00BA7190"/>
    <w:rsid w:val="00BA730D"/>
    <w:rsid w:val="00BB021D"/>
    <w:rsid w:val="00BB0836"/>
    <w:rsid w:val="00BB26BB"/>
    <w:rsid w:val="00BB2963"/>
    <w:rsid w:val="00BB3DFE"/>
    <w:rsid w:val="00BB4A58"/>
    <w:rsid w:val="00BB5B86"/>
    <w:rsid w:val="00BB6F51"/>
    <w:rsid w:val="00BB709C"/>
    <w:rsid w:val="00BB7136"/>
    <w:rsid w:val="00BB720C"/>
    <w:rsid w:val="00BB7F5A"/>
    <w:rsid w:val="00BC064A"/>
    <w:rsid w:val="00BC0812"/>
    <w:rsid w:val="00BC11F3"/>
    <w:rsid w:val="00BC15CF"/>
    <w:rsid w:val="00BC1A38"/>
    <w:rsid w:val="00BC20D1"/>
    <w:rsid w:val="00BC264F"/>
    <w:rsid w:val="00BC2AF4"/>
    <w:rsid w:val="00BC2C55"/>
    <w:rsid w:val="00BC363A"/>
    <w:rsid w:val="00BC393E"/>
    <w:rsid w:val="00BC3AF9"/>
    <w:rsid w:val="00BC43B7"/>
    <w:rsid w:val="00BC4FD6"/>
    <w:rsid w:val="00BC5071"/>
    <w:rsid w:val="00BC577C"/>
    <w:rsid w:val="00BC6022"/>
    <w:rsid w:val="00BC6A60"/>
    <w:rsid w:val="00BC7AEB"/>
    <w:rsid w:val="00BC7FAE"/>
    <w:rsid w:val="00BD11F6"/>
    <w:rsid w:val="00BD172C"/>
    <w:rsid w:val="00BD26D1"/>
    <w:rsid w:val="00BD29A0"/>
    <w:rsid w:val="00BD2D2A"/>
    <w:rsid w:val="00BD365F"/>
    <w:rsid w:val="00BD369A"/>
    <w:rsid w:val="00BD3D4D"/>
    <w:rsid w:val="00BD3F24"/>
    <w:rsid w:val="00BD4618"/>
    <w:rsid w:val="00BD58F1"/>
    <w:rsid w:val="00BD5968"/>
    <w:rsid w:val="00BD72D7"/>
    <w:rsid w:val="00BD75B9"/>
    <w:rsid w:val="00BD76CB"/>
    <w:rsid w:val="00BD770D"/>
    <w:rsid w:val="00BD7C9D"/>
    <w:rsid w:val="00BD7D8B"/>
    <w:rsid w:val="00BD7DA7"/>
    <w:rsid w:val="00BE03DA"/>
    <w:rsid w:val="00BE061A"/>
    <w:rsid w:val="00BE1336"/>
    <w:rsid w:val="00BE1839"/>
    <w:rsid w:val="00BE229B"/>
    <w:rsid w:val="00BE3306"/>
    <w:rsid w:val="00BE3570"/>
    <w:rsid w:val="00BE3C7E"/>
    <w:rsid w:val="00BE4194"/>
    <w:rsid w:val="00BE46EF"/>
    <w:rsid w:val="00BE48C0"/>
    <w:rsid w:val="00BE5C3B"/>
    <w:rsid w:val="00BE6079"/>
    <w:rsid w:val="00BE65BC"/>
    <w:rsid w:val="00BE65F0"/>
    <w:rsid w:val="00BE6790"/>
    <w:rsid w:val="00BE6BBE"/>
    <w:rsid w:val="00BE6E95"/>
    <w:rsid w:val="00BE7409"/>
    <w:rsid w:val="00BF0744"/>
    <w:rsid w:val="00BF1658"/>
    <w:rsid w:val="00BF1845"/>
    <w:rsid w:val="00BF1B44"/>
    <w:rsid w:val="00BF1FBB"/>
    <w:rsid w:val="00BF2117"/>
    <w:rsid w:val="00BF300E"/>
    <w:rsid w:val="00BF32EE"/>
    <w:rsid w:val="00BF34B7"/>
    <w:rsid w:val="00BF35F9"/>
    <w:rsid w:val="00BF392E"/>
    <w:rsid w:val="00BF3C47"/>
    <w:rsid w:val="00BF48AF"/>
    <w:rsid w:val="00BF4ECF"/>
    <w:rsid w:val="00BF5040"/>
    <w:rsid w:val="00BF52F2"/>
    <w:rsid w:val="00BF54B7"/>
    <w:rsid w:val="00BF5A85"/>
    <w:rsid w:val="00BF5EBD"/>
    <w:rsid w:val="00BF6FAB"/>
    <w:rsid w:val="00BF7BEE"/>
    <w:rsid w:val="00C00363"/>
    <w:rsid w:val="00C00809"/>
    <w:rsid w:val="00C00AC1"/>
    <w:rsid w:val="00C01F47"/>
    <w:rsid w:val="00C02296"/>
    <w:rsid w:val="00C0359B"/>
    <w:rsid w:val="00C03E44"/>
    <w:rsid w:val="00C03FE4"/>
    <w:rsid w:val="00C040C3"/>
    <w:rsid w:val="00C0411B"/>
    <w:rsid w:val="00C043E8"/>
    <w:rsid w:val="00C0525A"/>
    <w:rsid w:val="00C05E75"/>
    <w:rsid w:val="00C079EF"/>
    <w:rsid w:val="00C10956"/>
    <w:rsid w:val="00C10D2D"/>
    <w:rsid w:val="00C11500"/>
    <w:rsid w:val="00C1158E"/>
    <w:rsid w:val="00C11D86"/>
    <w:rsid w:val="00C1205C"/>
    <w:rsid w:val="00C12437"/>
    <w:rsid w:val="00C1283A"/>
    <w:rsid w:val="00C12CBB"/>
    <w:rsid w:val="00C13302"/>
    <w:rsid w:val="00C1339A"/>
    <w:rsid w:val="00C1534E"/>
    <w:rsid w:val="00C153A5"/>
    <w:rsid w:val="00C154ED"/>
    <w:rsid w:val="00C159C9"/>
    <w:rsid w:val="00C15B72"/>
    <w:rsid w:val="00C16090"/>
    <w:rsid w:val="00C169C5"/>
    <w:rsid w:val="00C16A25"/>
    <w:rsid w:val="00C17676"/>
    <w:rsid w:val="00C17752"/>
    <w:rsid w:val="00C17839"/>
    <w:rsid w:val="00C17966"/>
    <w:rsid w:val="00C17A75"/>
    <w:rsid w:val="00C17D01"/>
    <w:rsid w:val="00C203D8"/>
    <w:rsid w:val="00C2069B"/>
    <w:rsid w:val="00C2071D"/>
    <w:rsid w:val="00C20925"/>
    <w:rsid w:val="00C20CB8"/>
    <w:rsid w:val="00C20EEB"/>
    <w:rsid w:val="00C2159D"/>
    <w:rsid w:val="00C21779"/>
    <w:rsid w:val="00C21BD4"/>
    <w:rsid w:val="00C22543"/>
    <w:rsid w:val="00C226F4"/>
    <w:rsid w:val="00C22CEC"/>
    <w:rsid w:val="00C22F65"/>
    <w:rsid w:val="00C23497"/>
    <w:rsid w:val="00C23B15"/>
    <w:rsid w:val="00C24D2A"/>
    <w:rsid w:val="00C25AB9"/>
    <w:rsid w:val="00C25EF0"/>
    <w:rsid w:val="00C25F85"/>
    <w:rsid w:val="00C2618E"/>
    <w:rsid w:val="00C26FDF"/>
    <w:rsid w:val="00C27034"/>
    <w:rsid w:val="00C30907"/>
    <w:rsid w:val="00C30CF9"/>
    <w:rsid w:val="00C31012"/>
    <w:rsid w:val="00C3104F"/>
    <w:rsid w:val="00C3153F"/>
    <w:rsid w:val="00C32639"/>
    <w:rsid w:val="00C326BD"/>
    <w:rsid w:val="00C3271B"/>
    <w:rsid w:val="00C32F19"/>
    <w:rsid w:val="00C3393C"/>
    <w:rsid w:val="00C339D8"/>
    <w:rsid w:val="00C33D8D"/>
    <w:rsid w:val="00C33F16"/>
    <w:rsid w:val="00C34008"/>
    <w:rsid w:val="00C3413C"/>
    <w:rsid w:val="00C34180"/>
    <w:rsid w:val="00C34A2A"/>
    <w:rsid w:val="00C34BE3"/>
    <w:rsid w:val="00C34F48"/>
    <w:rsid w:val="00C35FC0"/>
    <w:rsid w:val="00C36482"/>
    <w:rsid w:val="00C36561"/>
    <w:rsid w:val="00C36D23"/>
    <w:rsid w:val="00C36D48"/>
    <w:rsid w:val="00C379C9"/>
    <w:rsid w:val="00C37CD9"/>
    <w:rsid w:val="00C40E05"/>
    <w:rsid w:val="00C41486"/>
    <w:rsid w:val="00C4239C"/>
    <w:rsid w:val="00C428B2"/>
    <w:rsid w:val="00C434F9"/>
    <w:rsid w:val="00C43A61"/>
    <w:rsid w:val="00C43D2B"/>
    <w:rsid w:val="00C4487E"/>
    <w:rsid w:val="00C4493B"/>
    <w:rsid w:val="00C450AA"/>
    <w:rsid w:val="00C45C18"/>
    <w:rsid w:val="00C46518"/>
    <w:rsid w:val="00C4671A"/>
    <w:rsid w:val="00C46D88"/>
    <w:rsid w:val="00C46E2E"/>
    <w:rsid w:val="00C47948"/>
    <w:rsid w:val="00C47BBF"/>
    <w:rsid w:val="00C50854"/>
    <w:rsid w:val="00C50877"/>
    <w:rsid w:val="00C50D00"/>
    <w:rsid w:val="00C51A24"/>
    <w:rsid w:val="00C5291B"/>
    <w:rsid w:val="00C52FBE"/>
    <w:rsid w:val="00C53099"/>
    <w:rsid w:val="00C53D26"/>
    <w:rsid w:val="00C542F6"/>
    <w:rsid w:val="00C548C3"/>
    <w:rsid w:val="00C549EB"/>
    <w:rsid w:val="00C54C10"/>
    <w:rsid w:val="00C550F6"/>
    <w:rsid w:val="00C55689"/>
    <w:rsid w:val="00C55B72"/>
    <w:rsid w:val="00C5724C"/>
    <w:rsid w:val="00C57290"/>
    <w:rsid w:val="00C578BC"/>
    <w:rsid w:val="00C579B7"/>
    <w:rsid w:val="00C6012B"/>
    <w:rsid w:val="00C6333A"/>
    <w:rsid w:val="00C64A2F"/>
    <w:rsid w:val="00C64AE3"/>
    <w:rsid w:val="00C64E72"/>
    <w:rsid w:val="00C64F93"/>
    <w:rsid w:val="00C65152"/>
    <w:rsid w:val="00C65741"/>
    <w:rsid w:val="00C657C0"/>
    <w:rsid w:val="00C65DA8"/>
    <w:rsid w:val="00C65E6D"/>
    <w:rsid w:val="00C66836"/>
    <w:rsid w:val="00C66C87"/>
    <w:rsid w:val="00C66D81"/>
    <w:rsid w:val="00C67388"/>
    <w:rsid w:val="00C67857"/>
    <w:rsid w:val="00C67A5D"/>
    <w:rsid w:val="00C7048C"/>
    <w:rsid w:val="00C7075A"/>
    <w:rsid w:val="00C70D73"/>
    <w:rsid w:val="00C71309"/>
    <w:rsid w:val="00C7167F"/>
    <w:rsid w:val="00C71B16"/>
    <w:rsid w:val="00C72AF9"/>
    <w:rsid w:val="00C72EC9"/>
    <w:rsid w:val="00C7304F"/>
    <w:rsid w:val="00C73465"/>
    <w:rsid w:val="00C73BF4"/>
    <w:rsid w:val="00C74B2F"/>
    <w:rsid w:val="00C74BA1"/>
    <w:rsid w:val="00C74CCF"/>
    <w:rsid w:val="00C750A9"/>
    <w:rsid w:val="00C75116"/>
    <w:rsid w:val="00C75753"/>
    <w:rsid w:val="00C75A1F"/>
    <w:rsid w:val="00C76543"/>
    <w:rsid w:val="00C76E19"/>
    <w:rsid w:val="00C76F6F"/>
    <w:rsid w:val="00C7703A"/>
    <w:rsid w:val="00C77A23"/>
    <w:rsid w:val="00C77D5C"/>
    <w:rsid w:val="00C809F9"/>
    <w:rsid w:val="00C80BD9"/>
    <w:rsid w:val="00C80FEC"/>
    <w:rsid w:val="00C81BFF"/>
    <w:rsid w:val="00C81D1F"/>
    <w:rsid w:val="00C81DBD"/>
    <w:rsid w:val="00C82275"/>
    <w:rsid w:val="00C82710"/>
    <w:rsid w:val="00C82742"/>
    <w:rsid w:val="00C82E7B"/>
    <w:rsid w:val="00C8304B"/>
    <w:rsid w:val="00C830BB"/>
    <w:rsid w:val="00C832CA"/>
    <w:rsid w:val="00C8355F"/>
    <w:rsid w:val="00C83A0B"/>
    <w:rsid w:val="00C83EB6"/>
    <w:rsid w:val="00C83F38"/>
    <w:rsid w:val="00C83FD7"/>
    <w:rsid w:val="00C84303"/>
    <w:rsid w:val="00C85200"/>
    <w:rsid w:val="00C85474"/>
    <w:rsid w:val="00C85E5A"/>
    <w:rsid w:val="00C8600B"/>
    <w:rsid w:val="00C869A1"/>
    <w:rsid w:val="00C86BE0"/>
    <w:rsid w:val="00C86D0A"/>
    <w:rsid w:val="00C8700A"/>
    <w:rsid w:val="00C87180"/>
    <w:rsid w:val="00C87A08"/>
    <w:rsid w:val="00C900B5"/>
    <w:rsid w:val="00C900BA"/>
    <w:rsid w:val="00C90A2D"/>
    <w:rsid w:val="00C90DC7"/>
    <w:rsid w:val="00C91763"/>
    <w:rsid w:val="00C91F04"/>
    <w:rsid w:val="00C92920"/>
    <w:rsid w:val="00C941DD"/>
    <w:rsid w:val="00C942AA"/>
    <w:rsid w:val="00C94E1B"/>
    <w:rsid w:val="00C94F58"/>
    <w:rsid w:val="00C95367"/>
    <w:rsid w:val="00C95650"/>
    <w:rsid w:val="00C95910"/>
    <w:rsid w:val="00C95A0E"/>
    <w:rsid w:val="00C95B4E"/>
    <w:rsid w:val="00C96269"/>
    <w:rsid w:val="00C96537"/>
    <w:rsid w:val="00C96E93"/>
    <w:rsid w:val="00C9723C"/>
    <w:rsid w:val="00C97CA5"/>
    <w:rsid w:val="00CA057C"/>
    <w:rsid w:val="00CA0665"/>
    <w:rsid w:val="00CA1403"/>
    <w:rsid w:val="00CA141F"/>
    <w:rsid w:val="00CA18E8"/>
    <w:rsid w:val="00CA2070"/>
    <w:rsid w:val="00CA2C1B"/>
    <w:rsid w:val="00CA35C7"/>
    <w:rsid w:val="00CA3A40"/>
    <w:rsid w:val="00CA3CAF"/>
    <w:rsid w:val="00CA4283"/>
    <w:rsid w:val="00CA4B57"/>
    <w:rsid w:val="00CA4E65"/>
    <w:rsid w:val="00CA4E69"/>
    <w:rsid w:val="00CA5860"/>
    <w:rsid w:val="00CA5946"/>
    <w:rsid w:val="00CA5E1A"/>
    <w:rsid w:val="00CA68AC"/>
    <w:rsid w:val="00CA69F3"/>
    <w:rsid w:val="00CA6A77"/>
    <w:rsid w:val="00CA7A54"/>
    <w:rsid w:val="00CA7EC5"/>
    <w:rsid w:val="00CB04EC"/>
    <w:rsid w:val="00CB0C5A"/>
    <w:rsid w:val="00CB0D74"/>
    <w:rsid w:val="00CB1961"/>
    <w:rsid w:val="00CB27E9"/>
    <w:rsid w:val="00CB3821"/>
    <w:rsid w:val="00CB3C36"/>
    <w:rsid w:val="00CB3EF8"/>
    <w:rsid w:val="00CB4368"/>
    <w:rsid w:val="00CB4889"/>
    <w:rsid w:val="00CB4958"/>
    <w:rsid w:val="00CB4CA4"/>
    <w:rsid w:val="00CB4DE8"/>
    <w:rsid w:val="00CB5322"/>
    <w:rsid w:val="00CB5446"/>
    <w:rsid w:val="00CB54DE"/>
    <w:rsid w:val="00CB5625"/>
    <w:rsid w:val="00CB5974"/>
    <w:rsid w:val="00CB5D40"/>
    <w:rsid w:val="00CB676B"/>
    <w:rsid w:val="00CB6B7A"/>
    <w:rsid w:val="00CB6D17"/>
    <w:rsid w:val="00CB717A"/>
    <w:rsid w:val="00CB74C6"/>
    <w:rsid w:val="00CB7920"/>
    <w:rsid w:val="00CC097C"/>
    <w:rsid w:val="00CC09C9"/>
    <w:rsid w:val="00CC0B8F"/>
    <w:rsid w:val="00CC0CAB"/>
    <w:rsid w:val="00CC0E79"/>
    <w:rsid w:val="00CC157B"/>
    <w:rsid w:val="00CC1A7C"/>
    <w:rsid w:val="00CC2270"/>
    <w:rsid w:val="00CC273B"/>
    <w:rsid w:val="00CC40E8"/>
    <w:rsid w:val="00CC4393"/>
    <w:rsid w:val="00CC4A1E"/>
    <w:rsid w:val="00CC4C80"/>
    <w:rsid w:val="00CC4D0C"/>
    <w:rsid w:val="00CC4FC9"/>
    <w:rsid w:val="00CC519B"/>
    <w:rsid w:val="00CC5605"/>
    <w:rsid w:val="00CC7389"/>
    <w:rsid w:val="00CC75CD"/>
    <w:rsid w:val="00CC7E1B"/>
    <w:rsid w:val="00CD03AA"/>
    <w:rsid w:val="00CD070B"/>
    <w:rsid w:val="00CD0884"/>
    <w:rsid w:val="00CD0DF0"/>
    <w:rsid w:val="00CD1170"/>
    <w:rsid w:val="00CD16C3"/>
    <w:rsid w:val="00CD1973"/>
    <w:rsid w:val="00CD1C79"/>
    <w:rsid w:val="00CD2417"/>
    <w:rsid w:val="00CD3388"/>
    <w:rsid w:val="00CD439B"/>
    <w:rsid w:val="00CD44FA"/>
    <w:rsid w:val="00CD4D39"/>
    <w:rsid w:val="00CD5301"/>
    <w:rsid w:val="00CD5F0E"/>
    <w:rsid w:val="00CD626D"/>
    <w:rsid w:val="00CD695E"/>
    <w:rsid w:val="00CD6B59"/>
    <w:rsid w:val="00CD6C27"/>
    <w:rsid w:val="00CD6C68"/>
    <w:rsid w:val="00CD74EB"/>
    <w:rsid w:val="00CD7DF0"/>
    <w:rsid w:val="00CE00FC"/>
    <w:rsid w:val="00CE01D0"/>
    <w:rsid w:val="00CE09B8"/>
    <w:rsid w:val="00CE0A06"/>
    <w:rsid w:val="00CE0ED3"/>
    <w:rsid w:val="00CE1710"/>
    <w:rsid w:val="00CE254E"/>
    <w:rsid w:val="00CE25AE"/>
    <w:rsid w:val="00CE285F"/>
    <w:rsid w:val="00CE2E23"/>
    <w:rsid w:val="00CE3941"/>
    <w:rsid w:val="00CE3D43"/>
    <w:rsid w:val="00CE3F81"/>
    <w:rsid w:val="00CE4497"/>
    <w:rsid w:val="00CE4592"/>
    <w:rsid w:val="00CE4B23"/>
    <w:rsid w:val="00CE5DA1"/>
    <w:rsid w:val="00CE6305"/>
    <w:rsid w:val="00CE6969"/>
    <w:rsid w:val="00CE706D"/>
    <w:rsid w:val="00CE72D9"/>
    <w:rsid w:val="00CE7909"/>
    <w:rsid w:val="00CE7F0C"/>
    <w:rsid w:val="00CE7F37"/>
    <w:rsid w:val="00CF07DC"/>
    <w:rsid w:val="00CF0FAE"/>
    <w:rsid w:val="00CF1986"/>
    <w:rsid w:val="00CF1D42"/>
    <w:rsid w:val="00CF257C"/>
    <w:rsid w:val="00CF26C8"/>
    <w:rsid w:val="00CF33C4"/>
    <w:rsid w:val="00CF3801"/>
    <w:rsid w:val="00CF3938"/>
    <w:rsid w:val="00CF3F84"/>
    <w:rsid w:val="00CF45E7"/>
    <w:rsid w:val="00CF45F0"/>
    <w:rsid w:val="00CF4B57"/>
    <w:rsid w:val="00CF512B"/>
    <w:rsid w:val="00CF5818"/>
    <w:rsid w:val="00CF5D61"/>
    <w:rsid w:val="00CF5F1B"/>
    <w:rsid w:val="00CF5FDA"/>
    <w:rsid w:val="00CF60A4"/>
    <w:rsid w:val="00CF61AF"/>
    <w:rsid w:val="00CF6591"/>
    <w:rsid w:val="00CF671C"/>
    <w:rsid w:val="00CF684F"/>
    <w:rsid w:val="00CF7164"/>
    <w:rsid w:val="00CF7929"/>
    <w:rsid w:val="00D004C9"/>
    <w:rsid w:val="00D01C78"/>
    <w:rsid w:val="00D024B4"/>
    <w:rsid w:val="00D026B8"/>
    <w:rsid w:val="00D02A19"/>
    <w:rsid w:val="00D02EBC"/>
    <w:rsid w:val="00D03739"/>
    <w:rsid w:val="00D03DD3"/>
    <w:rsid w:val="00D040AB"/>
    <w:rsid w:val="00D04182"/>
    <w:rsid w:val="00D0440B"/>
    <w:rsid w:val="00D04587"/>
    <w:rsid w:val="00D04B5D"/>
    <w:rsid w:val="00D04F0F"/>
    <w:rsid w:val="00D051BE"/>
    <w:rsid w:val="00D0549B"/>
    <w:rsid w:val="00D059FC"/>
    <w:rsid w:val="00D05F56"/>
    <w:rsid w:val="00D06B10"/>
    <w:rsid w:val="00D06E0A"/>
    <w:rsid w:val="00D073E7"/>
    <w:rsid w:val="00D07C74"/>
    <w:rsid w:val="00D1016C"/>
    <w:rsid w:val="00D10C9C"/>
    <w:rsid w:val="00D11830"/>
    <w:rsid w:val="00D1184A"/>
    <w:rsid w:val="00D1299D"/>
    <w:rsid w:val="00D133B5"/>
    <w:rsid w:val="00D134A5"/>
    <w:rsid w:val="00D13A84"/>
    <w:rsid w:val="00D13D72"/>
    <w:rsid w:val="00D13DBA"/>
    <w:rsid w:val="00D14148"/>
    <w:rsid w:val="00D1483E"/>
    <w:rsid w:val="00D14EAF"/>
    <w:rsid w:val="00D15BB9"/>
    <w:rsid w:val="00D162BB"/>
    <w:rsid w:val="00D1659C"/>
    <w:rsid w:val="00D166F9"/>
    <w:rsid w:val="00D16760"/>
    <w:rsid w:val="00D16894"/>
    <w:rsid w:val="00D169EE"/>
    <w:rsid w:val="00D16AC2"/>
    <w:rsid w:val="00D16F58"/>
    <w:rsid w:val="00D17238"/>
    <w:rsid w:val="00D1789A"/>
    <w:rsid w:val="00D17BDF"/>
    <w:rsid w:val="00D2018C"/>
    <w:rsid w:val="00D202C4"/>
    <w:rsid w:val="00D20D44"/>
    <w:rsid w:val="00D21057"/>
    <w:rsid w:val="00D21584"/>
    <w:rsid w:val="00D21B7C"/>
    <w:rsid w:val="00D225E0"/>
    <w:rsid w:val="00D227E7"/>
    <w:rsid w:val="00D232F7"/>
    <w:rsid w:val="00D237A8"/>
    <w:rsid w:val="00D23AE4"/>
    <w:rsid w:val="00D23E97"/>
    <w:rsid w:val="00D25F32"/>
    <w:rsid w:val="00D272E2"/>
    <w:rsid w:val="00D27AFC"/>
    <w:rsid w:val="00D27EE9"/>
    <w:rsid w:val="00D30001"/>
    <w:rsid w:val="00D30458"/>
    <w:rsid w:val="00D309D7"/>
    <w:rsid w:val="00D30BAC"/>
    <w:rsid w:val="00D30DC3"/>
    <w:rsid w:val="00D312D9"/>
    <w:rsid w:val="00D31665"/>
    <w:rsid w:val="00D31F8B"/>
    <w:rsid w:val="00D3206E"/>
    <w:rsid w:val="00D324C1"/>
    <w:rsid w:val="00D325AA"/>
    <w:rsid w:val="00D327E1"/>
    <w:rsid w:val="00D331AF"/>
    <w:rsid w:val="00D33AEB"/>
    <w:rsid w:val="00D33F5E"/>
    <w:rsid w:val="00D3424C"/>
    <w:rsid w:val="00D348D6"/>
    <w:rsid w:val="00D34ECB"/>
    <w:rsid w:val="00D3524E"/>
    <w:rsid w:val="00D3548C"/>
    <w:rsid w:val="00D35A6D"/>
    <w:rsid w:val="00D35D4A"/>
    <w:rsid w:val="00D36A40"/>
    <w:rsid w:val="00D37023"/>
    <w:rsid w:val="00D37503"/>
    <w:rsid w:val="00D37D2B"/>
    <w:rsid w:val="00D40C90"/>
    <w:rsid w:val="00D41129"/>
    <w:rsid w:val="00D413FB"/>
    <w:rsid w:val="00D41B19"/>
    <w:rsid w:val="00D423E0"/>
    <w:rsid w:val="00D42519"/>
    <w:rsid w:val="00D42D64"/>
    <w:rsid w:val="00D42E2F"/>
    <w:rsid w:val="00D43936"/>
    <w:rsid w:val="00D44616"/>
    <w:rsid w:val="00D44D35"/>
    <w:rsid w:val="00D46089"/>
    <w:rsid w:val="00D46878"/>
    <w:rsid w:val="00D46ACD"/>
    <w:rsid w:val="00D46D9D"/>
    <w:rsid w:val="00D478E6"/>
    <w:rsid w:val="00D47A66"/>
    <w:rsid w:val="00D504AA"/>
    <w:rsid w:val="00D50D0E"/>
    <w:rsid w:val="00D51692"/>
    <w:rsid w:val="00D516A5"/>
    <w:rsid w:val="00D52DE7"/>
    <w:rsid w:val="00D52E32"/>
    <w:rsid w:val="00D5354B"/>
    <w:rsid w:val="00D538B5"/>
    <w:rsid w:val="00D54EC7"/>
    <w:rsid w:val="00D555FC"/>
    <w:rsid w:val="00D55A2E"/>
    <w:rsid w:val="00D56026"/>
    <w:rsid w:val="00D56752"/>
    <w:rsid w:val="00D568ED"/>
    <w:rsid w:val="00D56956"/>
    <w:rsid w:val="00D56DC5"/>
    <w:rsid w:val="00D56F89"/>
    <w:rsid w:val="00D6072A"/>
    <w:rsid w:val="00D60BC5"/>
    <w:rsid w:val="00D60E23"/>
    <w:rsid w:val="00D62680"/>
    <w:rsid w:val="00D62CB0"/>
    <w:rsid w:val="00D631CB"/>
    <w:rsid w:val="00D63619"/>
    <w:rsid w:val="00D63806"/>
    <w:rsid w:val="00D63E26"/>
    <w:rsid w:val="00D64072"/>
    <w:rsid w:val="00D64294"/>
    <w:rsid w:val="00D6467C"/>
    <w:rsid w:val="00D64C14"/>
    <w:rsid w:val="00D65896"/>
    <w:rsid w:val="00D659A0"/>
    <w:rsid w:val="00D65D7D"/>
    <w:rsid w:val="00D65E5B"/>
    <w:rsid w:val="00D66408"/>
    <w:rsid w:val="00D66905"/>
    <w:rsid w:val="00D66ED0"/>
    <w:rsid w:val="00D66FAD"/>
    <w:rsid w:val="00D673F7"/>
    <w:rsid w:val="00D6749B"/>
    <w:rsid w:val="00D678D8"/>
    <w:rsid w:val="00D7036A"/>
    <w:rsid w:val="00D70DBC"/>
    <w:rsid w:val="00D71182"/>
    <w:rsid w:val="00D715DE"/>
    <w:rsid w:val="00D7197C"/>
    <w:rsid w:val="00D724C3"/>
    <w:rsid w:val="00D742BD"/>
    <w:rsid w:val="00D7468C"/>
    <w:rsid w:val="00D753C5"/>
    <w:rsid w:val="00D755A4"/>
    <w:rsid w:val="00D75658"/>
    <w:rsid w:val="00D761CE"/>
    <w:rsid w:val="00D770E3"/>
    <w:rsid w:val="00D7753B"/>
    <w:rsid w:val="00D77B80"/>
    <w:rsid w:val="00D77FA2"/>
    <w:rsid w:val="00D80456"/>
    <w:rsid w:val="00D80C43"/>
    <w:rsid w:val="00D80EEB"/>
    <w:rsid w:val="00D8226E"/>
    <w:rsid w:val="00D82369"/>
    <w:rsid w:val="00D828D3"/>
    <w:rsid w:val="00D83082"/>
    <w:rsid w:val="00D83925"/>
    <w:rsid w:val="00D83A00"/>
    <w:rsid w:val="00D83D87"/>
    <w:rsid w:val="00D844A3"/>
    <w:rsid w:val="00D84A4B"/>
    <w:rsid w:val="00D85CFA"/>
    <w:rsid w:val="00D86F11"/>
    <w:rsid w:val="00D875C3"/>
    <w:rsid w:val="00D87D4F"/>
    <w:rsid w:val="00D9036A"/>
    <w:rsid w:val="00D90934"/>
    <w:rsid w:val="00D90DF2"/>
    <w:rsid w:val="00D919EC"/>
    <w:rsid w:val="00D920FB"/>
    <w:rsid w:val="00D92CC2"/>
    <w:rsid w:val="00D930D2"/>
    <w:rsid w:val="00D9344E"/>
    <w:rsid w:val="00D93AA0"/>
    <w:rsid w:val="00D94183"/>
    <w:rsid w:val="00D943D2"/>
    <w:rsid w:val="00D94562"/>
    <w:rsid w:val="00D94977"/>
    <w:rsid w:val="00D950D7"/>
    <w:rsid w:val="00D96794"/>
    <w:rsid w:val="00D96800"/>
    <w:rsid w:val="00D9716A"/>
    <w:rsid w:val="00D9757B"/>
    <w:rsid w:val="00D976EC"/>
    <w:rsid w:val="00D97742"/>
    <w:rsid w:val="00DA035C"/>
    <w:rsid w:val="00DA080F"/>
    <w:rsid w:val="00DA0BFD"/>
    <w:rsid w:val="00DA0E9E"/>
    <w:rsid w:val="00DA1497"/>
    <w:rsid w:val="00DA1AD3"/>
    <w:rsid w:val="00DA1E38"/>
    <w:rsid w:val="00DA2424"/>
    <w:rsid w:val="00DA2635"/>
    <w:rsid w:val="00DA2948"/>
    <w:rsid w:val="00DA3F1E"/>
    <w:rsid w:val="00DA40AA"/>
    <w:rsid w:val="00DA43A8"/>
    <w:rsid w:val="00DA4505"/>
    <w:rsid w:val="00DA453E"/>
    <w:rsid w:val="00DA4FA4"/>
    <w:rsid w:val="00DA5000"/>
    <w:rsid w:val="00DA642C"/>
    <w:rsid w:val="00DA67B3"/>
    <w:rsid w:val="00DA6E7E"/>
    <w:rsid w:val="00DA738E"/>
    <w:rsid w:val="00DB0140"/>
    <w:rsid w:val="00DB0BAB"/>
    <w:rsid w:val="00DB1750"/>
    <w:rsid w:val="00DB18CF"/>
    <w:rsid w:val="00DB1C5E"/>
    <w:rsid w:val="00DB1F73"/>
    <w:rsid w:val="00DB2D25"/>
    <w:rsid w:val="00DB3516"/>
    <w:rsid w:val="00DB3D7D"/>
    <w:rsid w:val="00DB4949"/>
    <w:rsid w:val="00DB4F1B"/>
    <w:rsid w:val="00DB6027"/>
    <w:rsid w:val="00DB609A"/>
    <w:rsid w:val="00DB660F"/>
    <w:rsid w:val="00DB679E"/>
    <w:rsid w:val="00DB69CF"/>
    <w:rsid w:val="00DB6E37"/>
    <w:rsid w:val="00DB74B9"/>
    <w:rsid w:val="00DB79D1"/>
    <w:rsid w:val="00DB7D46"/>
    <w:rsid w:val="00DB7E89"/>
    <w:rsid w:val="00DB7FA7"/>
    <w:rsid w:val="00DC0B4E"/>
    <w:rsid w:val="00DC1326"/>
    <w:rsid w:val="00DC1AA1"/>
    <w:rsid w:val="00DC1E1B"/>
    <w:rsid w:val="00DC2228"/>
    <w:rsid w:val="00DC24F9"/>
    <w:rsid w:val="00DC282A"/>
    <w:rsid w:val="00DC2A3D"/>
    <w:rsid w:val="00DC2C6F"/>
    <w:rsid w:val="00DC2E17"/>
    <w:rsid w:val="00DC2F5F"/>
    <w:rsid w:val="00DC3514"/>
    <w:rsid w:val="00DC37F8"/>
    <w:rsid w:val="00DC3A40"/>
    <w:rsid w:val="00DC4C4F"/>
    <w:rsid w:val="00DC4E8F"/>
    <w:rsid w:val="00DC50AC"/>
    <w:rsid w:val="00DC5A3F"/>
    <w:rsid w:val="00DC6061"/>
    <w:rsid w:val="00DC68D8"/>
    <w:rsid w:val="00DC6A3B"/>
    <w:rsid w:val="00DC72CE"/>
    <w:rsid w:val="00DC7401"/>
    <w:rsid w:val="00DD018F"/>
    <w:rsid w:val="00DD0863"/>
    <w:rsid w:val="00DD086D"/>
    <w:rsid w:val="00DD0951"/>
    <w:rsid w:val="00DD101F"/>
    <w:rsid w:val="00DD1420"/>
    <w:rsid w:val="00DD1EB4"/>
    <w:rsid w:val="00DD2F4B"/>
    <w:rsid w:val="00DD3213"/>
    <w:rsid w:val="00DD39D6"/>
    <w:rsid w:val="00DD3AE4"/>
    <w:rsid w:val="00DD472A"/>
    <w:rsid w:val="00DD4B40"/>
    <w:rsid w:val="00DD50A2"/>
    <w:rsid w:val="00DD5D01"/>
    <w:rsid w:val="00DD65FF"/>
    <w:rsid w:val="00DD6C9E"/>
    <w:rsid w:val="00DD7047"/>
    <w:rsid w:val="00DD7134"/>
    <w:rsid w:val="00DD77B5"/>
    <w:rsid w:val="00DD77C3"/>
    <w:rsid w:val="00DD7870"/>
    <w:rsid w:val="00DD7960"/>
    <w:rsid w:val="00DD7A32"/>
    <w:rsid w:val="00DD7CEA"/>
    <w:rsid w:val="00DD7F65"/>
    <w:rsid w:val="00DE005F"/>
    <w:rsid w:val="00DE0707"/>
    <w:rsid w:val="00DE137B"/>
    <w:rsid w:val="00DE1AF3"/>
    <w:rsid w:val="00DE1C92"/>
    <w:rsid w:val="00DE25A7"/>
    <w:rsid w:val="00DE2A39"/>
    <w:rsid w:val="00DE374A"/>
    <w:rsid w:val="00DE3DF7"/>
    <w:rsid w:val="00DE53B1"/>
    <w:rsid w:val="00DE55D4"/>
    <w:rsid w:val="00DE61D1"/>
    <w:rsid w:val="00DE6F55"/>
    <w:rsid w:val="00DE6FC4"/>
    <w:rsid w:val="00DE7309"/>
    <w:rsid w:val="00DE790E"/>
    <w:rsid w:val="00DE7F0B"/>
    <w:rsid w:val="00DF0073"/>
    <w:rsid w:val="00DF0112"/>
    <w:rsid w:val="00DF0624"/>
    <w:rsid w:val="00DF0D68"/>
    <w:rsid w:val="00DF16AC"/>
    <w:rsid w:val="00DF1C54"/>
    <w:rsid w:val="00DF2208"/>
    <w:rsid w:val="00DF2D37"/>
    <w:rsid w:val="00DF2FAE"/>
    <w:rsid w:val="00DF39C3"/>
    <w:rsid w:val="00DF3AB0"/>
    <w:rsid w:val="00DF3E27"/>
    <w:rsid w:val="00DF4137"/>
    <w:rsid w:val="00DF4399"/>
    <w:rsid w:val="00DF4618"/>
    <w:rsid w:val="00DF4B24"/>
    <w:rsid w:val="00DF4D69"/>
    <w:rsid w:val="00DF52C0"/>
    <w:rsid w:val="00DF59D7"/>
    <w:rsid w:val="00DF5F1D"/>
    <w:rsid w:val="00DF64A3"/>
    <w:rsid w:val="00DF6814"/>
    <w:rsid w:val="00DF68D9"/>
    <w:rsid w:val="00DF698C"/>
    <w:rsid w:val="00DF69BE"/>
    <w:rsid w:val="00DF6AB2"/>
    <w:rsid w:val="00DF75D6"/>
    <w:rsid w:val="00DF7A07"/>
    <w:rsid w:val="00E00ADA"/>
    <w:rsid w:val="00E00C49"/>
    <w:rsid w:val="00E01119"/>
    <w:rsid w:val="00E01A40"/>
    <w:rsid w:val="00E01DF6"/>
    <w:rsid w:val="00E0208F"/>
    <w:rsid w:val="00E02257"/>
    <w:rsid w:val="00E0286E"/>
    <w:rsid w:val="00E02E5A"/>
    <w:rsid w:val="00E02F7E"/>
    <w:rsid w:val="00E03037"/>
    <w:rsid w:val="00E03082"/>
    <w:rsid w:val="00E03268"/>
    <w:rsid w:val="00E03A07"/>
    <w:rsid w:val="00E03C47"/>
    <w:rsid w:val="00E03CA2"/>
    <w:rsid w:val="00E04259"/>
    <w:rsid w:val="00E04431"/>
    <w:rsid w:val="00E046A3"/>
    <w:rsid w:val="00E04CB7"/>
    <w:rsid w:val="00E05B84"/>
    <w:rsid w:val="00E0610A"/>
    <w:rsid w:val="00E06982"/>
    <w:rsid w:val="00E0767B"/>
    <w:rsid w:val="00E07778"/>
    <w:rsid w:val="00E07B8F"/>
    <w:rsid w:val="00E07BA6"/>
    <w:rsid w:val="00E07D32"/>
    <w:rsid w:val="00E07F8A"/>
    <w:rsid w:val="00E10D54"/>
    <w:rsid w:val="00E1170D"/>
    <w:rsid w:val="00E1179A"/>
    <w:rsid w:val="00E119B5"/>
    <w:rsid w:val="00E11A5A"/>
    <w:rsid w:val="00E11D47"/>
    <w:rsid w:val="00E11F20"/>
    <w:rsid w:val="00E13106"/>
    <w:rsid w:val="00E132BE"/>
    <w:rsid w:val="00E13E2F"/>
    <w:rsid w:val="00E14DD2"/>
    <w:rsid w:val="00E15441"/>
    <w:rsid w:val="00E1595C"/>
    <w:rsid w:val="00E16177"/>
    <w:rsid w:val="00E161D0"/>
    <w:rsid w:val="00E1632E"/>
    <w:rsid w:val="00E167B2"/>
    <w:rsid w:val="00E168C6"/>
    <w:rsid w:val="00E168F7"/>
    <w:rsid w:val="00E1704C"/>
    <w:rsid w:val="00E1760E"/>
    <w:rsid w:val="00E177B4"/>
    <w:rsid w:val="00E17A45"/>
    <w:rsid w:val="00E17B5C"/>
    <w:rsid w:val="00E17EBD"/>
    <w:rsid w:val="00E20641"/>
    <w:rsid w:val="00E20B06"/>
    <w:rsid w:val="00E217F1"/>
    <w:rsid w:val="00E2230C"/>
    <w:rsid w:val="00E22C5B"/>
    <w:rsid w:val="00E22D8F"/>
    <w:rsid w:val="00E2317A"/>
    <w:rsid w:val="00E2378C"/>
    <w:rsid w:val="00E23955"/>
    <w:rsid w:val="00E23A5D"/>
    <w:rsid w:val="00E23D97"/>
    <w:rsid w:val="00E23FB2"/>
    <w:rsid w:val="00E2496A"/>
    <w:rsid w:val="00E249D9"/>
    <w:rsid w:val="00E24AC1"/>
    <w:rsid w:val="00E25CCA"/>
    <w:rsid w:val="00E25D92"/>
    <w:rsid w:val="00E26339"/>
    <w:rsid w:val="00E269BF"/>
    <w:rsid w:val="00E26FE0"/>
    <w:rsid w:val="00E270C2"/>
    <w:rsid w:val="00E27774"/>
    <w:rsid w:val="00E27797"/>
    <w:rsid w:val="00E278DA"/>
    <w:rsid w:val="00E27C70"/>
    <w:rsid w:val="00E3083F"/>
    <w:rsid w:val="00E30FAD"/>
    <w:rsid w:val="00E3150D"/>
    <w:rsid w:val="00E31AEA"/>
    <w:rsid w:val="00E31E0A"/>
    <w:rsid w:val="00E3356F"/>
    <w:rsid w:val="00E3391B"/>
    <w:rsid w:val="00E34934"/>
    <w:rsid w:val="00E34A3D"/>
    <w:rsid w:val="00E3608B"/>
    <w:rsid w:val="00E3624F"/>
    <w:rsid w:val="00E3673F"/>
    <w:rsid w:val="00E40017"/>
    <w:rsid w:val="00E400C2"/>
    <w:rsid w:val="00E4039D"/>
    <w:rsid w:val="00E40B5B"/>
    <w:rsid w:val="00E40B6C"/>
    <w:rsid w:val="00E410DC"/>
    <w:rsid w:val="00E42040"/>
    <w:rsid w:val="00E42443"/>
    <w:rsid w:val="00E42729"/>
    <w:rsid w:val="00E42B0D"/>
    <w:rsid w:val="00E430A6"/>
    <w:rsid w:val="00E43200"/>
    <w:rsid w:val="00E4336F"/>
    <w:rsid w:val="00E437D1"/>
    <w:rsid w:val="00E43879"/>
    <w:rsid w:val="00E43F43"/>
    <w:rsid w:val="00E446B9"/>
    <w:rsid w:val="00E44814"/>
    <w:rsid w:val="00E44B65"/>
    <w:rsid w:val="00E4509D"/>
    <w:rsid w:val="00E45199"/>
    <w:rsid w:val="00E45218"/>
    <w:rsid w:val="00E46875"/>
    <w:rsid w:val="00E47A34"/>
    <w:rsid w:val="00E47CEF"/>
    <w:rsid w:val="00E50613"/>
    <w:rsid w:val="00E5088D"/>
    <w:rsid w:val="00E50D7B"/>
    <w:rsid w:val="00E50EF7"/>
    <w:rsid w:val="00E510AD"/>
    <w:rsid w:val="00E51411"/>
    <w:rsid w:val="00E52276"/>
    <w:rsid w:val="00E523E6"/>
    <w:rsid w:val="00E52997"/>
    <w:rsid w:val="00E529AF"/>
    <w:rsid w:val="00E534D3"/>
    <w:rsid w:val="00E5394E"/>
    <w:rsid w:val="00E53ACE"/>
    <w:rsid w:val="00E54203"/>
    <w:rsid w:val="00E54A2E"/>
    <w:rsid w:val="00E55C91"/>
    <w:rsid w:val="00E56734"/>
    <w:rsid w:val="00E60788"/>
    <w:rsid w:val="00E60CFC"/>
    <w:rsid w:val="00E60ECE"/>
    <w:rsid w:val="00E614A3"/>
    <w:rsid w:val="00E61509"/>
    <w:rsid w:val="00E61617"/>
    <w:rsid w:val="00E61C11"/>
    <w:rsid w:val="00E621EA"/>
    <w:rsid w:val="00E6239A"/>
    <w:rsid w:val="00E629B3"/>
    <w:rsid w:val="00E629F4"/>
    <w:rsid w:val="00E636B2"/>
    <w:rsid w:val="00E6375A"/>
    <w:rsid w:val="00E64413"/>
    <w:rsid w:val="00E64AC3"/>
    <w:rsid w:val="00E66195"/>
    <w:rsid w:val="00E6661B"/>
    <w:rsid w:val="00E666AC"/>
    <w:rsid w:val="00E678F1"/>
    <w:rsid w:val="00E67A06"/>
    <w:rsid w:val="00E67F37"/>
    <w:rsid w:val="00E70B35"/>
    <w:rsid w:val="00E70D43"/>
    <w:rsid w:val="00E70D89"/>
    <w:rsid w:val="00E71089"/>
    <w:rsid w:val="00E713D6"/>
    <w:rsid w:val="00E73077"/>
    <w:rsid w:val="00E73B45"/>
    <w:rsid w:val="00E73E04"/>
    <w:rsid w:val="00E7585C"/>
    <w:rsid w:val="00E7603A"/>
    <w:rsid w:val="00E762D6"/>
    <w:rsid w:val="00E766B6"/>
    <w:rsid w:val="00E76A79"/>
    <w:rsid w:val="00E77299"/>
    <w:rsid w:val="00E7755C"/>
    <w:rsid w:val="00E8041C"/>
    <w:rsid w:val="00E80B62"/>
    <w:rsid w:val="00E81392"/>
    <w:rsid w:val="00E815E3"/>
    <w:rsid w:val="00E83908"/>
    <w:rsid w:val="00E83979"/>
    <w:rsid w:val="00E841D5"/>
    <w:rsid w:val="00E84D92"/>
    <w:rsid w:val="00E84F4B"/>
    <w:rsid w:val="00E84F67"/>
    <w:rsid w:val="00E85340"/>
    <w:rsid w:val="00E8581B"/>
    <w:rsid w:val="00E8585F"/>
    <w:rsid w:val="00E8630D"/>
    <w:rsid w:val="00E8682E"/>
    <w:rsid w:val="00E869E9"/>
    <w:rsid w:val="00E86BB8"/>
    <w:rsid w:val="00E86C5B"/>
    <w:rsid w:val="00E87A35"/>
    <w:rsid w:val="00E87B43"/>
    <w:rsid w:val="00E90182"/>
    <w:rsid w:val="00E90546"/>
    <w:rsid w:val="00E9081E"/>
    <w:rsid w:val="00E90921"/>
    <w:rsid w:val="00E90CAF"/>
    <w:rsid w:val="00E90D6D"/>
    <w:rsid w:val="00E90DB2"/>
    <w:rsid w:val="00E91E30"/>
    <w:rsid w:val="00E928F1"/>
    <w:rsid w:val="00E92C74"/>
    <w:rsid w:val="00E9305E"/>
    <w:rsid w:val="00E94093"/>
    <w:rsid w:val="00E94626"/>
    <w:rsid w:val="00E94787"/>
    <w:rsid w:val="00E94A37"/>
    <w:rsid w:val="00E94A6E"/>
    <w:rsid w:val="00E94ED1"/>
    <w:rsid w:val="00E956EA"/>
    <w:rsid w:val="00E95FF3"/>
    <w:rsid w:val="00E96171"/>
    <w:rsid w:val="00E9714F"/>
    <w:rsid w:val="00E97D77"/>
    <w:rsid w:val="00EA0076"/>
    <w:rsid w:val="00EA0260"/>
    <w:rsid w:val="00EA075E"/>
    <w:rsid w:val="00EA099C"/>
    <w:rsid w:val="00EA0F46"/>
    <w:rsid w:val="00EA1E08"/>
    <w:rsid w:val="00EA22E6"/>
    <w:rsid w:val="00EA3336"/>
    <w:rsid w:val="00EA37F0"/>
    <w:rsid w:val="00EA3969"/>
    <w:rsid w:val="00EA538D"/>
    <w:rsid w:val="00EA575E"/>
    <w:rsid w:val="00EA7384"/>
    <w:rsid w:val="00EA7AE6"/>
    <w:rsid w:val="00EA7D5C"/>
    <w:rsid w:val="00EB0C6A"/>
    <w:rsid w:val="00EB158C"/>
    <w:rsid w:val="00EB1A06"/>
    <w:rsid w:val="00EB2239"/>
    <w:rsid w:val="00EB24EF"/>
    <w:rsid w:val="00EB28AF"/>
    <w:rsid w:val="00EB2A42"/>
    <w:rsid w:val="00EB2A9B"/>
    <w:rsid w:val="00EB3574"/>
    <w:rsid w:val="00EB402B"/>
    <w:rsid w:val="00EB4D46"/>
    <w:rsid w:val="00EB589E"/>
    <w:rsid w:val="00EB598B"/>
    <w:rsid w:val="00EB644C"/>
    <w:rsid w:val="00EB685E"/>
    <w:rsid w:val="00EB6AEA"/>
    <w:rsid w:val="00EB6E0F"/>
    <w:rsid w:val="00EB7341"/>
    <w:rsid w:val="00EB793B"/>
    <w:rsid w:val="00EB7F95"/>
    <w:rsid w:val="00EC02DC"/>
    <w:rsid w:val="00EC0C29"/>
    <w:rsid w:val="00EC0FE8"/>
    <w:rsid w:val="00EC19D0"/>
    <w:rsid w:val="00EC29EC"/>
    <w:rsid w:val="00EC3815"/>
    <w:rsid w:val="00EC397B"/>
    <w:rsid w:val="00EC3C69"/>
    <w:rsid w:val="00EC4856"/>
    <w:rsid w:val="00EC48BE"/>
    <w:rsid w:val="00EC55FD"/>
    <w:rsid w:val="00EC5CF9"/>
    <w:rsid w:val="00EC5E74"/>
    <w:rsid w:val="00EC6191"/>
    <w:rsid w:val="00EC6BF8"/>
    <w:rsid w:val="00ED02C3"/>
    <w:rsid w:val="00ED05F1"/>
    <w:rsid w:val="00ED0E1C"/>
    <w:rsid w:val="00ED0EA4"/>
    <w:rsid w:val="00ED1BC4"/>
    <w:rsid w:val="00ED1DC8"/>
    <w:rsid w:val="00ED1F24"/>
    <w:rsid w:val="00ED320D"/>
    <w:rsid w:val="00ED420B"/>
    <w:rsid w:val="00ED542C"/>
    <w:rsid w:val="00ED6765"/>
    <w:rsid w:val="00ED68C2"/>
    <w:rsid w:val="00ED6FED"/>
    <w:rsid w:val="00ED7487"/>
    <w:rsid w:val="00ED75CF"/>
    <w:rsid w:val="00EE0B4E"/>
    <w:rsid w:val="00EE0D74"/>
    <w:rsid w:val="00EE21DF"/>
    <w:rsid w:val="00EE2D2E"/>
    <w:rsid w:val="00EE36B1"/>
    <w:rsid w:val="00EE375A"/>
    <w:rsid w:val="00EE3821"/>
    <w:rsid w:val="00EE384F"/>
    <w:rsid w:val="00EE39E3"/>
    <w:rsid w:val="00EE4634"/>
    <w:rsid w:val="00EE4D13"/>
    <w:rsid w:val="00EE5435"/>
    <w:rsid w:val="00EE57A4"/>
    <w:rsid w:val="00EE5CA4"/>
    <w:rsid w:val="00EE618A"/>
    <w:rsid w:val="00EE71AA"/>
    <w:rsid w:val="00EE7329"/>
    <w:rsid w:val="00EE757B"/>
    <w:rsid w:val="00EF0D45"/>
    <w:rsid w:val="00EF17CC"/>
    <w:rsid w:val="00EF1F27"/>
    <w:rsid w:val="00EF2582"/>
    <w:rsid w:val="00EF265F"/>
    <w:rsid w:val="00EF273C"/>
    <w:rsid w:val="00EF2A87"/>
    <w:rsid w:val="00EF2D0F"/>
    <w:rsid w:val="00EF2F8F"/>
    <w:rsid w:val="00EF3477"/>
    <w:rsid w:val="00EF3A04"/>
    <w:rsid w:val="00EF3BEB"/>
    <w:rsid w:val="00EF3DC4"/>
    <w:rsid w:val="00EF3F52"/>
    <w:rsid w:val="00EF4F24"/>
    <w:rsid w:val="00EF4F2F"/>
    <w:rsid w:val="00EF61DD"/>
    <w:rsid w:val="00EF6BA0"/>
    <w:rsid w:val="00EF6FAE"/>
    <w:rsid w:val="00EF74D2"/>
    <w:rsid w:val="00EF7CF5"/>
    <w:rsid w:val="00EF7DF5"/>
    <w:rsid w:val="00F00085"/>
    <w:rsid w:val="00F001F4"/>
    <w:rsid w:val="00F004C7"/>
    <w:rsid w:val="00F004D4"/>
    <w:rsid w:val="00F00888"/>
    <w:rsid w:val="00F01094"/>
    <w:rsid w:val="00F01099"/>
    <w:rsid w:val="00F0171F"/>
    <w:rsid w:val="00F01AFA"/>
    <w:rsid w:val="00F01DFC"/>
    <w:rsid w:val="00F028FA"/>
    <w:rsid w:val="00F02E9A"/>
    <w:rsid w:val="00F033C1"/>
    <w:rsid w:val="00F03FE5"/>
    <w:rsid w:val="00F04785"/>
    <w:rsid w:val="00F04D79"/>
    <w:rsid w:val="00F052EF"/>
    <w:rsid w:val="00F05882"/>
    <w:rsid w:val="00F05F60"/>
    <w:rsid w:val="00F061F2"/>
    <w:rsid w:val="00F064A8"/>
    <w:rsid w:val="00F06A0F"/>
    <w:rsid w:val="00F06CD4"/>
    <w:rsid w:val="00F06E29"/>
    <w:rsid w:val="00F07977"/>
    <w:rsid w:val="00F10B2F"/>
    <w:rsid w:val="00F10CEF"/>
    <w:rsid w:val="00F10E62"/>
    <w:rsid w:val="00F110A7"/>
    <w:rsid w:val="00F11449"/>
    <w:rsid w:val="00F1179A"/>
    <w:rsid w:val="00F1186B"/>
    <w:rsid w:val="00F1193C"/>
    <w:rsid w:val="00F11F06"/>
    <w:rsid w:val="00F123C9"/>
    <w:rsid w:val="00F12A7D"/>
    <w:rsid w:val="00F13237"/>
    <w:rsid w:val="00F132E4"/>
    <w:rsid w:val="00F134BD"/>
    <w:rsid w:val="00F13A42"/>
    <w:rsid w:val="00F13EEF"/>
    <w:rsid w:val="00F140BC"/>
    <w:rsid w:val="00F14252"/>
    <w:rsid w:val="00F144BE"/>
    <w:rsid w:val="00F14D64"/>
    <w:rsid w:val="00F15326"/>
    <w:rsid w:val="00F16E48"/>
    <w:rsid w:val="00F175F7"/>
    <w:rsid w:val="00F1765B"/>
    <w:rsid w:val="00F17B5E"/>
    <w:rsid w:val="00F20905"/>
    <w:rsid w:val="00F2125A"/>
    <w:rsid w:val="00F2125E"/>
    <w:rsid w:val="00F21B7D"/>
    <w:rsid w:val="00F223D7"/>
    <w:rsid w:val="00F225F6"/>
    <w:rsid w:val="00F22E75"/>
    <w:rsid w:val="00F238B5"/>
    <w:rsid w:val="00F2410E"/>
    <w:rsid w:val="00F257A1"/>
    <w:rsid w:val="00F26CD6"/>
    <w:rsid w:val="00F26F29"/>
    <w:rsid w:val="00F273BB"/>
    <w:rsid w:val="00F27840"/>
    <w:rsid w:val="00F30427"/>
    <w:rsid w:val="00F3053A"/>
    <w:rsid w:val="00F311FB"/>
    <w:rsid w:val="00F313B1"/>
    <w:rsid w:val="00F31941"/>
    <w:rsid w:val="00F3202A"/>
    <w:rsid w:val="00F326CB"/>
    <w:rsid w:val="00F32918"/>
    <w:rsid w:val="00F3329D"/>
    <w:rsid w:val="00F336DA"/>
    <w:rsid w:val="00F337C9"/>
    <w:rsid w:val="00F338D5"/>
    <w:rsid w:val="00F33BE3"/>
    <w:rsid w:val="00F33E11"/>
    <w:rsid w:val="00F355D6"/>
    <w:rsid w:val="00F359AC"/>
    <w:rsid w:val="00F35F96"/>
    <w:rsid w:val="00F360C8"/>
    <w:rsid w:val="00F36F9A"/>
    <w:rsid w:val="00F37268"/>
    <w:rsid w:val="00F37C71"/>
    <w:rsid w:val="00F40122"/>
    <w:rsid w:val="00F40475"/>
    <w:rsid w:val="00F40EEB"/>
    <w:rsid w:val="00F41613"/>
    <w:rsid w:val="00F41D4F"/>
    <w:rsid w:val="00F424C7"/>
    <w:rsid w:val="00F42AB6"/>
    <w:rsid w:val="00F42B8E"/>
    <w:rsid w:val="00F42E09"/>
    <w:rsid w:val="00F436B2"/>
    <w:rsid w:val="00F437AC"/>
    <w:rsid w:val="00F439AA"/>
    <w:rsid w:val="00F43D05"/>
    <w:rsid w:val="00F43DCC"/>
    <w:rsid w:val="00F4444F"/>
    <w:rsid w:val="00F44942"/>
    <w:rsid w:val="00F44E0E"/>
    <w:rsid w:val="00F461B9"/>
    <w:rsid w:val="00F46551"/>
    <w:rsid w:val="00F4689F"/>
    <w:rsid w:val="00F46D03"/>
    <w:rsid w:val="00F46D26"/>
    <w:rsid w:val="00F46F6C"/>
    <w:rsid w:val="00F4745E"/>
    <w:rsid w:val="00F474D9"/>
    <w:rsid w:val="00F47A9B"/>
    <w:rsid w:val="00F47C07"/>
    <w:rsid w:val="00F47C87"/>
    <w:rsid w:val="00F47CDE"/>
    <w:rsid w:val="00F47FCA"/>
    <w:rsid w:val="00F5001C"/>
    <w:rsid w:val="00F5037D"/>
    <w:rsid w:val="00F50F4C"/>
    <w:rsid w:val="00F51BBB"/>
    <w:rsid w:val="00F5220B"/>
    <w:rsid w:val="00F526C0"/>
    <w:rsid w:val="00F52836"/>
    <w:rsid w:val="00F53D15"/>
    <w:rsid w:val="00F54549"/>
    <w:rsid w:val="00F56147"/>
    <w:rsid w:val="00F565DD"/>
    <w:rsid w:val="00F566F9"/>
    <w:rsid w:val="00F567E5"/>
    <w:rsid w:val="00F6009E"/>
    <w:rsid w:val="00F601E4"/>
    <w:rsid w:val="00F6038D"/>
    <w:rsid w:val="00F606F8"/>
    <w:rsid w:val="00F60F08"/>
    <w:rsid w:val="00F615B0"/>
    <w:rsid w:val="00F62135"/>
    <w:rsid w:val="00F63128"/>
    <w:rsid w:val="00F6349A"/>
    <w:rsid w:val="00F63EA5"/>
    <w:rsid w:val="00F640B0"/>
    <w:rsid w:val="00F64340"/>
    <w:rsid w:val="00F64526"/>
    <w:rsid w:val="00F6455D"/>
    <w:rsid w:val="00F64964"/>
    <w:rsid w:val="00F64C33"/>
    <w:rsid w:val="00F654EB"/>
    <w:rsid w:val="00F659FA"/>
    <w:rsid w:val="00F65E7F"/>
    <w:rsid w:val="00F666B7"/>
    <w:rsid w:val="00F66B1F"/>
    <w:rsid w:val="00F66D1F"/>
    <w:rsid w:val="00F67289"/>
    <w:rsid w:val="00F677B5"/>
    <w:rsid w:val="00F70A36"/>
    <w:rsid w:val="00F70FB6"/>
    <w:rsid w:val="00F71010"/>
    <w:rsid w:val="00F710E2"/>
    <w:rsid w:val="00F7218E"/>
    <w:rsid w:val="00F721F1"/>
    <w:rsid w:val="00F7419E"/>
    <w:rsid w:val="00F74F89"/>
    <w:rsid w:val="00F75A60"/>
    <w:rsid w:val="00F75CA7"/>
    <w:rsid w:val="00F760C8"/>
    <w:rsid w:val="00F76716"/>
    <w:rsid w:val="00F769B1"/>
    <w:rsid w:val="00F76BE5"/>
    <w:rsid w:val="00F77524"/>
    <w:rsid w:val="00F77ACE"/>
    <w:rsid w:val="00F77D6D"/>
    <w:rsid w:val="00F77E99"/>
    <w:rsid w:val="00F806FF"/>
    <w:rsid w:val="00F80E2A"/>
    <w:rsid w:val="00F80F2D"/>
    <w:rsid w:val="00F811FE"/>
    <w:rsid w:val="00F81900"/>
    <w:rsid w:val="00F81AB6"/>
    <w:rsid w:val="00F82026"/>
    <w:rsid w:val="00F821D4"/>
    <w:rsid w:val="00F827DA"/>
    <w:rsid w:val="00F829B6"/>
    <w:rsid w:val="00F82A3E"/>
    <w:rsid w:val="00F82F61"/>
    <w:rsid w:val="00F83450"/>
    <w:rsid w:val="00F836AF"/>
    <w:rsid w:val="00F8379D"/>
    <w:rsid w:val="00F837B1"/>
    <w:rsid w:val="00F838A5"/>
    <w:rsid w:val="00F83973"/>
    <w:rsid w:val="00F83CC6"/>
    <w:rsid w:val="00F84BE4"/>
    <w:rsid w:val="00F84FDD"/>
    <w:rsid w:val="00F853CE"/>
    <w:rsid w:val="00F85895"/>
    <w:rsid w:val="00F86605"/>
    <w:rsid w:val="00F871BF"/>
    <w:rsid w:val="00F87421"/>
    <w:rsid w:val="00F87A7C"/>
    <w:rsid w:val="00F910E1"/>
    <w:rsid w:val="00F9247D"/>
    <w:rsid w:val="00F92537"/>
    <w:rsid w:val="00F92AE2"/>
    <w:rsid w:val="00F92C51"/>
    <w:rsid w:val="00F93849"/>
    <w:rsid w:val="00F93E1D"/>
    <w:rsid w:val="00F94013"/>
    <w:rsid w:val="00F942AC"/>
    <w:rsid w:val="00F943C8"/>
    <w:rsid w:val="00F94540"/>
    <w:rsid w:val="00F948F9"/>
    <w:rsid w:val="00F94D42"/>
    <w:rsid w:val="00F95153"/>
    <w:rsid w:val="00F956CE"/>
    <w:rsid w:val="00F95C27"/>
    <w:rsid w:val="00F96B20"/>
    <w:rsid w:val="00FA11EB"/>
    <w:rsid w:val="00FA1861"/>
    <w:rsid w:val="00FA1ABC"/>
    <w:rsid w:val="00FA1EAD"/>
    <w:rsid w:val="00FA37A3"/>
    <w:rsid w:val="00FA414D"/>
    <w:rsid w:val="00FA42CD"/>
    <w:rsid w:val="00FA42D5"/>
    <w:rsid w:val="00FA5196"/>
    <w:rsid w:val="00FA5797"/>
    <w:rsid w:val="00FA63B6"/>
    <w:rsid w:val="00FA6AED"/>
    <w:rsid w:val="00FA6BC4"/>
    <w:rsid w:val="00FA73AD"/>
    <w:rsid w:val="00FA7ACF"/>
    <w:rsid w:val="00FB009E"/>
    <w:rsid w:val="00FB03AA"/>
    <w:rsid w:val="00FB0682"/>
    <w:rsid w:val="00FB1033"/>
    <w:rsid w:val="00FB2049"/>
    <w:rsid w:val="00FB2221"/>
    <w:rsid w:val="00FB2653"/>
    <w:rsid w:val="00FB2B68"/>
    <w:rsid w:val="00FB2DC5"/>
    <w:rsid w:val="00FB3555"/>
    <w:rsid w:val="00FB3731"/>
    <w:rsid w:val="00FB373C"/>
    <w:rsid w:val="00FB38A3"/>
    <w:rsid w:val="00FB3F07"/>
    <w:rsid w:val="00FB4549"/>
    <w:rsid w:val="00FB458C"/>
    <w:rsid w:val="00FB4630"/>
    <w:rsid w:val="00FB51A1"/>
    <w:rsid w:val="00FB5F93"/>
    <w:rsid w:val="00FB6B72"/>
    <w:rsid w:val="00FB6E63"/>
    <w:rsid w:val="00FB719A"/>
    <w:rsid w:val="00FB746A"/>
    <w:rsid w:val="00FC01F4"/>
    <w:rsid w:val="00FC0483"/>
    <w:rsid w:val="00FC0730"/>
    <w:rsid w:val="00FC0E16"/>
    <w:rsid w:val="00FC0EF9"/>
    <w:rsid w:val="00FC1430"/>
    <w:rsid w:val="00FC14D5"/>
    <w:rsid w:val="00FC1C94"/>
    <w:rsid w:val="00FC1F3B"/>
    <w:rsid w:val="00FC2670"/>
    <w:rsid w:val="00FC2F77"/>
    <w:rsid w:val="00FC4AA1"/>
    <w:rsid w:val="00FC5D04"/>
    <w:rsid w:val="00FC607A"/>
    <w:rsid w:val="00FC61D5"/>
    <w:rsid w:val="00FC6379"/>
    <w:rsid w:val="00FC7C4E"/>
    <w:rsid w:val="00FD04EB"/>
    <w:rsid w:val="00FD0E28"/>
    <w:rsid w:val="00FD116B"/>
    <w:rsid w:val="00FD15F5"/>
    <w:rsid w:val="00FD179A"/>
    <w:rsid w:val="00FD17B7"/>
    <w:rsid w:val="00FD195F"/>
    <w:rsid w:val="00FD1A53"/>
    <w:rsid w:val="00FD2182"/>
    <w:rsid w:val="00FD25F8"/>
    <w:rsid w:val="00FD28B9"/>
    <w:rsid w:val="00FD3513"/>
    <w:rsid w:val="00FD37D0"/>
    <w:rsid w:val="00FD420F"/>
    <w:rsid w:val="00FD533A"/>
    <w:rsid w:val="00FD53EF"/>
    <w:rsid w:val="00FD65B1"/>
    <w:rsid w:val="00FD6937"/>
    <w:rsid w:val="00FD6BA8"/>
    <w:rsid w:val="00FE0670"/>
    <w:rsid w:val="00FE0FD8"/>
    <w:rsid w:val="00FE139B"/>
    <w:rsid w:val="00FE2A69"/>
    <w:rsid w:val="00FE3118"/>
    <w:rsid w:val="00FE337D"/>
    <w:rsid w:val="00FE3821"/>
    <w:rsid w:val="00FE5352"/>
    <w:rsid w:val="00FE5398"/>
    <w:rsid w:val="00FE543A"/>
    <w:rsid w:val="00FE5507"/>
    <w:rsid w:val="00FE68EC"/>
    <w:rsid w:val="00FE6DA6"/>
    <w:rsid w:val="00FF069C"/>
    <w:rsid w:val="00FF07C9"/>
    <w:rsid w:val="00FF0F9A"/>
    <w:rsid w:val="00FF1048"/>
    <w:rsid w:val="00FF158E"/>
    <w:rsid w:val="00FF238F"/>
    <w:rsid w:val="00FF2A6E"/>
    <w:rsid w:val="00FF2D7B"/>
    <w:rsid w:val="00FF2E14"/>
    <w:rsid w:val="00FF30C6"/>
    <w:rsid w:val="00FF3DD7"/>
    <w:rsid w:val="00FF4D80"/>
    <w:rsid w:val="00FF639C"/>
    <w:rsid w:val="00FF68B8"/>
    <w:rsid w:val="00FF6D61"/>
    <w:rsid w:val="00FF7393"/>
    <w:rsid w:val="00FF780C"/>
    <w:rsid w:val="00FF7C4E"/>
    <w:rsid w:val="00FF7D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napToGrid w:val="0"/>
        <w:sz w:val="30"/>
        <w:szCs w:val="30"/>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762"/>
    <w:pPr>
      <w:spacing w:after="160" w:line="256" w:lineRule="auto"/>
    </w:pPr>
    <w:rPr>
      <w:rFonts w:eastAsia="Times New Roman"/>
      <w:snapToGrid/>
      <w:szCs w:val="22"/>
      <w:lang w:val="be-BY"/>
    </w:rPr>
  </w:style>
  <w:style w:type="paragraph" w:styleId="1">
    <w:name w:val="heading 1"/>
    <w:basedOn w:val="a"/>
    <w:link w:val="10"/>
    <w:qFormat/>
    <w:rsid w:val="004A4762"/>
    <w:pPr>
      <w:spacing w:before="225" w:after="225" w:line="240" w:lineRule="auto"/>
      <w:jc w:val="center"/>
      <w:outlineLvl w:val="0"/>
    </w:pPr>
    <w:rPr>
      <w:rFonts w:ascii="Verdana" w:eastAsia="Calibri" w:hAnsi="Verdana"/>
      <w:kern w:val="36"/>
      <w:sz w:val="26"/>
      <w:szCs w:val="26"/>
      <w:lang w:eastAsia="be-BY"/>
    </w:rPr>
  </w:style>
  <w:style w:type="paragraph" w:styleId="2">
    <w:name w:val="heading 2"/>
    <w:basedOn w:val="a"/>
    <w:link w:val="20"/>
    <w:qFormat/>
    <w:rsid w:val="004A4762"/>
    <w:pPr>
      <w:spacing w:before="225" w:after="225" w:line="240" w:lineRule="auto"/>
      <w:jc w:val="center"/>
      <w:outlineLvl w:val="1"/>
    </w:pPr>
    <w:rPr>
      <w:rFonts w:ascii="Verdana" w:eastAsia="Calibri" w:hAnsi="Verdana"/>
      <w:b/>
      <w:bCs/>
      <w:sz w:val="21"/>
      <w:szCs w:val="21"/>
      <w:lang w:eastAsia="be-BY"/>
    </w:rPr>
  </w:style>
  <w:style w:type="paragraph" w:styleId="7">
    <w:name w:val="heading 7"/>
    <w:basedOn w:val="a"/>
    <w:next w:val="a"/>
    <w:link w:val="70"/>
    <w:qFormat/>
    <w:rsid w:val="004A4762"/>
    <w:pPr>
      <w:spacing w:before="240" w:after="60"/>
      <w:outlineLvl w:val="6"/>
    </w:pPr>
    <w:rPr>
      <w:rFonts w:ascii="Calibri" w:eastAsia="Calibri" w:hAnsi="Calibri"/>
      <w:sz w:val="24"/>
      <w:szCs w:val="24"/>
    </w:rPr>
  </w:style>
  <w:style w:type="paragraph" w:styleId="8">
    <w:name w:val="heading 8"/>
    <w:basedOn w:val="a"/>
    <w:next w:val="a"/>
    <w:link w:val="80"/>
    <w:qFormat/>
    <w:rsid w:val="004A4762"/>
    <w:pPr>
      <w:keepNext/>
      <w:keepLines/>
      <w:spacing w:before="200" w:after="0"/>
      <w:outlineLvl w:val="7"/>
    </w:pPr>
    <w:rPr>
      <w:rFonts w:ascii="Cambria" w:eastAsia="Calibri" w:hAnsi="Cambria"/>
      <w:color w:val="404040"/>
      <w:sz w:val="20"/>
      <w:szCs w:val="20"/>
    </w:rPr>
  </w:style>
  <w:style w:type="paragraph" w:styleId="9">
    <w:name w:val="heading 9"/>
    <w:basedOn w:val="a"/>
    <w:next w:val="a"/>
    <w:link w:val="90"/>
    <w:qFormat/>
    <w:rsid w:val="004A4762"/>
    <w:pPr>
      <w:keepNext/>
      <w:keepLines/>
      <w:spacing w:before="200" w:after="0"/>
      <w:outlineLvl w:val="8"/>
    </w:pPr>
    <w:rPr>
      <w:rFonts w:ascii="Cambria" w:eastAsia="Calibri"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4762"/>
    <w:rPr>
      <w:rFonts w:ascii="Verdana" w:eastAsia="Calibri" w:hAnsi="Verdana"/>
      <w:snapToGrid/>
      <w:kern w:val="36"/>
      <w:sz w:val="26"/>
      <w:szCs w:val="26"/>
      <w:lang w:val="be-BY" w:eastAsia="be-BY"/>
    </w:rPr>
  </w:style>
  <w:style w:type="character" w:customStyle="1" w:styleId="20">
    <w:name w:val="Заголовок 2 Знак"/>
    <w:basedOn w:val="a0"/>
    <w:link w:val="2"/>
    <w:rsid w:val="004A4762"/>
    <w:rPr>
      <w:rFonts w:ascii="Verdana" w:eastAsia="Calibri" w:hAnsi="Verdana"/>
      <w:b/>
      <w:bCs/>
      <w:snapToGrid/>
      <w:sz w:val="21"/>
      <w:szCs w:val="21"/>
      <w:lang w:val="be-BY" w:eastAsia="be-BY"/>
    </w:rPr>
  </w:style>
  <w:style w:type="character" w:customStyle="1" w:styleId="70">
    <w:name w:val="Заголовок 7 Знак"/>
    <w:basedOn w:val="a0"/>
    <w:link w:val="7"/>
    <w:rsid w:val="004A4762"/>
    <w:rPr>
      <w:rFonts w:ascii="Calibri" w:eastAsia="Calibri" w:hAnsi="Calibri"/>
      <w:snapToGrid/>
      <w:sz w:val="24"/>
      <w:szCs w:val="24"/>
      <w:lang w:val="be-BY"/>
    </w:rPr>
  </w:style>
  <w:style w:type="character" w:customStyle="1" w:styleId="80">
    <w:name w:val="Заголовок 8 Знак"/>
    <w:basedOn w:val="a0"/>
    <w:link w:val="8"/>
    <w:rsid w:val="004A4762"/>
    <w:rPr>
      <w:rFonts w:ascii="Cambria" w:eastAsia="Calibri" w:hAnsi="Cambria"/>
      <w:snapToGrid/>
      <w:color w:val="404040"/>
      <w:sz w:val="20"/>
      <w:szCs w:val="20"/>
      <w:lang w:val="be-BY"/>
    </w:rPr>
  </w:style>
  <w:style w:type="character" w:customStyle="1" w:styleId="90">
    <w:name w:val="Заголовок 9 Знак"/>
    <w:basedOn w:val="a0"/>
    <w:link w:val="9"/>
    <w:rsid w:val="004A4762"/>
    <w:rPr>
      <w:rFonts w:ascii="Cambria" w:eastAsia="Calibri" w:hAnsi="Cambria"/>
      <w:i/>
      <w:iCs/>
      <w:snapToGrid/>
      <w:color w:val="404040"/>
      <w:sz w:val="20"/>
      <w:szCs w:val="20"/>
      <w:lang w:val="be-BY"/>
    </w:rPr>
  </w:style>
  <w:style w:type="character" w:customStyle="1" w:styleId="HTML">
    <w:name w:val="Стандартный HTML Знак"/>
    <w:link w:val="HTML0"/>
    <w:semiHidden/>
    <w:locked/>
    <w:rsid w:val="004A4762"/>
    <w:rPr>
      <w:rFonts w:ascii="Courier New" w:hAnsi="Courier New"/>
      <w:sz w:val="20"/>
      <w:szCs w:val="20"/>
      <w:lang w:val="be-BY" w:eastAsia="be-BY"/>
    </w:rPr>
  </w:style>
  <w:style w:type="paragraph" w:styleId="HTML0">
    <w:name w:val="HTML Preformatted"/>
    <w:basedOn w:val="a"/>
    <w:link w:val="HTML"/>
    <w:semiHidden/>
    <w:rsid w:val="004A4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snapToGrid w:val="0"/>
      <w:sz w:val="20"/>
      <w:szCs w:val="20"/>
      <w:lang w:eastAsia="be-BY"/>
    </w:rPr>
  </w:style>
  <w:style w:type="character" w:customStyle="1" w:styleId="HTML1">
    <w:name w:val="Стандартный HTML Знак1"/>
    <w:basedOn w:val="a0"/>
    <w:semiHidden/>
    <w:rsid w:val="004A4762"/>
    <w:rPr>
      <w:rFonts w:ascii="Consolas" w:eastAsia="Times New Roman" w:hAnsi="Consolas"/>
      <w:snapToGrid/>
      <w:sz w:val="20"/>
      <w:szCs w:val="20"/>
      <w:lang w:val="be-BY"/>
    </w:rPr>
  </w:style>
  <w:style w:type="character" w:customStyle="1" w:styleId="HTMLPreformattedChar1">
    <w:name w:val="HTML Preformatted Char1"/>
    <w:semiHidden/>
    <w:locked/>
    <w:rsid w:val="004A4762"/>
    <w:rPr>
      <w:rFonts w:ascii="Courier New" w:hAnsi="Courier New" w:cs="Courier New"/>
      <w:sz w:val="20"/>
      <w:szCs w:val="20"/>
      <w:lang w:val="be-BY" w:eastAsia="en-US"/>
    </w:rPr>
  </w:style>
  <w:style w:type="paragraph" w:styleId="a3">
    <w:name w:val="header"/>
    <w:basedOn w:val="a"/>
    <w:link w:val="a4"/>
    <w:uiPriority w:val="99"/>
    <w:rsid w:val="004A4762"/>
    <w:pPr>
      <w:tabs>
        <w:tab w:val="center" w:pos="4677"/>
        <w:tab w:val="right" w:pos="9355"/>
      </w:tabs>
      <w:spacing w:after="0" w:line="240" w:lineRule="auto"/>
    </w:pPr>
    <w:rPr>
      <w:rFonts w:eastAsia="Calibri"/>
      <w:szCs w:val="20"/>
    </w:rPr>
  </w:style>
  <w:style w:type="character" w:customStyle="1" w:styleId="a4">
    <w:name w:val="Верхний колонтитул Знак"/>
    <w:basedOn w:val="a0"/>
    <w:link w:val="a3"/>
    <w:uiPriority w:val="99"/>
    <w:rsid w:val="004A4762"/>
    <w:rPr>
      <w:rFonts w:eastAsia="Calibri"/>
      <w:snapToGrid/>
      <w:szCs w:val="20"/>
      <w:lang w:val="be-BY"/>
    </w:rPr>
  </w:style>
  <w:style w:type="character" w:customStyle="1" w:styleId="a5">
    <w:name w:val="Нижний колонтитул Знак"/>
    <w:link w:val="a6"/>
    <w:semiHidden/>
    <w:locked/>
    <w:rsid w:val="004A4762"/>
    <w:rPr>
      <w:lang w:val="be-BY"/>
    </w:rPr>
  </w:style>
  <w:style w:type="paragraph" w:styleId="a6">
    <w:name w:val="footer"/>
    <w:basedOn w:val="a"/>
    <w:link w:val="a5"/>
    <w:semiHidden/>
    <w:rsid w:val="004A4762"/>
    <w:pPr>
      <w:tabs>
        <w:tab w:val="center" w:pos="4677"/>
        <w:tab w:val="right" w:pos="9355"/>
      </w:tabs>
      <w:spacing w:after="0" w:line="240" w:lineRule="auto"/>
    </w:pPr>
    <w:rPr>
      <w:rFonts w:eastAsiaTheme="minorHAnsi"/>
      <w:snapToGrid w:val="0"/>
      <w:szCs w:val="30"/>
    </w:rPr>
  </w:style>
  <w:style w:type="character" w:customStyle="1" w:styleId="11">
    <w:name w:val="Нижний колонтитул Знак1"/>
    <w:basedOn w:val="a0"/>
    <w:semiHidden/>
    <w:rsid w:val="004A4762"/>
    <w:rPr>
      <w:rFonts w:eastAsia="Times New Roman"/>
      <w:snapToGrid/>
      <w:szCs w:val="22"/>
      <w:lang w:val="be-BY"/>
    </w:rPr>
  </w:style>
  <w:style w:type="character" w:customStyle="1" w:styleId="FooterChar1">
    <w:name w:val="Footer Char1"/>
    <w:semiHidden/>
    <w:locked/>
    <w:rsid w:val="004A4762"/>
    <w:rPr>
      <w:rFonts w:ascii="Times New Roman" w:hAnsi="Times New Roman" w:cs="Times New Roman"/>
      <w:sz w:val="30"/>
      <w:lang w:val="be-BY" w:eastAsia="en-US"/>
    </w:rPr>
  </w:style>
  <w:style w:type="paragraph" w:styleId="21">
    <w:name w:val="Body Text Indent 2"/>
    <w:basedOn w:val="a"/>
    <w:link w:val="22"/>
    <w:rsid w:val="004A4762"/>
    <w:pPr>
      <w:spacing w:after="120" w:line="240" w:lineRule="auto"/>
      <w:ind w:firstLine="284"/>
      <w:jc w:val="both"/>
    </w:pPr>
    <w:rPr>
      <w:rFonts w:ascii="Arial" w:eastAsia="Calibri" w:hAnsi="Arial"/>
      <w:sz w:val="20"/>
      <w:szCs w:val="20"/>
      <w:lang w:eastAsia="ru-RU"/>
    </w:rPr>
  </w:style>
  <w:style w:type="character" w:customStyle="1" w:styleId="22">
    <w:name w:val="Основной текст с отступом 2 Знак"/>
    <w:basedOn w:val="a0"/>
    <w:link w:val="21"/>
    <w:rsid w:val="004A4762"/>
    <w:rPr>
      <w:rFonts w:ascii="Arial" w:eastAsia="Calibri" w:hAnsi="Arial"/>
      <w:snapToGrid/>
      <w:sz w:val="20"/>
      <w:szCs w:val="20"/>
      <w:lang w:eastAsia="ru-RU"/>
    </w:rPr>
  </w:style>
  <w:style w:type="paragraph" w:styleId="a7">
    <w:name w:val="Body Text"/>
    <w:basedOn w:val="a"/>
    <w:link w:val="a8"/>
    <w:rsid w:val="004A4762"/>
    <w:pPr>
      <w:spacing w:after="0" w:line="240" w:lineRule="auto"/>
      <w:jc w:val="center"/>
      <w:outlineLvl w:val="0"/>
    </w:pPr>
    <w:rPr>
      <w:rFonts w:eastAsia="Calibri"/>
      <w:b/>
      <w:spacing w:val="6"/>
      <w:kern w:val="20"/>
      <w:sz w:val="20"/>
      <w:szCs w:val="20"/>
      <w:lang w:eastAsia="ru-RU"/>
    </w:rPr>
  </w:style>
  <w:style w:type="character" w:customStyle="1" w:styleId="a8">
    <w:name w:val="Основной текст Знак"/>
    <w:basedOn w:val="a0"/>
    <w:link w:val="a7"/>
    <w:rsid w:val="004A4762"/>
    <w:rPr>
      <w:rFonts w:eastAsia="Calibri"/>
      <w:b/>
      <w:snapToGrid/>
      <w:spacing w:val="6"/>
      <w:kern w:val="20"/>
      <w:sz w:val="20"/>
      <w:szCs w:val="20"/>
      <w:lang w:eastAsia="ru-RU"/>
    </w:rPr>
  </w:style>
  <w:style w:type="paragraph" w:styleId="3">
    <w:name w:val="Body Text Indent 3"/>
    <w:basedOn w:val="a"/>
    <w:link w:val="30"/>
    <w:rsid w:val="004A4762"/>
    <w:pPr>
      <w:spacing w:after="0" w:line="240" w:lineRule="auto"/>
      <w:ind w:firstLine="720"/>
      <w:jc w:val="both"/>
    </w:pPr>
    <w:rPr>
      <w:rFonts w:eastAsia="Calibri"/>
      <w:sz w:val="20"/>
      <w:szCs w:val="20"/>
      <w:lang w:eastAsia="ru-RU"/>
    </w:rPr>
  </w:style>
  <w:style w:type="character" w:customStyle="1" w:styleId="30">
    <w:name w:val="Основной текст с отступом 3 Знак"/>
    <w:basedOn w:val="a0"/>
    <w:link w:val="3"/>
    <w:rsid w:val="004A4762"/>
    <w:rPr>
      <w:rFonts w:eastAsia="Calibri"/>
      <w:snapToGrid/>
      <w:sz w:val="20"/>
      <w:szCs w:val="20"/>
      <w:lang w:eastAsia="ru-RU"/>
    </w:rPr>
  </w:style>
  <w:style w:type="character" w:customStyle="1" w:styleId="a9">
    <w:name w:val="Текст выноски Знак"/>
    <w:link w:val="aa"/>
    <w:semiHidden/>
    <w:locked/>
    <w:rsid w:val="004A4762"/>
    <w:rPr>
      <w:rFonts w:ascii="Tahoma" w:hAnsi="Tahoma" w:cs="Tahoma"/>
      <w:sz w:val="16"/>
      <w:szCs w:val="16"/>
      <w:lang w:val="be-BY"/>
    </w:rPr>
  </w:style>
  <w:style w:type="paragraph" w:styleId="aa">
    <w:name w:val="Balloon Text"/>
    <w:basedOn w:val="a"/>
    <w:link w:val="a9"/>
    <w:semiHidden/>
    <w:rsid w:val="004A4762"/>
    <w:pPr>
      <w:spacing w:after="0" w:line="240" w:lineRule="auto"/>
    </w:pPr>
    <w:rPr>
      <w:rFonts w:ascii="Tahoma" w:eastAsiaTheme="minorHAnsi" w:hAnsi="Tahoma" w:cs="Tahoma"/>
      <w:snapToGrid w:val="0"/>
      <w:sz w:val="16"/>
      <w:szCs w:val="16"/>
    </w:rPr>
  </w:style>
  <w:style w:type="character" w:customStyle="1" w:styleId="12">
    <w:name w:val="Текст выноски Знак1"/>
    <w:basedOn w:val="a0"/>
    <w:semiHidden/>
    <w:rsid w:val="004A4762"/>
    <w:rPr>
      <w:rFonts w:ascii="Tahoma" w:eastAsia="Times New Roman" w:hAnsi="Tahoma" w:cs="Tahoma"/>
      <w:snapToGrid/>
      <w:sz w:val="16"/>
      <w:szCs w:val="16"/>
      <w:lang w:val="be-BY"/>
    </w:rPr>
  </w:style>
  <w:style w:type="character" w:customStyle="1" w:styleId="BalloonTextChar1">
    <w:name w:val="Balloon Text Char1"/>
    <w:semiHidden/>
    <w:locked/>
    <w:rsid w:val="004A4762"/>
    <w:rPr>
      <w:rFonts w:ascii="Times New Roman" w:hAnsi="Times New Roman" w:cs="Times New Roman"/>
      <w:sz w:val="2"/>
      <w:lang w:val="be-BY" w:eastAsia="en-US"/>
    </w:rPr>
  </w:style>
  <w:style w:type="paragraph" w:styleId="ab">
    <w:name w:val="Body Text Indent"/>
    <w:basedOn w:val="a"/>
    <w:link w:val="ac"/>
    <w:rsid w:val="004A4762"/>
    <w:pPr>
      <w:widowControl w:val="0"/>
      <w:spacing w:after="120" w:line="240" w:lineRule="auto"/>
      <w:ind w:left="283" w:firstLine="300"/>
      <w:jc w:val="both"/>
    </w:pPr>
    <w:rPr>
      <w:rFonts w:eastAsia="Calibri"/>
      <w:sz w:val="20"/>
      <w:szCs w:val="20"/>
      <w:lang w:eastAsia="ru-RU"/>
    </w:rPr>
  </w:style>
  <w:style w:type="character" w:customStyle="1" w:styleId="ac">
    <w:name w:val="Основной текст с отступом Знак"/>
    <w:basedOn w:val="a0"/>
    <w:link w:val="ab"/>
    <w:rsid w:val="004A4762"/>
    <w:rPr>
      <w:rFonts w:eastAsia="Calibri"/>
      <w:snapToGrid/>
      <w:sz w:val="20"/>
      <w:szCs w:val="20"/>
      <w:lang w:eastAsia="ru-RU"/>
    </w:rPr>
  </w:style>
  <w:style w:type="paragraph" w:customStyle="1" w:styleId="13">
    <w:name w:val="Абзац списка1"/>
    <w:basedOn w:val="a"/>
    <w:rsid w:val="004A4762"/>
    <w:pPr>
      <w:ind w:left="720"/>
      <w:contextualSpacing/>
    </w:pPr>
  </w:style>
  <w:style w:type="character" w:customStyle="1" w:styleId="ad">
    <w:name w:val="Схема документа Знак"/>
    <w:link w:val="ae"/>
    <w:semiHidden/>
    <w:locked/>
    <w:rsid w:val="004A4762"/>
    <w:rPr>
      <w:rFonts w:ascii="Tahoma" w:hAnsi="Tahoma" w:cs="Tahoma"/>
      <w:sz w:val="20"/>
      <w:szCs w:val="20"/>
      <w:shd w:val="clear" w:color="auto" w:fill="000080"/>
      <w:lang w:val="be-BY"/>
    </w:rPr>
  </w:style>
  <w:style w:type="paragraph" w:styleId="ae">
    <w:name w:val="Document Map"/>
    <w:basedOn w:val="a"/>
    <w:link w:val="ad"/>
    <w:semiHidden/>
    <w:rsid w:val="004A4762"/>
    <w:pPr>
      <w:shd w:val="clear" w:color="auto" w:fill="000080"/>
    </w:pPr>
    <w:rPr>
      <w:rFonts w:ascii="Tahoma" w:eastAsiaTheme="minorHAnsi" w:hAnsi="Tahoma" w:cs="Tahoma"/>
      <w:snapToGrid w:val="0"/>
      <w:sz w:val="20"/>
      <w:szCs w:val="20"/>
    </w:rPr>
  </w:style>
  <w:style w:type="character" w:customStyle="1" w:styleId="14">
    <w:name w:val="Схема документа Знак1"/>
    <w:basedOn w:val="a0"/>
    <w:semiHidden/>
    <w:rsid w:val="004A4762"/>
    <w:rPr>
      <w:rFonts w:ascii="Tahoma" w:eastAsia="Times New Roman" w:hAnsi="Tahoma" w:cs="Tahoma"/>
      <w:snapToGrid/>
      <w:sz w:val="16"/>
      <w:szCs w:val="16"/>
      <w:lang w:val="be-BY"/>
    </w:rPr>
  </w:style>
  <w:style w:type="character" w:customStyle="1" w:styleId="DocumentMapChar1">
    <w:name w:val="Document Map Char1"/>
    <w:semiHidden/>
    <w:locked/>
    <w:rsid w:val="004A4762"/>
    <w:rPr>
      <w:rFonts w:ascii="Times New Roman" w:hAnsi="Times New Roman" w:cs="Times New Roman"/>
      <w:sz w:val="2"/>
      <w:lang w:val="be-BY" w:eastAsia="en-US"/>
    </w:rPr>
  </w:style>
  <w:style w:type="character" w:styleId="af">
    <w:name w:val="page number"/>
    <w:rsid w:val="004A4762"/>
    <w:rPr>
      <w:rFonts w:cs="Times New Roman"/>
    </w:rPr>
  </w:style>
  <w:style w:type="paragraph" w:customStyle="1" w:styleId="newncpi">
    <w:name w:val="newncpi"/>
    <w:basedOn w:val="a"/>
    <w:rsid w:val="004A4762"/>
    <w:pPr>
      <w:spacing w:after="0" w:line="240" w:lineRule="auto"/>
      <w:ind w:firstLine="567"/>
      <w:jc w:val="both"/>
    </w:pPr>
    <w:rPr>
      <w:rFonts w:eastAsia="Calibri"/>
      <w:sz w:val="24"/>
      <w:szCs w:val="24"/>
      <w:lang w:val="ru-RU" w:eastAsia="ru-RU"/>
    </w:rPr>
  </w:style>
  <w:style w:type="table" w:styleId="af0">
    <w:name w:val="Table Grid"/>
    <w:basedOn w:val="a1"/>
    <w:rsid w:val="004A4762"/>
    <w:rPr>
      <w:rFonts w:eastAsia="Times New Roman"/>
      <w:snapToGrid/>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A4762"/>
    <w:pPr>
      <w:widowControl w:val="0"/>
      <w:autoSpaceDE w:val="0"/>
      <w:autoSpaceDN w:val="0"/>
      <w:spacing w:after="0" w:line="240" w:lineRule="auto"/>
    </w:pPr>
    <w:rPr>
      <w:rFonts w:eastAsia="Times New Roman"/>
      <w:snapToGrid/>
      <w:sz w:val="24"/>
      <w:szCs w:val="20"/>
      <w:lang w:eastAsia="ru-RU"/>
    </w:rPr>
  </w:style>
  <w:style w:type="paragraph" w:customStyle="1" w:styleId="ConsPlusNonformat">
    <w:name w:val="ConsPlusNonformat"/>
    <w:rsid w:val="004A4762"/>
    <w:pPr>
      <w:widowControl w:val="0"/>
      <w:autoSpaceDE w:val="0"/>
      <w:autoSpaceDN w:val="0"/>
      <w:spacing w:after="0" w:line="240" w:lineRule="auto"/>
    </w:pPr>
    <w:rPr>
      <w:rFonts w:ascii="Courier New" w:eastAsia="Times New Roman" w:hAnsi="Courier New" w:cs="Courier New"/>
      <w:snapToGrid/>
      <w:sz w:val="20"/>
      <w:szCs w:val="20"/>
      <w:lang w:eastAsia="ru-RU"/>
    </w:rPr>
  </w:style>
  <w:style w:type="paragraph" w:customStyle="1" w:styleId="ConsPlusCell">
    <w:name w:val="ConsPlusCell"/>
    <w:rsid w:val="004A4762"/>
    <w:pPr>
      <w:widowControl w:val="0"/>
      <w:autoSpaceDE w:val="0"/>
      <w:autoSpaceDN w:val="0"/>
      <w:spacing w:after="0" w:line="240" w:lineRule="auto"/>
    </w:pPr>
    <w:rPr>
      <w:rFonts w:ascii="Courier New" w:eastAsia="Times New Roman" w:hAnsi="Courier New" w:cs="Courier New"/>
      <w:snapToGrid/>
      <w:sz w:val="20"/>
      <w:szCs w:val="20"/>
      <w:lang w:eastAsia="ru-RU"/>
    </w:rPr>
  </w:style>
  <w:style w:type="paragraph" w:styleId="af1">
    <w:name w:val="No Spacing"/>
    <w:link w:val="af2"/>
    <w:uiPriority w:val="1"/>
    <w:qFormat/>
    <w:rsid w:val="004A4762"/>
    <w:pPr>
      <w:overflowPunct w:val="0"/>
      <w:autoSpaceDE w:val="0"/>
      <w:autoSpaceDN w:val="0"/>
      <w:adjustRightInd w:val="0"/>
      <w:spacing w:after="0" w:line="240" w:lineRule="auto"/>
      <w:textAlignment w:val="baseline"/>
    </w:pPr>
    <w:rPr>
      <w:rFonts w:ascii="Calibri" w:eastAsia="Calibri" w:hAnsi="Calibri"/>
      <w:snapToGrid/>
      <w:sz w:val="22"/>
      <w:szCs w:val="22"/>
      <w:lang w:val="en-US"/>
    </w:rPr>
  </w:style>
  <w:style w:type="character" w:customStyle="1" w:styleId="af2">
    <w:name w:val="Без интервала Знак"/>
    <w:link w:val="af1"/>
    <w:uiPriority w:val="1"/>
    <w:rsid w:val="004A4762"/>
    <w:rPr>
      <w:rFonts w:ascii="Calibri" w:eastAsia="Calibri" w:hAnsi="Calibri"/>
      <w:snapToGrid/>
      <w:sz w:val="22"/>
      <w:szCs w:val="22"/>
      <w:lang w:val="en-US"/>
    </w:rPr>
  </w:style>
  <w:style w:type="character" w:customStyle="1" w:styleId="23">
    <w:name w:val="Основной текст (2)"/>
    <w:rsid w:val="004A476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ConsPlusTitle">
    <w:name w:val="ConsPlusTitle"/>
    <w:rsid w:val="004A4762"/>
    <w:pPr>
      <w:widowControl w:val="0"/>
      <w:autoSpaceDE w:val="0"/>
      <w:autoSpaceDN w:val="0"/>
      <w:spacing w:after="0" w:line="240" w:lineRule="auto"/>
    </w:pPr>
    <w:rPr>
      <w:rFonts w:ascii="Calibri" w:eastAsia="Times New Roman" w:hAnsi="Calibri" w:cs="Calibri"/>
      <w:b/>
      <w:snapToGrid/>
      <w:sz w:val="22"/>
      <w:szCs w:val="20"/>
      <w:lang w:eastAsia="ru-RU"/>
    </w:rPr>
  </w:style>
  <w:style w:type="character" w:customStyle="1" w:styleId="31">
    <w:name w:val="Знак Знак3"/>
    <w:rsid w:val="004A4762"/>
    <w:rPr>
      <w:rFonts w:ascii="Calibri" w:eastAsia="Calibri" w:hAnsi="Calibri"/>
      <w:sz w:val="22"/>
      <w:szCs w:val="22"/>
      <w:lang w:val="ru-RU" w:eastAsia="en-US" w:bidi="ar-SA"/>
    </w:rPr>
  </w:style>
  <w:style w:type="character" w:customStyle="1" w:styleId="24">
    <w:name w:val="Основной текст (2)_"/>
    <w:rsid w:val="004A4762"/>
    <w:rPr>
      <w:rFonts w:ascii="Times New Roman" w:eastAsia="Times New Roman" w:hAnsi="Times New Roman"/>
      <w:shd w:val="clear" w:color="auto" w:fill="FFFFFF"/>
    </w:rPr>
  </w:style>
  <w:style w:type="paragraph" w:styleId="af3">
    <w:name w:val="List Paragraph"/>
    <w:basedOn w:val="a"/>
    <w:uiPriority w:val="34"/>
    <w:qFormat/>
    <w:rsid w:val="004A4762"/>
    <w:pPr>
      <w:spacing w:after="200" w:line="276" w:lineRule="auto"/>
      <w:ind w:left="720"/>
      <w:contextualSpacing/>
    </w:pPr>
    <w:rPr>
      <w:rFonts w:ascii="Calibri" w:eastAsia="Calibri" w:hAnsi="Calibri"/>
      <w:sz w:val="22"/>
      <w:lang w:val="ru-RU"/>
    </w:rPr>
  </w:style>
  <w:style w:type="character" w:customStyle="1" w:styleId="apple-converted-space">
    <w:name w:val="apple-converted-space"/>
    <w:basedOn w:val="a0"/>
    <w:rsid w:val="004A476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FE46ED-669A-486F-AB1C-B250AF6E3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60</Pages>
  <Words>15762</Words>
  <Characters>89846</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Валерьян Степанович Чайко</dc:creator>
  <cp:keywords/>
  <dc:description/>
  <cp:lastModifiedBy>Валерьян Степанович Чайко</cp:lastModifiedBy>
  <cp:revision>25</cp:revision>
  <cp:lastPrinted>2019-01-17T13:16:00Z</cp:lastPrinted>
  <dcterms:created xsi:type="dcterms:W3CDTF">2019-01-17T07:55:00Z</dcterms:created>
  <dcterms:modified xsi:type="dcterms:W3CDTF">2019-02-27T09:43:00Z</dcterms:modified>
</cp:coreProperties>
</file>